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2876" w14:textId="77777777" w:rsidR="00C03565" w:rsidRPr="00720B92" w:rsidRDefault="00000000" w:rsidP="00D8273F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82880" distR="182880" simplePos="0" relativeHeight="251659264" behindDoc="0" locked="0" layoutInCell="1" allowOverlap="1" wp14:anchorId="13CD4D38" wp14:editId="461829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5035" cy="676910"/>
            <wp:effectExtent l="0" t="0" r="0" b="0"/>
            <wp:wrapSquare wrapText="left"/>
            <wp:docPr id="2" name="Picture 2" descr="A picture containing baseball, text, table, holding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baseball, text, table, holding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B83" w:rsidRPr="00720B92">
        <w:rPr>
          <w:rFonts w:ascii="Times New Roman" w:hAnsi="Times New Roman"/>
          <w:sz w:val="72"/>
          <w:szCs w:val="72"/>
        </w:rPr>
        <w:t>♠</w:t>
      </w:r>
      <w:r w:rsidR="007E7146" w:rsidRPr="00720B92">
        <w:rPr>
          <w:rFonts w:ascii="Times New Roman" w:hAnsi="Times New Roman"/>
          <w:sz w:val="72"/>
          <w:szCs w:val="72"/>
        </w:rPr>
        <w:t xml:space="preserve"> </w:t>
      </w:r>
      <w:r w:rsidR="00D45B83" w:rsidRPr="00720B92">
        <w:rPr>
          <w:rFonts w:ascii="Times New Roman" w:hAnsi="Times New Roman"/>
          <w:color w:val="FF0000"/>
          <w:sz w:val="72"/>
          <w:szCs w:val="72"/>
        </w:rPr>
        <w:t>♥</w:t>
      </w:r>
      <w:r w:rsidR="007E7146" w:rsidRPr="00720B92">
        <w:rPr>
          <w:rFonts w:ascii="Times New Roman" w:hAnsi="Times New Roman"/>
          <w:color w:val="FF0000"/>
          <w:sz w:val="72"/>
          <w:szCs w:val="72"/>
        </w:rPr>
        <w:t xml:space="preserve"> </w:t>
      </w:r>
      <w:r w:rsidR="00D45B83" w:rsidRPr="00720B92">
        <w:rPr>
          <w:rFonts w:ascii="Times New Roman" w:hAnsi="Times New Roman"/>
          <w:color w:val="FF0000"/>
          <w:sz w:val="72"/>
          <w:szCs w:val="72"/>
        </w:rPr>
        <w:t>♦</w:t>
      </w:r>
      <w:r w:rsidR="007E7146" w:rsidRPr="00720B92">
        <w:rPr>
          <w:rFonts w:ascii="Times New Roman" w:hAnsi="Times New Roman"/>
          <w:color w:val="FF0000"/>
          <w:sz w:val="72"/>
          <w:szCs w:val="72"/>
        </w:rPr>
        <w:t xml:space="preserve"> </w:t>
      </w:r>
      <w:r w:rsidR="007E7146" w:rsidRPr="00720B92">
        <w:rPr>
          <w:rFonts w:ascii="Times New Roman" w:hAnsi="Times New Roman"/>
          <w:sz w:val="72"/>
          <w:szCs w:val="72"/>
        </w:rPr>
        <w:t>♣</w:t>
      </w:r>
    </w:p>
    <w:p w14:paraId="514BF176" w14:textId="77777777" w:rsidR="00C03565" w:rsidRPr="00C03565" w:rsidRDefault="00C03565" w:rsidP="00720B92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C03565">
        <w:rPr>
          <w:rFonts w:ascii="Rockwell Extra Bold" w:hAnsi="Rockwell Extra Bold"/>
          <w:b/>
          <w:bCs/>
          <w:sz w:val="24"/>
          <w:szCs w:val="24"/>
        </w:rPr>
        <w:t>BRIGHT LEAF UNIT 191</w:t>
      </w:r>
    </w:p>
    <w:p w14:paraId="697B175A" w14:textId="123B702C" w:rsidR="00C03565" w:rsidRPr="00C03565" w:rsidRDefault="00C03565" w:rsidP="00720B92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C03565">
        <w:rPr>
          <w:rFonts w:ascii="Rockwell Extra Bold" w:hAnsi="Rockwell Extra Bold"/>
          <w:b/>
          <w:bCs/>
          <w:sz w:val="24"/>
          <w:szCs w:val="24"/>
        </w:rPr>
        <w:t>202</w:t>
      </w:r>
      <w:r w:rsidR="006A3A89">
        <w:rPr>
          <w:rFonts w:ascii="Rockwell Extra Bold" w:hAnsi="Rockwell Extra Bold"/>
          <w:b/>
          <w:bCs/>
          <w:sz w:val="24"/>
          <w:szCs w:val="24"/>
        </w:rPr>
        <w:t>3</w:t>
      </w:r>
      <w:r w:rsidRPr="00C03565">
        <w:rPr>
          <w:rFonts w:ascii="Rockwell Extra Bold" w:hAnsi="Rockwell Extra Bold"/>
          <w:b/>
          <w:bCs/>
          <w:sz w:val="24"/>
          <w:szCs w:val="24"/>
        </w:rPr>
        <w:t>-202</w:t>
      </w:r>
      <w:r w:rsidR="006A3A89">
        <w:rPr>
          <w:rFonts w:ascii="Rockwell Extra Bold" w:hAnsi="Rockwell Extra Bold"/>
          <w:b/>
          <w:bCs/>
          <w:sz w:val="24"/>
          <w:szCs w:val="24"/>
        </w:rPr>
        <w:t>4</w:t>
      </w:r>
      <w:r w:rsidRPr="00C03565">
        <w:rPr>
          <w:rFonts w:ascii="Rockwell Extra Bold" w:hAnsi="Rockwell Extra Bold"/>
          <w:b/>
          <w:bCs/>
          <w:sz w:val="24"/>
          <w:szCs w:val="24"/>
        </w:rPr>
        <w:t xml:space="preserve"> MENTORING PROGRAM</w:t>
      </w:r>
      <w:r w:rsidR="00752143">
        <w:rPr>
          <w:rFonts w:ascii="Rockwell Extra Bold" w:hAnsi="Rockwell Extra Bold"/>
          <w:b/>
          <w:bCs/>
          <w:sz w:val="24"/>
          <w:szCs w:val="24"/>
        </w:rPr>
        <w:t xml:space="preserve"> </w:t>
      </w:r>
      <w:r w:rsidR="00752143">
        <w:rPr>
          <w:rFonts w:ascii="Calibri" w:hAnsi="Calibri" w:cs="Calibri"/>
          <w:b/>
          <w:bCs/>
          <w:sz w:val="24"/>
          <w:szCs w:val="24"/>
        </w:rPr>
        <w:t>ꟷ</w:t>
      </w:r>
      <w:r w:rsidR="00752143">
        <w:rPr>
          <w:rFonts w:ascii="Rockwell Extra Bold" w:hAnsi="Rockwell Extra Bold"/>
          <w:b/>
          <w:bCs/>
          <w:sz w:val="24"/>
          <w:szCs w:val="24"/>
        </w:rPr>
        <w:t xml:space="preserve"> Ment</w:t>
      </w:r>
      <w:r w:rsidR="0007298A">
        <w:rPr>
          <w:rFonts w:ascii="Rockwell Extra Bold" w:hAnsi="Rockwell Extra Bold"/>
          <w:b/>
          <w:bCs/>
          <w:sz w:val="24"/>
          <w:szCs w:val="24"/>
        </w:rPr>
        <w:t>or</w:t>
      </w:r>
      <w:r w:rsidR="00752143">
        <w:rPr>
          <w:rFonts w:ascii="Rockwell Extra Bold" w:hAnsi="Rockwell Extra Bold"/>
          <w:b/>
          <w:bCs/>
          <w:sz w:val="24"/>
          <w:szCs w:val="24"/>
        </w:rPr>
        <w:t xml:space="preserve"> Sign-Up Form</w:t>
      </w:r>
    </w:p>
    <w:p w14:paraId="323BCF95" w14:textId="77777777" w:rsidR="00C03565" w:rsidRPr="00C03565" w:rsidRDefault="00C03565" w:rsidP="00277E3A">
      <w:pPr>
        <w:spacing w:after="40" w:line="240" w:lineRule="auto"/>
        <w:ind w:left="54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  <w:b/>
          <w:bCs/>
          <w:sz w:val="24"/>
          <w:szCs w:val="24"/>
        </w:rPr>
        <w:t>NAME</w:t>
      </w:r>
      <w:r w:rsidRPr="00C03565">
        <w:rPr>
          <w:rFonts w:ascii="Times New Roman" w:hAnsi="Times New Roman"/>
          <w:sz w:val="24"/>
          <w:szCs w:val="24"/>
        </w:rPr>
        <w:t> (</w:t>
      </w:r>
      <w:r w:rsidRPr="00AB50CD">
        <w:rPr>
          <w:rFonts w:ascii="Times New Roman" w:hAnsi="Times New Roman"/>
          <w:i/>
          <w:iCs/>
          <w:sz w:val="20"/>
          <w:szCs w:val="20"/>
        </w:rPr>
        <w:t>Please Print</w:t>
      </w:r>
      <w:r w:rsidRPr="00C03565">
        <w:rPr>
          <w:rFonts w:ascii="Times New Roman" w:hAnsi="Times New Roman"/>
          <w:sz w:val="24"/>
          <w:szCs w:val="24"/>
        </w:rPr>
        <w:t>) _______________</w:t>
      </w:r>
      <w:r w:rsidR="00720B92" w:rsidRPr="00C03565">
        <w:rPr>
          <w:rFonts w:ascii="Times New Roman" w:hAnsi="Times New Roman"/>
          <w:sz w:val="24"/>
          <w:szCs w:val="24"/>
        </w:rPr>
        <w:t>_</w:t>
      </w:r>
      <w:r w:rsidRPr="00C03565">
        <w:rPr>
          <w:rFonts w:ascii="Times New Roman" w:hAnsi="Times New Roman"/>
          <w:sz w:val="24"/>
          <w:szCs w:val="24"/>
        </w:rPr>
        <w:t>___</w:t>
      </w:r>
      <w:r w:rsidR="001F08F0" w:rsidRPr="00C03565">
        <w:rPr>
          <w:rFonts w:ascii="Times New Roman" w:hAnsi="Times New Roman"/>
          <w:sz w:val="24"/>
          <w:szCs w:val="24"/>
        </w:rPr>
        <w:t>_____</w:t>
      </w:r>
      <w:r w:rsidRPr="00C03565">
        <w:rPr>
          <w:rFonts w:ascii="Times New Roman" w:hAnsi="Times New Roman"/>
          <w:sz w:val="24"/>
          <w:szCs w:val="24"/>
        </w:rPr>
        <w:t>___</w:t>
      </w:r>
      <w:r w:rsidR="001F08F0" w:rsidRPr="00C03565">
        <w:rPr>
          <w:rFonts w:ascii="Times New Roman" w:hAnsi="Times New Roman"/>
          <w:sz w:val="24"/>
          <w:szCs w:val="24"/>
        </w:rPr>
        <w:t>__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 w:rsidRPr="00C03565">
        <w:rPr>
          <w:rFonts w:ascii="Times New Roman" w:hAnsi="Times New Roman"/>
          <w:sz w:val="24"/>
          <w:szCs w:val="24"/>
        </w:rPr>
        <w:t>__</w:t>
      </w:r>
      <w:r w:rsidRPr="00C03565">
        <w:rPr>
          <w:rFonts w:ascii="Times New Roman" w:hAnsi="Times New Roman"/>
          <w:sz w:val="24"/>
          <w:szCs w:val="24"/>
        </w:rPr>
        <w:t>___</w:t>
      </w:r>
      <w:r w:rsidR="00720B92">
        <w:rPr>
          <w:rFonts w:ascii="Times New Roman" w:hAnsi="Times New Roman"/>
          <w:sz w:val="24"/>
          <w:szCs w:val="24"/>
        </w:rPr>
        <w:t xml:space="preserve"> </w:t>
      </w:r>
      <w:r w:rsidRPr="00C03565">
        <w:rPr>
          <w:rFonts w:ascii="Times New Roman" w:hAnsi="Times New Roman"/>
          <w:b/>
          <w:bCs/>
          <w:sz w:val="24"/>
          <w:szCs w:val="24"/>
        </w:rPr>
        <w:t>DATE</w:t>
      </w:r>
      <w:r w:rsidRPr="00C03565">
        <w:rPr>
          <w:rFonts w:ascii="Times New Roman" w:hAnsi="Times New Roman"/>
          <w:sz w:val="24"/>
          <w:szCs w:val="24"/>
        </w:rPr>
        <w:t> _____________</w:t>
      </w:r>
    </w:p>
    <w:p w14:paraId="3B975295" w14:textId="77777777" w:rsidR="00C03565" w:rsidRPr="00C03565" w:rsidRDefault="00C03565" w:rsidP="00277E3A">
      <w:pPr>
        <w:spacing w:after="140" w:line="240" w:lineRule="auto"/>
        <w:ind w:left="54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  <w:b/>
          <w:bCs/>
          <w:sz w:val="24"/>
          <w:szCs w:val="24"/>
        </w:rPr>
        <w:t>EMAIL</w:t>
      </w:r>
      <w:r w:rsidR="00277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 w:rsidRPr="00C03565">
        <w:rPr>
          <w:rFonts w:ascii="Times New Roman" w:hAnsi="Times New Roman"/>
          <w:sz w:val="24"/>
          <w:szCs w:val="24"/>
        </w:rPr>
        <w:t>________________</w:t>
      </w:r>
      <w:r w:rsidRPr="00C03565">
        <w:rPr>
          <w:rFonts w:ascii="Times New Roman" w:hAnsi="Times New Roman"/>
          <w:sz w:val="24"/>
          <w:szCs w:val="24"/>
        </w:rPr>
        <w:t>_</w:t>
      </w:r>
      <w:r w:rsidR="00277E3A" w:rsidRPr="00C03565">
        <w:rPr>
          <w:rFonts w:ascii="Times New Roman" w:hAnsi="Times New Roman"/>
          <w:sz w:val="24"/>
          <w:szCs w:val="24"/>
        </w:rPr>
        <w:t>_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Pr="00C03565">
        <w:rPr>
          <w:rFonts w:ascii="Times New Roman" w:hAnsi="Times New Roman"/>
          <w:b/>
          <w:bCs/>
          <w:sz w:val="24"/>
          <w:szCs w:val="24"/>
        </w:rPr>
        <w:t>PHONE</w:t>
      </w:r>
      <w:r w:rsidRPr="00C03565">
        <w:rPr>
          <w:rFonts w:ascii="Times New Roman" w:hAnsi="Times New Roman"/>
          <w:sz w:val="24"/>
          <w:szCs w:val="24"/>
        </w:rPr>
        <w:t> ____________</w:t>
      </w:r>
      <w:r w:rsidR="00277E3A" w:rsidRPr="00C03565">
        <w:rPr>
          <w:rFonts w:ascii="Times New Roman" w:hAnsi="Times New Roman"/>
          <w:sz w:val="24"/>
          <w:szCs w:val="24"/>
        </w:rPr>
        <w:t>__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="00277E3A" w:rsidRPr="00277E3A">
        <w:rPr>
          <w:rFonts w:ascii="Times New Roman" w:hAnsi="Times New Roman"/>
          <w:b/>
          <w:bCs/>
          <w:sz w:val="24"/>
          <w:szCs w:val="24"/>
        </w:rPr>
        <w:t>BBO Name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="00277E3A" w:rsidRPr="00C03565">
        <w:rPr>
          <w:rFonts w:ascii="Times New Roman" w:hAnsi="Times New Roman"/>
          <w:sz w:val="24"/>
          <w:szCs w:val="24"/>
        </w:rPr>
        <w:t>___________</w:t>
      </w:r>
    </w:p>
    <w:p w14:paraId="3747F499" w14:textId="77777777" w:rsidR="00DA353D" w:rsidRPr="00FC7744" w:rsidRDefault="00751256" w:rsidP="000024A7">
      <w:pPr>
        <w:spacing w:after="100" w:line="240" w:lineRule="auto"/>
        <w:rPr>
          <w:rFonts w:ascii="Times New Roman" w:hAnsi="Times New Roman"/>
        </w:rPr>
      </w:pPr>
      <w:r w:rsidRPr="00FC7744">
        <w:rPr>
          <w:rFonts w:ascii="Times New Roman" w:hAnsi="Times New Roman"/>
        </w:rPr>
        <w:t>Your a</w:t>
      </w:r>
      <w:r w:rsidR="00424EBB" w:rsidRPr="00FC7744">
        <w:rPr>
          <w:rFonts w:ascii="Times New Roman" w:hAnsi="Times New Roman"/>
        </w:rPr>
        <w:t>vailab</w:t>
      </w:r>
      <w:r w:rsidR="000567A2">
        <w:rPr>
          <w:rFonts w:ascii="Times New Roman" w:hAnsi="Times New Roman"/>
        </w:rPr>
        <w:t>ility</w:t>
      </w:r>
      <w:r w:rsidR="00424EBB" w:rsidRPr="00FC7744">
        <w:rPr>
          <w:rFonts w:ascii="Times New Roman" w:hAnsi="Times New Roman"/>
        </w:rPr>
        <w:t xml:space="preserve"> as:  </w:t>
      </w:r>
      <w:r w:rsidR="00DA353D" w:rsidRPr="00FC7744">
        <w:rPr>
          <w:rFonts w:ascii="Times New Roman" w:hAnsi="Times New Roman"/>
        </w:rPr>
        <w:t>_</w:t>
      </w:r>
      <w:r w:rsidRPr="00FC7744">
        <w:rPr>
          <w:rFonts w:ascii="Times New Roman" w:hAnsi="Times New Roman"/>
        </w:rPr>
        <w:t>__</w:t>
      </w:r>
      <w:r w:rsidR="00DA353D" w:rsidRPr="00FC7744">
        <w:rPr>
          <w:rFonts w:ascii="Times New Roman" w:hAnsi="Times New Roman"/>
        </w:rPr>
        <w:t xml:space="preserve">__ a regular </w:t>
      </w:r>
      <w:r w:rsidR="00424EBB" w:rsidRPr="00FC7744">
        <w:rPr>
          <w:rFonts w:ascii="Times New Roman" w:hAnsi="Times New Roman"/>
        </w:rPr>
        <w:t>m</w:t>
      </w:r>
      <w:r w:rsidR="00DA353D" w:rsidRPr="00FC7744">
        <w:rPr>
          <w:rFonts w:ascii="Times New Roman" w:hAnsi="Times New Roman"/>
        </w:rPr>
        <w:t>entor;  _</w:t>
      </w:r>
      <w:r w:rsidRPr="00FC7744">
        <w:rPr>
          <w:rFonts w:ascii="Times New Roman" w:hAnsi="Times New Roman"/>
        </w:rPr>
        <w:t>__</w:t>
      </w:r>
      <w:r w:rsidR="00DA353D" w:rsidRPr="00FC7744">
        <w:rPr>
          <w:rFonts w:ascii="Times New Roman" w:hAnsi="Times New Roman"/>
        </w:rPr>
        <w:t xml:space="preserve">__ </w:t>
      </w:r>
      <w:r w:rsidR="00424EBB" w:rsidRPr="00FC7744">
        <w:rPr>
          <w:rFonts w:ascii="Times New Roman" w:hAnsi="Times New Roman"/>
        </w:rPr>
        <w:t xml:space="preserve">a </w:t>
      </w:r>
      <w:r w:rsidR="00DA353D" w:rsidRPr="00FC7744">
        <w:rPr>
          <w:rFonts w:ascii="Times New Roman" w:hAnsi="Times New Roman"/>
        </w:rPr>
        <w:t xml:space="preserve">substitute </w:t>
      </w:r>
      <w:r w:rsidR="00424EBB" w:rsidRPr="00FC7744">
        <w:rPr>
          <w:rFonts w:ascii="Times New Roman" w:hAnsi="Times New Roman"/>
        </w:rPr>
        <w:t>m</w:t>
      </w:r>
      <w:r w:rsidR="00DA353D" w:rsidRPr="00FC7744">
        <w:rPr>
          <w:rFonts w:ascii="Times New Roman" w:hAnsi="Times New Roman"/>
        </w:rPr>
        <w:t>entor.</w:t>
      </w:r>
    </w:p>
    <w:p w14:paraId="5E7F5C95" w14:textId="77777777" w:rsidR="00C03565" w:rsidRPr="00FC7744" w:rsidRDefault="0007298A" w:rsidP="000024A7">
      <w:pPr>
        <w:spacing w:after="100" w:line="240" w:lineRule="auto"/>
        <w:rPr>
          <w:rFonts w:ascii="Times New Roman" w:hAnsi="Times New Roman"/>
        </w:rPr>
      </w:pPr>
      <w:r w:rsidRPr="00FC7744">
        <w:rPr>
          <w:rFonts w:ascii="Times New Roman" w:hAnsi="Times New Roman"/>
        </w:rPr>
        <w:t xml:space="preserve">Your </w:t>
      </w:r>
      <w:r w:rsidR="00C03565" w:rsidRPr="00FC7744">
        <w:rPr>
          <w:rFonts w:ascii="Times New Roman" w:hAnsi="Times New Roman"/>
        </w:rPr>
        <w:t xml:space="preserve">ACBL </w:t>
      </w:r>
      <w:r w:rsidR="00751256" w:rsidRPr="00FC7744">
        <w:rPr>
          <w:rFonts w:ascii="Times New Roman" w:hAnsi="Times New Roman"/>
        </w:rPr>
        <w:t>m</w:t>
      </w:r>
      <w:r w:rsidR="00C03565" w:rsidRPr="00FC7744">
        <w:rPr>
          <w:rFonts w:ascii="Times New Roman" w:hAnsi="Times New Roman"/>
        </w:rPr>
        <w:t>aster</w:t>
      </w:r>
      <w:r w:rsidR="00751256" w:rsidRPr="00FC7744">
        <w:rPr>
          <w:rFonts w:ascii="Times New Roman" w:hAnsi="Times New Roman"/>
        </w:rPr>
        <w:t>p</w:t>
      </w:r>
      <w:r w:rsidR="00C03565" w:rsidRPr="00FC7744">
        <w:rPr>
          <w:rFonts w:ascii="Times New Roman" w:hAnsi="Times New Roman"/>
        </w:rPr>
        <w:t xml:space="preserve">oints </w:t>
      </w:r>
      <w:r w:rsidRPr="00FC7744">
        <w:rPr>
          <w:rFonts w:ascii="Times New Roman" w:hAnsi="Times New Roman"/>
        </w:rPr>
        <w:t>range</w:t>
      </w:r>
      <w:r w:rsidR="00C03565" w:rsidRPr="00FC7744">
        <w:rPr>
          <w:rFonts w:ascii="Times New Roman" w:hAnsi="Times New Roman"/>
        </w:rPr>
        <w:t xml:space="preserve"> _</w:t>
      </w:r>
      <w:r w:rsidR="00751256" w:rsidRPr="00FC7744">
        <w:rPr>
          <w:rFonts w:ascii="Times New Roman" w:hAnsi="Times New Roman"/>
        </w:rPr>
        <w:t>__</w:t>
      </w:r>
      <w:r w:rsidR="00C03565" w:rsidRPr="00FC7744">
        <w:rPr>
          <w:rFonts w:ascii="Times New Roman" w:hAnsi="Times New Roman"/>
        </w:rPr>
        <w:t>__</w:t>
      </w:r>
      <w:r w:rsidRPr="00FC7744">
        <w:rPr>
          <w:rFonts w:ascii="Times New Roman" w:hAnsi="Times New Roman"/>
        </w:rPr>
        <w:t xml:space="preserve"> &lt;</w:t>
      </w:r>
      <w:r w:rsidR="00751256" w:rsidRPr="00FC7744">
        <w:rPr>
          <w:rFonts w:ascii="Times New Roman" w:hAnsi="Times New Roman"/>
        </w:rPr>
        <w:t xml:space="preserve"> </w:t>
      </w:r>
      <w:r w:rsidRPr="00FC7744">
        <w:rPr>
          <w:rFonts w:ascii="Times New Roman" w:hAnsi="Times New Roman"/>
        </w:rPr>
        <w:t>1,000; _</w:t>
      </w:r>
      <w:r w:rsidR="00751256" w:rsidRPr="00FC7744">
        <w:rPr>
          <w:rFonts w:ascii="Times New Roman" w:hAnsi="Times New Roman"/>
        </w:rPr>
        <w:t>_</w:t>
      </w:r>
      <w:r w:rsidRPr="00FC7744">
        <w:rPr>
          <w:rFonts w:ascii="Times New Roman" w:hAnsi="Times New Roman"/>
        </w:rPr>
        <w:t>_</w:t>
      </w:r>
      <w:r w:rsidR="00751256" w:rsidRPr="00FC7744">
        <w:rPr>
          <w:rFonts w:ascii="Times New Roman" w:hAnsi="Times New Roman"/>
        </w:rPr>
        <w:t>_</w:t>
      </w:r>
      <w:r w:rsidRPr="00FC7744">
        <w:rPr>
          <w:rFonts w:ascii="Times New Roman" w:hAnsi="Times New Roman"/>
        </w:rPr>
        <w:t>_ 1,000-2,500; _</w:t>
      </w:r>
      <w:r w:rsidR="00751256" w:rsidRPr="00FC7744">
        <w:rPr>
          <w:rFonts w:ascii="Times New Roman" w:hAnsi="Times New Roman"/>
        </w:rPr>
        <w:t>__</w:t>
      </w:r>
      <w:r w:rsidRPr="00FC7744">
        <w:rPr>
          <w:rFonts w:ascii="Times New Roman" w:hAnsi="Times New Roman"/>
        </w:rPr>
        <w:t>__ 2,500-5,000; _</w:t>
      </w:r>
      <w:r w:rsidR="00751256" w:rsidRPr="00FC7744">
        <w:rPr>
          <w:rFonts w:ascii="Times New Roman" w:hAnsi="Times New Roman"/>
        </w:rPr>
        <w:t>__</w:t>
      </w:r>
      <w:r w:rsidRPr="00FC7744">
        <w:rPr>
          <w:rFonts w:ascii="Times New Roman" w:hAnsi="Times New Roman"/>
        </w:rPr>
        <w:t>__ &gt;</w:t>
      </w:r>
      <w:r w:rsidR="00751256" w:rsidRPr="00FC7744">
        <w:rPr>
          <w:rFonts w:ascii="Times New Roman" w:hAnsi="Times New Roman"/>
        </w:rPr>
        <w:t xml:space="preserve"> </w:t>
      </w:r>
      <w:r w:rsidRPr="00FC7744">
        <w:rPr>
          <w:rFonts w:ascii="Times New Roman" w:hAnsi="Times New Roman"/>
        </w:rPr>
        <w:t>5,000.</w:t>
      </w:r>
    </w:p>
    <w:p w14:paraId="570FB983" w14:textId="77777777" w:rsidR="00CA7D51" w:rsidRPr="00FC7744" w:rsidRDefault="000567A2" w:rsidP="000024A7">
      <w:pPr>
        <w:tabs>
          <w:tab w:val="left" w:pos="2700"/>
          <w:tab w:val="left" w:pos="5400"/>
          <w:tab w:val="left" w:pos="7560"/>
        </w:tabs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Your p</w:t>
      </w:r>
      <w:r w:rsidR="00CA7D51" w:rsidRPr="00FC7744">
        <w:rPr>
          <w:rFonts w:ascii="Times New Roman" w:hAnsi="Times New Roman"/>
        </w:rPr>
        <w:t xml:space="preserve">laying </w:t>
      </w:r>
      <w:r>
        <w:rPr>
          <w:rFonts w:ascii="Times New Roman" w:hAnsi="Times New Roman"/>
        </w:rPr>
        <w:t>t</w:t>
      </w:r>
      <w:r w:rsidR="00CA7D51" w:rsidRPr="00FC7744">
        <w:rPr>
          <w:rFonts w:ascii="Times New Roman" w:hAnsi="Times New Roman"/>
        </w:rPr>
        <w:t xml:space="preserve">ime </w:t>
      </w:r>
      <w:r>
        <w:rPr>
          <w:rFonts w:ascii="Times New Roman" w:hAnsi="Times New Roman"/>
        </w:rPr>
        <w:t>p</w:t>
      </w:r>
      <w:r w:rsidR="00CA7D51" w:rsidRPr="00FC7744">
        <w:rPr>
          <w:rFonts w:ascii="Times New Roman" w:hAnsi="Times New Roman"/>
        </w:rPr>
        <w:t>reference:</w:t>
      </w:r>
      <w:r w:rsidR="00751256" w:rsidRPr="00FC7744">
        <w:rPr>
          <w:rFonts w:ascii="Times New Roman" w:hAnsi="Times New Roman"/>
        </w:rPr>
        <w:t xml:space="preserve">  </w:t>
      </w:r>
      <w:r w:rsidR="00807981" w:rsidRPr="00FC7744">
        <w:rPr>
          <w:rFonts w:ascii="Times New Roman" w:hAnsi="Times New Roman"/>
        </w:rPr>
        <w:t>__</w:t>
      </w:r>
      <w:r w:rsidR="00751256" w:rsidRPr="00FC7744">
        <w:rPr>
          <w:rFonts w:ascii="Times New Roman" w:hAnsi="Times New Roman"/>
        </w:rPr>
        <w:t>_</w:t>
      </w:r>
      <w:r w:rsidR="00807981" w:rsidRPr="00FC7744">
        <w:rPr>
          <w:rFonts w:ascii="Times New Roman" w:hAnsi="Times New Roman"/>
        </w:rPr>
        <w:t xml:space="preserve">_ </w:t>
      </w:r>
      <w:r w:rsidR="00CA7D51" w:rsidRPr="00FC7744">
        <w:rPr>
          <w:rFonts w:ascii="Times New Roman" w:hAnsi="Times New Roman"/>
        </w:rPr>
        <w:t>Daytime (face-to-face)</w:t>
      </w:r>
      <w:r w:rsidR="00751256" w:rsidRPr="00FC7744">
        <w:rPr>
          <w:rFonts w:ascii="Times New Roman" w:hAnsi="Times New Roman"/>
        </w:rPr>
        <w:t xml:space="preserve">;  </w:t>
      </w:r>
      <w:r w:rsidR="00807981" w:rsidRPr="00FC7744">
        <w:rPr>
          <w:rFonts w:ascii="Times New Roman" w:hAnsi="Times New Roman"/>
        </w:rPr>
        <w:t>__</w:t>
      </w:r>
      <w:r w:rsidR="00751256" w:rsidRPr="00FC7744">
        <w:rPr>
          <w:rFonts w:ascii="Times New Roman" w:hAnsi="Times New Roman"/>
        </w:rPr>
        <w:t>__</w:t>
      </w:r>
      <w:r w:rsidR="00807981" w:rsidRPr="00FC7744">
        <w:rPr>
          <w:rFonts w:ascii="Times New Roman" w:hAnsi="Times New Roman"/>
        </w:rPr>
        <w:t xml:space="preserve">_ </w:t>
      </w:r>
      <w:r w:rsidR="00CA7D51" w:rsidRPr="00FC7744">
        <w:rPr>
          <w:rFonts w:ascii="Times New Roman" w:hAnsi="Times New Roman"/>
        </w:rPr>
        <w:t>Evening (online)</w:t>
      </w:r>
      <w:r w:rsidR="00751256" w:rsidRPr="00FC7744">
        <w:rPr>
          <w:rFonts w:ascii="Times New Roman" w:hAnsi="Times New Roman"/>
        </w:rPr>
        <w:t xml:space="preserve">;  </w:t>
      </w:r>
      <w:r w:rsidR="00807981" w:rsidRPr="00FC7744">
        <w:rPr>
          <w:rFonts w:ascii="Times New Roman" w:hAnsi="Times New Roman"/>
        </w:rPr>
        <w:t>_</w:t>
      </w:r>
      <w:r w:rsidR="00751256" w:rsidRPr="00FC7744">
        <w:rPr>
          <w:rFonts w:ascii="Times New Roman" w:hAnsi="Times New Roman"/>
        </w:rPr>
        <w:t>__</w:t>
      </w:r>
      <w:r w:rsidR="00807981" w:rsidRPr="00FC7744">
        <w:rPr>
          <w:rFonts w:ascii="Times New Roman" w:hAnsi="Times New Roman"/>
        </w:rPr>
        <w:t xml:space="preserve">__ </w:t>
      </w:r>
      <w:r w:rsidR="00CA7D51" w:rsidRPr="00FC7744">
        <w:rPr>
          <w:rFonts w:ascii="Times New Roman" w:hAnsi="Times New Roman"/>
        </w:rPr>
        <w:t>Both</w:t>
      </w:r>
      <w:r w:rsidR="00751256" w:rsidRPr="00FC7744">
        <w:rPr>
          <w:rFonts w:ascii="Times New Roman" w:hAnsi="Times New Roman"/>
        </w:rPr>
        <w:t>.</w:t>
      </w:r>
    </w:p>
    <w:p w14:paraId="114CBA53" w14:textId="77777777" w:rsidR="00004197" w:rsidRPr="00FC7744" w:rsidRDefault="000567A2" w:rsidP="00FC7744">
      <w:pPr>
        <w:pStyle w:val="NormalWeb"/>
        <w:tabs>
          <w:tab w:val="left" w:pos="2610"/>
        </w:tabs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>Your playing l</w:t>
      </w:r>
      <w:r w:rsidR="00004197" w:rsidRPr="00FC7744">
        <w:rPr>
          <w:sz w:val="22"/>
          <w:szCs w:val="22"/>
        </w:rPr>
        <w:t>ocation</w:t>
      </w:r>
      <w:r>
        <w:rPr>
          <w:sz w:val="22"/>
          <w:szCs w:val="22"/>
        </w:rPr>
        <w:t xml:space="preserve"> preference</w:t>
      </w:r>
      <w:r w:rsidR="00004197" w:rsidRPr="00FC7744">
        <w:rPr>
          <w:sz w:val="22"/>
          <w:szCs w:val="22"/>
        </w:rPr>
        <w:t>:  (</w:t>
      </w:r>
      <w:r w:rsidR="00004197" w:rsidRPr="00FC7744">
        <w:rPr>
          <w:i/>
          <w:iCs/>
          <w:sz w:val="22"/>
          <w:szCs w:val="22"/>
        </w:rPr>
        <w:t>Please specify either or both</w:t>
      </w:r>
      <w:r w:rsidR="00004197" w:rsidRPr="00FC7744">
        <w:rPr>
          <w:sz w:val="22"/>
          <w:szCs w:val="22"/>
        </w:rPr>
        <w:t>)   ____ F2F; ____ BBO</w:t>
      </w:r>
    </w:p>
    <w:p w14:paraId="4794AC90" w14:textId="77777777" w:rsidR="00FC7744" w:rsidRDefault="000024A7" w:rsidP="00FC7744">
      <w:pPr>
        <w:spacing w:after="40" w:line="240" w:lineRule="auto"/>
        <w:rPr>
          <w:rFonts w:ascii="Times New Roman" w:hAnsi="Times New Roman"/>
        </w:rPr>
      </w:pPr>
      <w:r w:rsidRPr="00FC7744">
        <w:rPr>
          <w:rFonts w:ascii="Times New Roman" w:hAnsi="Times New Roman"/>
        </w:rPr>
        <w:t>Y</w:t>
      </w:r>
      <w:r w:rsidR="00C03565" w:rsidRPr="00FC7744">
        <w:rPr>
          <w:rFonts w:ascii="Times New Roman" w:hAnsi="Times New Roman"/>
        </w:rPr>
        <w:t>our general approach to bidding</w:t>
      </w:r>
      <w:r w:rsidRPr="00FC7744">
        <w:rPr>
          <w:rFonts w:ascii="Times New Roman" w:hAnsi="Times New Roman"/>
        </w:rPr>
        <w:t xml:space="preserve">:  </w:t>
      </w:r>
      <w:r w:rsidR="00C03565" w:rsidRPr="00FC7744">
        <w:rPr>
          <w:rFonts w:ascii="Times New Roman" w:hAnsi="Times New Roman"/>
        </w:rPr>
        <w:t>__</w:t>
      </w:r>
      <w:r w:rsidRPr="00FC7744">
        <w:rPr>
          <w:rFonts w:ascii="Times New Roman" w:hAnsi="Times New Roman"/>
        </w:rPr>
        <w:t>__</w:t>
      </w:r>
      <w:r w:rsidR="00C03565" w:rsidRPr="00FC7744">
        <w:rPr>
          <w:rFonts w:ascii="Times New Roman" w:hAnsi="Times New Roman"/>
        </w:rPr>
        <w:t>_ Standard American</w:t>
      </w:r>
      <w:r w:rsidRPr="00FC7744">
        <w:rPr>
          <w:rFonts w:ascii="Times New Roman" w:hAnsi="Times New Roman"/>
        </w:rPr>
        <w:t xml:space="preserve">;  </w:t>
      </w:r>
      <w:r w:rsidR="00C03565" w:rsidRPr="00FC7744">
        <w:rPr>
          <w:rFonts w:ascii="Times New Roman" w:hAnsi="Times New Roman"/>
        </w:rPr>
        <w:t>__</w:t>
      </w:r>
      <w:r w:rsidRPr="00FC7744">
        <w:rPr>
          <w:rFonts w:ascii="Times New Roman" w:hAnsi="Times New Roman"/>
        </w:rPr>
        <w:t>__</w:t>
      </w:r>
      <w:r w:rsidR="00C03565" w:rsidRPr="00FC7744">
        <w:rPr>
          <w:rFonts w:ascii="Times New Roman" w:hAnsi="Times New Roman"/>
        </w:rPr>
        <w:t>_ Two over One</w:t>
      </w:r>
      <w:r w:rsidRPr="00FC7744">
        <w:rPr>
          <w:rFonts w:ascii="Times New Roman" w:hAnsi="Times New Roman"/>
        </w:rPr>
        <w:t xml:space="preserve">; </w:t>
      </w:r>
    </w:p>
    <w:p w14:paraId="2DACE2CF" w14:textId="77777777" w:rsidR="00C03565" w:rsidRPr="00FC7744" w:rsidRDefault="00FC7744" w:rsidP="008605DB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C03565" w:rsidRPr="00FC7744">
        <w:rPr>
          <w:rFonts w:ascii="Times New Roman" w:hAnsi="Times New Roman"/>
        </w:rPr>
        <w:t>_</w:t>
      </w:r>
      <w:r w:rsidR="000024A7" w:rsidRPr="00FC7744">
        <w:rPr>
          <w:rFonts w:ascii="Times New Roman" w:hAnsi="Times New Roman"/>
        </w:rPr>
        <w:t>__</w:t>
      </w:r>
      <w:r w:rsidR="00C03565" w:rsidRPr="00FC7744">
        <w:rPr>
          <w:rFonts w:ascii="Times New Roman" w:hAnsi="Times New Roman"/>
        </w:rPr>
        <w:t>__ Other (</w:t>
      </w:r>
      <w:r w:rsidR="00C03565" w:rsidRPr="00FC7744">
        <w:rPr>
          <w:rFonts w:ascii="Times New Roman" w:hAnsi="Times New Roman"/>
          <w:i/>
          <w:iCs/>
        </w:rPr>
        <w:t>Please state</w:t>
      </w:r>
      <w:r w:rsidR="00C03565" w:rsidRPr="00FC7744">
        <w:rPr>
          <w:rFonts w:ascii="Times New Roman" w:hAnsi="Times New Roman"/>
        </w:rPr>
        <w:t>) ___</w:t>
      </w:r>
      <w:r w:rsidRPr="00FC7744">
        <w:rPr>
          <w:rFonts w:ascii="Times New Roman" w:hAnsi="Times New Roman"/>
        </w:rPr>
        <w:t>_____________</w:t>
      </w:r>
      <w:r w:rsidR="00C03565" w:rsidRPr="00FC7744">
        <w:rPr>
          <w:rFonts w:ascii="Times New Roman" w:hAnsi="Times New Roman"/>
        </w:rPr>
        <w:t>___</w:t>
      </w:r>
      <w:r w:rsidR="000024A7" w:rsidRPr="00FC7744">
        <w:rPr>
          <w:rFonts w:ascii="Times New Roman" w:hAnsi="Times New Roman"/>
        </w:rPr>
        <w:t>__</w:t>
      </w:r>
      <w:r w:rsidR="00BF732A" w:rsidRPr="00FC7744">
        <w:rPr>
          <w:rFonts w:ascii="Times New Roman" w:hAnsi="Times New Roman"/>
        </w:rPr>
        <w:t>__</w:t>
      </w:r>
      <w:r w:rsidR="00C03565" w:rsidRPr="00FC7744">
        <w:rPr>
          <w:rFonts w:ascii="Times New Roman" w:hAnsi="Times New Roman"/>
        </w:rPr>
        <w:t>___________</w:t>
      </w:r>
    </w:p>
    <w:p w14:paraId="5C85F883" w14:textId="77777777" w:rsidR="00004197" w:rsidRDefault="00004197" w:rsidP="008605DB">
      <w:pPr>
        <w:pStyle w:val="NormalWeb"/>
        <w:spacing w:before="0" w:beforeAutospacing="0" w:afterAutospacing="0"/>
        <w:rPr>
          <w:sz w:val="22"/>
          <w:szCs w:val="22"/>
        </w:rPr>
      </w:pPr>
      <w:r w:rsidRPr="00FC7744">
        <w:rPr>
          <w:b/>
          <w:bCs/>
          <w:sz w:val="22"/>
          <w:szCs w:val="22"/>
        </w:rPr>
        <w:t xml:space="preserve">Please know </w:t>
      </w:r>
      <w:r w:rsidRPr="00FC7744">
        <w:rPr>
          <w:sz w:val="22"/>
          <w:szCs w:val="22"/>
        </w:rPr>
        <w:t xml:space="preserve">that we try to match mentors with mentees whose learning goals and level of play appear to </w:t>
      </w:r>
      <w:r w:rsidR="00BD3505">
        <w:rPr>
          <w:sz w:val="22"/>
          <w:szCs w:val="22"/>
        </w:rPr>
        <w:t>match</w:t>
      </w:r>
      <w:r w:rsidRPr="00FC7744">
        <w:rPr>
          <w:sz w:val="22"/>
          <w:szCs w:val="22"/>
        </w:rPr>
        <w:t xml:space="preserve"> the mentor’s skills. Each person has her or his own reasons for participating in the program. To facilitate matching </w:t>
      </w:r>
      <w:r w:rsidR="000567A2">
        <w:rPr>
          <w:sz w:val="22"/>
          <w:szCs w:val="22"/>
        </w:rPr>
        <w:t xml:space="preserve">you with </w:t>
      </w:r>
      <w:r w:rsidRPr="00FC7744">
        <w:rPr>
          <w:sz w:val="22"/>
          <w:szCs w:val="22"/>
        </w:rPr>
        <w:t>a mentee</w:t>
      </w:r>
      <w:r w:rsidR="000567A2">
        <w:rPr>
          <w:sz w:val="22"/>
          <w:szCs w:val="22"/>
        </w:rPr>
        <w:t>,</w:t>
      </w:r>
      <w:r w:rsidRPr="00FC7744">
        <w:rPr>
          <w:sz w:val="22"/>
          <w:szCs w:val="22"/>
        </w:rPr>
        <w:t xml:space="preserve"> please respond to the following question and subtopics</w:t>
      </w:r>
      <w:r w:rsidR="008605DB">
        <w:rPr>
          <w:sz w:val="22"/>
          <w:szCs w:val="22"/>
        </w:rPr>
        <w:t>.</w:t>
      </w:r>
      <w:r w:rsidR="00ED4FA4">
        <w:rPr>
          <w:sz w:val="22"/>
          <w:szCs w:val="22"/>
        </w:rPr>
        <w:t xml:space="preserve"> </w:t>
      </w:r>
    </w:p>
    <w:p w14:paraId="1A9BA736" w14:textId="77777777" w:rsidR="00ED4FA4" w:rsidRPr="00F15A7D" w:rsidRDefault="00ED4FA4" w:rsidP="00CE66B1">
      <w:pPr>
        <w:pStyle w:val="NormalWeb"/>
        <w:spacing w:before="0" w:beforeAutospacing="0" w:after="60" w:afterAutospacing="0"/>
        <w:rPr>
          <w:sz w:val="22"/>
          <w:szCs w:val="22"/>
        </w:rPr>
      </w:pPr>
      <w:r w:rsidRPr="00F15A7D">
        <w:rPr>
          <w:sz w:val="22"/>
          <w:szCs w:val="22"/>
        </w:rPr>
        <w:t>What would you like to help a mentee learn during this coming year’s program? (</w:t>
      </w:r>
      <w:r w:rsidRPr="00F15A7D">
        <w:rPr>
          <w:i/>
          <w:iCs/>
          <w:sz w:val="22"/>
          <w:szCs w:val="22"/>
        </w:rPr>
        <w:t>Check as appropriate</w:t>
      </w:r>
      <w:r w:rsidRPr="00F15A7D">
        <w:rPr>
          <w:sz w:val="22"/>
          <w:szCs w:val="22"/>
        </w:rPr>
        <w:t xml:space="preserve">) </w:t>
      </w:r>
    </w:p>
    <w:p w14:paraId="606A927D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>To learn basic bridge so s/he can have fun at social bridge (and perhaps develop an interest in competitive bridge).</w:t>
      </w:r>
    </w:p>
    <w:p w14:paraId="7382B760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>To play and enjoy competitive bridge.</w:t>
      </w:r>
    </w:p>
    <w:p w14:paraId="78C1C247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To mentor someone who prefers to learn by playing &amp; </w:t>
      </w:r>
      <w:r w:rsidR="000567A2">
        <w:rPr>
          <w:sz w:val="22"/>
          <w:szCs w:val="22"/>
        </w:rPr>
        <w:t xml:space="preserve">by taking bridge </w:t>
      </w:r>
      <w:r w:rsidRPr="00F15A7D">
        <w:rPr>
          <w:sz w:val="22"/>
          <w:szCs w:val="22"/>
        </w:rPr>
        <w:t>classes.</w:t>
      </w:r>
    </w:p>
    <w:p w14:paraId="3C4706EB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>To mentor someone who is willing to put some time (not necessarily a lot) into learning.</w:t>
      </w:r>
    </w:p>
    <w:p w14:paraId="0BE13938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>To mentor someone who would like to become a good solid player eventually.</w:t>
      </w:r>
    </w:p>
    <w:p w14:paraId="5A5CD6A2" w14:textId="77777777" w:rsidR="0017318B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i/>
          <w:iCs/>
          <w:sz w:val="22"/>
          <w:szCs w:val="22"/>
        </w:rPr>
        <w:t xml:space="preserve">Describe what you would like to bring to the program. </w:t>
      </w:r>
    </w:p>
    <w:p w14:paraId="36A2F505" w14:textId="77777777" w:rsidR="0017318B" w:rsidRPr="00F15A7D" w:rsidRDefault="00955AE0" w:rsidP="00CE66B1">
      <w:pPr>
        <w:pStyle w:val="NormalWeb"/>
        <w:tabs>
          <w:tab w:val="left" w:pos="450"/>
        </w:tabs>
        <w:spacing w:before="0" w:beforeAutospacing="0" w:after="60" w:afterAutospacing="0"/>
        <w:ind w:left="450"/>
        <w:rPr>
          <w:sz w:val="22"/>
          <w:szCs w:val="22"/>
        </w:rPr>
      </w:pPr>
      <w:r w:rsidRPr="00C03565">
        <w:t>__________________________________________________________________________</w:t>
      </w:r>
    </w:p>
    <w:p w14:paraId="249E976F" w14:textId="77777777" w:rsidR="00ED4FA4" w:rsidRPr="00E24E60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left" w:pos="450"/>
        </w:tabs>
        <w:spacing w:before="0" w:beforeAutospacing="0" w:after="4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I prefer to work with someone on </w:t>
      </w:r>
      <w:r w:rsidRPr="00F15A7D">
        <w:rPr>
          <w:b/>
          <w:bCs/>
          <w:i/>
          <w:iCs/>
          <w:sz w:val="22"/>
          <w:szCs w:val="22"/>
        </w:rPr>
        <w:t>bidding</w:t>
      </w:r>
      <w:r w:rsidRPr="00F15A7D">
        <w:rPr>
          <w:sz w:val="22"/>
          <w:szCs w:val="22"/>
        </w:rPr>
        <w:t xml:space="preserve"> (</w:t>
      </w:r>
      <w:r w:rsidRPr="00F15A7D">
        <w:rPr>
          <w:i/>
          <w:iCs/>
          <w:sz w:val="22"/>
          <w:szCs w:val="22"/>
        </w:rPr>
        <w:t xml:space="preserve">Specify one or more of the following </w:t>
      </w:r>
      <w:r w:rsidRPr="00F15A7D">
        <w:rPr>
          <w:b/>
          <w:bCs/>
          <w:i/>
          <w:iCs/>
          <w:sz w:val="22"/>
          <w:szCs w:val="22"/>
        </w:rPr>
        <w:t>areas</w:t>
      </w:r>
      <w:r w:rsidRPr="00F15A7D">
        <w:rPr>
          <w:sz w:val="22"/>
          <w:szCs w:val="22"/>
        </w:rPr>
        <w:t xml:space="preserve">): </w:t>
      </w:r>
    </w:p>
    <w:p w14:paraId="73245643" w14:textId="77777777" w:rsidR="00ED4FA4" w:rsidRPr="00F15A7D" w:rsidRDefault="00E24E60" w:rsidP="00D51A12">
      <w:pPr>
        <w:pStyle w:val="NormalWeb"/>
        <w:spacing w:before="0" w:beforeAutospacing="0" w:after="6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Basic  </w:t>
      </w:r>
      <w:r w:rsidRPr="00C03565">
        <w:t>_____</w:t>
      </w:r>
      <w:r w:rsidR="00CE66B1">
        <w:t xml:space="preserve">; </w:t>
      </w:r>
      <w:r>
        <w:rPr>
          <w:sz w:val="22"/>
          <w:szCs w:val="22"/>
        </w:rPr>
        <w:t xml:space="preserve"> </w:t>
      </w:r>
      <w:r w:rsidR="00D51A12">
        <w:rPr>
          <w:sz w:val="22"/>
          <w:szCs w:val="22"/>
        </w:rPr>
        <w:t xml:space="preserve"> </w:t>
      </w:r>
      <w:r w:rsidR="00ED4FA4" w:rsidRPr="00F15A7D">
        <w:rPr>
          <w:sz w:val="22"/>
          <w:szCs w:val="22"/>
        </w:rPr>
        <w:t>SAYC</w:t>
      </w:r>
      <w:r>
        <w:rPr>
          <w:sz w:val="22"/>
          <w:szCs w:val="22"/>
        </w:rPr>
        <w:t xml:space="preserve">  </w:t>
      </w:r>
      <w:r w:rsidRPr="00C03565">
        <w:t>_____</w:t>
      </w:r>
      <w:r w:rsidR="00CE66B1">
        <w:t xml:space="preserve">;  </w:t>
      </w:r>
      <w:r w:rsidR="00D51A12">
        <w:t xml:space="preserve"> </w:t>
      </w:r>
      <w:r w:rsidR="00ED4FA4" w:rsidRPr="00F15A7D">
        <w:rPr>
          <w:sz w:val="22"/>
          <w:szCs w:val="22"/>
        </w:rPr>
        <w:t>2/1</w:t>
      </w:r>
      <w:r>
        <w:rPr>
          <w:sz w:val="22"/>
          <w:szCs w:val="22"/>
        </w:rPr>
        <w:t xml:space="preserve">  </w:t>
      </w:r>
      <w:r w:rsidRPr="00C03565">
        <w:t>_____</w:t>
      </w:r>
      <w:r w:rsidR="00D51A12">
        <w:rPr>
          <w:sz w:val="22"/>
          <w:szCs w:val="22"/>
        </w:rPr>
        <w:t xml:space="preserve">;   </w:t>
      </w:r>
      <w:r w:rsidR="00ED4FA4" w:rsidRPr="00F15A7D">
        <w:rPr>
          <w:sz w:val="22"/>
          <w:szCs w:val="22"/>
        </w:rPr>
        <w:t>Basic bidding</w:t>
      </w:r>
      <w:r>
        <w:rPr>
          <w:sz w:val="22"/>
          <w:szCs w:val="22"/>
        </w:rPr>
        <w:t xml:space="preserve">  </w:t>
      </w:r>
      <w:r w:rsidRPr="00C03565">
        <w:t>_____</w:t>
      </w:r>
      <w:r w:rsidR="00D51A12">
        <w:t xml:space="preserve">;   </w:t>
      </w:r>
      <w:r w:rsidR="00ED4FA4" w:rsidRPr="00F15A7D">
        <w:rPr>
          <w:sz w:val="22"/>
          <w:szCs w:val="22"/>
        </w:rPr>
        <w:t>Conventions</w:t>
      </w:r>
      <w:r>
        <w:rPr>
          <w:sz w:val="22"/>
          <w:szCs w:val="22"/>
        </w:rPr>
        <w:t xml:space="preserve">  </w:t>
      </w:r>
      <w:r w:rsidRPr="00C03565">
        <w:t>_____</w:t>
      </w:r>
      <w:r w:rsidR="00D51A12">
        <w:t>;</w:t>
      </w:r>
    </w:p>
    <w:p w14:paraId="540E397B" w14:textId="77777777" w:rsidR="00D51A12" w:rsidRDefault="00ED4FA4" w:rsidP="00D51A12">
      <w:pPr>
        <w:pStyle w:val="NormalWeb"/>
        <w:spacing w:before="0" w:beforeAutospacing="0" w:after="60" w:afterAutospacing="0"/>
        <w:ind w:left="540"/>
      </w:pPr>
      <w:r w:rsidRPr="00F15A7D">
        <w:rPr>
          <w:sz w:val="22"/>
          <w:szCs w:val="22"/>
        </w:rPr>
        <w:t>Other:</w:t>
      </w:r>
      <w:r w:rsidR="00E24E60">
        <w:rPr>
          <w:sz w:val="22"/>
          <w:szCs w:val="22"/>
        </w:rPr>
        <w:t xml:space="preserve"> </w:t>
      </w:r>
      <w:r w:rsidR="00E24E60" w:rsidRPr="00C03565">
        <w:t>_</w:t>
      </w:r>
      <w:r w:rsidR="00D51A12" w:rsidRPr="00C03565">
        <w:t>____</w:t>
      </w:r>
      <w:r w:rsidR="00E24E60" w:rsidRPr="00C03565">
        <w:t>_______________________________________________________________</w:t>
      </w:r>
    </w:p>
    <w:p w14:paraId="40C00850" w14:textId="77777777" w:rsidR="00ED4FA4" w:rsidRPr="00F15A7D" w:rsidRDefault="00ED4FA4" w:rsidP="00D51A12">
      <w:pPr>
        <w:pStyle w:val="NormalWeb"/>
        <w:spacing w:before="0" w:beforeAutospacing="0" w:after="60" w:afterAutospacing="0"/>
        <w:ind w:left="1170"/>
        <w:rPr>
          <w:sz w:val="22"/>
          <w:szCs w:val="22"/>
        </w:rPr>
      </w:pPr>
      <w:r w:rsidRPr="00F15A7D">
        <w:rPr>
          <w:sz w:val="22"/>
          <w:szCs w:val="22"/>
        </w:rPr>
        <w:t>____________________________________________</w:t>
      </w:r>
      <w:r w:rsidR="00D51A12" w:rsidRPr="00F15A7D">
        <w:rPr>
          <w:sz w:val="22"/>
          <w:szCs w:val="22"/>
        </w:rPr>
        <w:t>____</w:t>
      </w:r>
      <w:r w:rsidRPr="00F15A7D">
        <w:rPr>
          <w:sz w:val="22"/>
          <w:szCs w:val="22"/>
        </w:rPr>
        <w:t xml:space="preserve">__________________________ </w:t>
      </w:r>
    </w:p>
    <w:p w14:paraId="220BBCBB" w14:textId="77777777" w:rsidR="00F15A7D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I would like to work with someone on </w:t>
      </w:r>
      <w:r w:rsidRPr="00F15A7D">
        <w:rPr>
          <w:b/>
          <w:bCs/>
          <w:sz w:val="22"/>
          <w:szCs w:val="22"/>
        </w:rPr>
        <w:t>play of the hand</w:t>
      </w:r>
      <w:r w:rsidRPr="00F15A7D">
        <w:rPr>
          <w:sz w:val="22"/>
          <w:szCs w:val="22"/>
        </w:rPr>
        <w:t>.</w:t>
      </w:r>
    </w:p>
    <w:p w14:paraId="37541957" w14:textId="77777777" w:rsidR="00F15A7D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I would like to work with someone on </w:t>
      </w:r>
      <w:r w:rsidRPr="00F15A7D">
        <w:rPr>
          <w:b/>
          <w:bCs/>
          <w:sz w:val="22"/>
          <w:szCs w:val="22"/>
        </w:rPr>
        <w:t>defense</w:t>
      </w:r>
      <w:r w:rsidRPr="00F15A7D">
        <w:rPr>
          <w:sz w:val="22"/>
          <w:szCs w:val="22"/>
        </w:rPr>
        <w:t>.</w:t>
      </w:r>
    </w:p>
    <w:p w14:paraId="305CFC6B" w14:textId="77777777" w:rsidR="00F15A7D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I would like to work with someone on </w:t>
      </w:r>
      <w:r w:rsidRPr="00F15A7D">
        <w:rPr>
          <w:b/>
          <w:bCs/>
          <w:sz w:val="22"/>
          <w:szCs w:val="22"/>
        </w:rPr>
        <w:t>how to think</w:t>
      </w:r>
      <w:r w:rsidRPr="00F15A7D">
        <w:rPr>
          <w:sz w:val="22"/>
          <w:szCs w:val="22"/>
        </w:rPr>
        <w:t xml:space="preserve"> during the game.</w:t>
      </w:r>
    </w:p>
    <w:p w14:paraId="7A4C583A" w14:textId="77777777" w:rsidR="00F15A7D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60" w:afterAutospacing="0"/>
        <w:ind w:left="450" w:hanging="270"/>
        <w:rPr>
          <w:sz w:val="22"/>
          <w:szCs w:val="22"/>
        </w:rPr>
      </w:pPr>
      <w:r w:rsidRPr="00F15A7D">
        <w:rPr>
          <w:sz w:val="22"/>
          <w:szCs w:val="22"/>
        </w:rPr>
        <w:t xml:space="preserve">Any further comments </w:t>
      </w:r>
      <w:r w:rsidR="00D51A12" w:rsidRPr="00F15A7D">
        <w:rPr>
          <w:sz w:val="22"/>
          <w:szCs w:val="22"/>
        </w:rPr>
        <w:t xml:space="preserve">or suggestions </w:t>
      </w:r>
      <w:r w:rsidRPr="00F15A7D">
        <w:rPr>
          <w:sz w:val="22"/>
          <w:szCs w:val="22"/>
        </w:rPr>
        <w:t>for the mentee-mentor program</w:t>
      </w:r>
      <w:r w:rsidR="00D51A12">
        <w:rPr>
          <w:sz w:val="22"/>
          <w:szCs w:val="22"/>
        </w:rPr>
        <w:t>?</w:t>
      </w:r>
    </w:p>
    <w:p w14:paraId="5DE1B496" w14:textId="77777777" w:rsidR="00F15A7D" w:rsidRPr="00F15A7D" w:rsidRDefault="00ED4FA4" w:rsidP="00CE66B1">
      <w:pPr>
        <w:pStyle w:val="NormalWeb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60" w:afterAutospacing="0"/>
        <w:ind w:left="450" w:hanging="270"/>
      </w:pPr>
      <w:r w:rsidRPr="00F15A7D">
        <w:rPr>
          <w:sz w:val="22"/>
          <w:szCs w:val="22"/>
        </w:rPr>
        <w:t>(</w:t>
      </w:r>
      <w:r w:rsidRPr="00F15A7D">
        <w:rPr>
          <w:i/>
          <w:iCs/>
          <w:sz w:val="22"/>
          <w:szCs w:val="22"/>
        </w:rPr>
        <w:t>Continue on the back as needed</w:t>
      </w:r>
      <w:r w:rsidRPr="00F15A7D">
        <w:rPr>
          <w:sz w:val="22"/>
          <w:szCs w:val="22"/>
        </w:rPr>
        <w:t>)</w:t>
      </w:r>
      <w:r w:rsidR="00F15A7D">
        <w:rPr>
          <w:sz w:val="22"/>
          <w:szCs w:val="22"/>
        </w:rPr>
        <w:t xml:space="preserve">. </w:t>
      </w:r>
      <w:r w:rsidR="00F15A7D" w:rsidRPr="00C03565">
        <w:t>______________</w:t>
      </w:r>
      <w:r w:rsidR="00E17BDC" w:rsidRPr="00C03565">
        <w:t>______________________________</w:t>
      </w:r>
      <w:r w:rsidR="00F15A7D" w:rsidRPr="00C03565">
        <w:t>_</w:t>
      </w:r>
    </w:p>
    <w:p w14:paraId="36D9C0B9" w14:textId="77777777" w:rsidR="002F313A" w:rsidRPr="00F15A7D" w:rsidRDefault="00F15A7D" w:rsidP="00CE66B1">
      <w:pPr>
        <w:spacing w:after="140" w:line="240" w:lineRule="auto"/>
        <w:ind w:left="540"/>
        <w:rPr>
          <w:rFonts w:ascii="Times New Roman" w:hAnsi="Times New Roman"/>
        </w:rPr>
      </w:pPr>
      <w:r w:rsidRPr="00C03565">
        <w:rPr>
          <w:rFonts w:ascii="Times New Roman" w:hAnsi="Times New Roman"/>
        </w:rPr>
        <w:t>________________________________________________________________________________</w:t>
      </w:r>
    </w:p>
    <w:p w14:paraId="5AC35811" w14:textId="3AC7BBBE" w:rsidR="00C03565" w:rsidRPr="00F15A7D" w:rsidRDefault="00C03565" w:rsidP="00F8255C">
      <w:pPr>
        <w:spacing w:after="260" w:line="240" w:lineRule="auto"/>
        <w:rPr>
          <w:rFonts w:ascii="Times New Roman" w:hAnsi="Times New Roman"/>
        </w:rPr>
      </w:pPr>
      <w:r w:rsidRPr="00F15A7D">
        <w:rPr>
          <w:rFonts w:ascii="Times New Roman" w:hAnsi="Times New Roman"/>
        </w:rPr>
        <w:t xml:space="preserve">Please place this completed form in the </w:t>
      </w:r>
      <w:r w:rsidRPr="00F15A7D">
        <w:rPr>
          <w:rFonts w:ascii="Times New Roman" w:hAnsi="Times New Roman"/>
          <w:b/>
          <w:bCs/>
        </w:rPr>
        <w:t>Mentoring Program Folder</w:t>
      </w:r>
      <w:r w:rsidRPr="00F15A7D">
        <w:rPr>
          <w:rFonts w:ascii="Times New Roman" w:hAnsi="Times New Roman"/>
        </w:rPr>
        <w:t xml:space="preserve"> at Triangle Bridge Academy or email it to </w:t>
      </w:r>
      <w:r w:rsidR="00F8255C" w:rsidRPr="00F15A7D">
        <w:rPr>
          <w:rFonts w:ascii="Times New Roman" w:hAnsi="Times New Roman"/>
        </w:rPr>
        <w:t>&lt;</w:t>
      </w:r>
      <w:hyperlink r:id="rId7" w:history="1">
        <w:r w:rsidR="00DB7572" w:rsidRPr="00F15A7D">
          <w:rPr>
            <w:rStyle w:val="Hyperlink"/>
            <w:rFonts w:ascii="Times New Roman" w:hAnsi="Times New Roman"/>
            <w:b/>
            <w:bCs/>
          </w:rPr>
          <w:t>brightleaf.mentee@gmail.com</w:t>
        </w:r>
      </w:hyperlink>
      <w:r w:rsidR="00F8255C" w:rsidRPr="00F15A7D">
        <w:rPr>
          <w:rFonts w:ascii="Times New Roman" w:hAnsi="Times New Roman"/>
        </w:rPr>
        <w:t>&gt;</w:t>
      </w:r>
      <w:r w:rsidR="00C92745" w:rsidRPr="00F15A7D">
        <w:rPr>
          <w:rFonts w:ascii="Times New Roman" w:hAnsi="Times New Roman"/>
        </w:rPr>
        <w:t>.</w:t>
      </w:r>
    </w:p>
    <w:p w14:paraId="13165C5F" w14:textId="77777777" w:rsidR="00C03565" w:rsidRDefault="004316C2" w:rsidP="00720B92">
      <w:pPr>
        <w:spacing w:after="40" w:line="240" w:lineRule="auto"/>
        <w:rPr>
          <w:rFonts w:ascii="Times New Roman" w:hAnsi="Times New Roman"/>
        </w:rPr>
      </w:pPr>
      <w:r w:rsidRPr="00F15A7D">
        <w:rPr>
          <w:rFonts w:ascii="Times New Roman" w:hAnsi="Times New Roman"/>
        </w:rPr>
        <w:t xml:space="preserve">Mentoring Program </w:t>
      </w:r>
      <w:r w:rsidR="00C03565" w:rsidRPr="00F15A7D">
        <w:rPr>
          <w:rFonts w:ascii="Times New Roman" w:hAnsi="Times New Roman"/>
        </w:rPr>
        <w:t>Committee</w:t>
      </w:r>
    </w:p>
    <w:p w14:paraId="14BC386C" w14:textId="5718EB36" w:rsidR="00D51A12" w:rsidRPr="00F15A7D" w:rsidRDefault="006A3A89" w:rsidP="002F313A">
      <w:pPr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Michael Lavine, Beverly Craig, Ed Fuller, &amp; Maggie Lindquist           Barbara Butte, Board Liaison</w:t>
      </w:r>
    </w:p>
    <w:sectPr w:rsidR="00D51A12" w:rsidRPr="00F1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3DF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C43F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1519E"/>
    <w:multiLevelType w:val="hybridMultilevel"/>
    <w:tmpl w:val="FFFFFFFF"/>
    <w:lvl w:ilvl="0" w:tplc="CEC84598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96713EA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317756309">
    <w:abstractNumId w:val="2"/>
  </w:num>
  <w:num w:numId="2" w16cid:durableId="1918468016">
    <w:abstractNumId w:val="3"/>
  </w:num>
  <w:num w:numId="3" w16cid:durableId="1666736723">
    <w:abstractNumId w:val="1"/>
  </w:num>
  <w:num w:numId="4" w16cid:durableId="150119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309"/>
    <w:rsid w:val="000024A7"/>
    <w:rsid w:val="00004197"/>
    <w:rsid w:val="00010028"/>
    <w:rsid w:val="00017605"/>
    <w:rsid w:val="000567A2"/>
    <w:rsid w:val="0007298A"/>
    <w:rsid w:val="0008358C"/>
    <w:rsid w:val="000C4537"/>
    <w:rsid w:val="0017318B"/>
    <w:rsid w:val="00187698"/>
    <w:rsid w:val="001F08F0"/>
    <w:rsid w:val="002500D0"/>
    <w:rsid w:val="00277E3A"/>
    <w:rsid w:val="00284168"/>
    <w:rsid w:val="002F313A"/>
    <w:rsid w:val="00342FD0"/>
    <w:rsid w:val="003560A7"/>
    <w:rsid w:val="003C75AA"/>
    <w:rsid w:val="00424EBB"/>
    <w:rsid w:val="004316C2"/>
    <w:rsid w:val="004B7F9E"/>
    <w:rsid w:val="005233C6"/>
    <w:rsid w:val="00640D77"/>
    <w:rsid w:val="006733FC"/>
    <w:rsid w:val="006A3A89"/>
    <w:rsid w:val="00720B92"/>
    <w:rsid w:val="00751256"/>
    <w:rsid w:val="00752143"/>
    <w:rsid w:val="007A0948"/>
    <w:rsid w:val="007E7146"/>
    <w:rsid w:val="00807981"/>
    <w:rsid w:val="008605DB"/>
    <w:rsid w:val="0094282B"/>
    <w:rsid w:val="00955AE0"/>
    <w:rsid w:val="00977304"/>
    <w:rsid w:val="009C17D2"/>
    <w:rsid w:val="00A24262"/>
    <w:rsid w:val="00AB50CD"/>
    <w:rsid w:val="00AD4CC2"/>
    <w:rsid w:val="00BD3505"/>
    <w:rsid w:val="00BF732A"/>
    <w:rsid w:val="00C03565"/>
    <w:rsid w:val="00C62309"/>
    <w:rsid w:val="00C92745"/>
    <w:rsid w:val="00CA7D51"/>
    <w:rsid w:val="00CE66B1"/>
    <w:rsid w:val="00D45B83"/>
    <w:rsid w:val="00D51A12"/>
    <w:rsid w:val="00D8273F"/>
    <w:rsid w:val="00DA353D"/>
    <w:rsid w:val="00DB654E"/>
    <w:rsid w:val="00DB7572"/>
    <w:rsid w:val="00E17BDC"/>
    <w:rsid w:val="00E24E60"/>
    <w:rsid w:val="00E57CF1"/>
    <w:rsid w:val="00E76C51"/>
    <w:rsid w:val="00ED4FA4"/>
    <w:rsid w:val="00F15A7D"/>
    <w:rsid w:val="00F33FF3"/>
    <w:rsid w:val="00F8255C"/>
    <w:rsid w:val="00FB69E8"/>
    <w:rsid w:val="00FC7744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0F33D"/>
  <w14:defaultImageDpi w14:val="0"/>
  <w15:docId w15:val="{F9837C4D-CDC7-4541-A947-92E5A95E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56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7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195">
              <w:marLeft w:val="5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197">
              <w:marLeft w:val="5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F_ERF\Leisure\Bridge\BrightLeaf_Unit191\Committees\Mentee-Mentor\2021-2022\documents\brightleaf.ment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0143-695D-4D10-A385-37676235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Fuller</dc:creator>
  <cp:keywords/>
  <dc:description/>
  <cp:lastModifiedBy>Edwin Fuller</cp:lastModifiedBy>
  <cp:revision>2</cp:revision>
  <dcterms:created xsi:type="dcterms:W3CDTF">2023-07-28T20:08:00Z</dcterms:created>
  <dcterms:modified xsi:type="dcterms:W3CDTF">2023-07-28T20:08:00Z</dcterms:modified>
</cp:coreProperties>
</file>