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D2" w:rsidRDefault="00800ED6">
      <w:pPr>
        <w:pStyle w:val="Heading1"/>
      </w:pPr>
      <w:bookmarkStart w:id="0" w:name="_GoBack"/>
      <w:bookmarkEnd w:id="0"/>
      <w:r>
        <w:rPr>
          <w:color w:val="00B050"/>
        </w:rPr>
        <w:t>RINGWOOD BRIDGE CLUB</w:t>
      </w:r>
    </w:p>
    <w:p w:rsidR="005C06D2" w:rsidRDefault="002D58AC">
      <w:pPr>
        <w:pStyle w:val="Heading1"/>
      </w:pPr>
      <w:r>
        <w:t xml:space="preserve">Annual General </w:t>
      </w:r>
      <w:r w:rsidR="00800ED6">
        <w:t>Meeting Minutes</w:t>
      </w:r>
    </w:p>
    <w:p w:rsidR="005C06D2" w:rsidRDefault="002D58AC">
      <w:pPr>
        <w:pStyle w:val="Standard"/>
        <w:jc w:val="center"/>
      </w:pPr>
      <w:r>
        <w:t>30 April 2018</w:t>
      </w:r>
    </w:p>
    <w:p w:rsidR="005C06D2" w:rsidRDefault="00800ED6">
      <w:pPr>
        <w:pStyle w:val="Standard"/>
        <w:spacing w:line="240" w:lineRule="auto"/>
      </w:pPr>
      <w:r>
        <w:t xml:space="preserve">Clive Case called the </w:t>
      </w:r>
      <w:r w:rsidR="00745E76">
        <w:t>Annual General M</w:t>
      </w:r>
      <w:r>
        <w:t xml:space="preserve">eeting of the Ringwood Bridge Club at </w:t>
      </w:r>
      <w:r w:rsidR="00745E76">
        <w:t>12.00</w:t>
      </w:r>
      <w:r>
        <w:t xml:space="preserve"> on </w:t>
      </w:r>
      <w:r w:rsidR="00745E76">
        <w:rPr>
          <w:lang w:val="en-GB"/>
        </w:rPr>
        <w:t>Monday</w:t>
      </w:r>
      <w:r>
        <w:rPr>
          <w:lang w:val="en-GB"/>
        </w:rPr>
        <w:t xml:space="preserve"> </w:t>
      </w:r>
      <w:r w:rsidR="00745E76">
        <w:rPr>
          <w:lang w:val="en-GB"/>
        </w:rPr>
        <w:t>30 April 2018</w:t>
      </w:r>
      <w:r>
        <w:rPr>
          <w:lang w:val="en-GB"/>
        </w:rPr>
        <w:t xml:space="preserve"> </w:t>
      </w:r>
      <w:r>
        <w:t>in Grassmoor Community Centre.</w:t>
      </w:r>
    </w:p>
    <w:p w:rsidR="005C06D2" w:rsidRDefault="00800ED6">
      <w:pPr>
        <w:pStyle w:val="Standard"/>
        <w:spacing w:line="240" w:lineRule="auto"/>
      </w:pPr>
      <w:r>
        <w:rPr>
          <w:b/>
        </w:rPr>
        <w:t>Apologies</w:t>
      </w:r>
      <w:r w:rsidR="00745E76">
        <w:rPr>
          <w:b/>
        </w:rPr>
        <w:t xml:space="preserve"> - </w:t>
      </w:r>
      <w:r w:rsidR="00745E76">
        <w:t xml:space="preserve">Apologies for absence were received from: Steve and Chris Bones, Andrew and Margaret Boswell, Bob Cox, David Emerson, </w:t>
      </w:r>
      <w:r w:rsidR="001E4815">
        <w:t>Janice</w:t>
      </w:r>
      <w:r w:rsidR="00745E76">
        <w:t xml:space="preserve"> Hewitt, David Mann, Jenny Sellars, Pippa Sutherland and Graham Wells.</w:t>
      </w:r>
    </w:p>
    <w:p w:rsidR="00745E76" w:rsidRDefault="00D01778">
      <w:pPr>
        <w:pStyle w:val="Standard"/>
        <w:spacing w:line="240" w:lineRule="auto"/>
      </w:pPr>
      <w:r>
        <w:rPr>
          <w:b/>
        </w:rPr>
        <w:t>08.05.17 AGM Minutes</w:t>
      </w:r>
      <w:r>
        <w:t xml:space="preserve"> – Approved.</w:t>
      </w:r>
    </w:p>
    <w:p w:rsidR="00D01778" w:rsidRDefault="00D01778" w:rsidP="00D01778">
      <w:pPr>
        <w:pStyle w:val="Standard"/>
        <w:numPr>
          <w:ilvl w:val="0"/>
          <w:numId w:val="40"/>
        </w:numPr>
        <w:spacing w:line="240" w:lineRule="auto"/>
      </w:pPr>
      <w:r>
        <w:rPr>
          <w:b/>
        </w:rPr>
        <w:t>Chairman’s Report</w:t>
      </w:r>
    </w:p>
    <w:p w:rsidR="00D01778" w:rsidRDefault="00D01778" w:rsidP="00D01778">
      <w:pPr>
        <w:pStyle w:val="Standard"/>
        <w:numPr>
          <w:ilvl w:val="1"/>
          <w:numId w:val="40"/>
        </w:numPr>
        <w:spacing w:line="240" w:lineRule="auto"/>
      </w:pPr>
      <w:r>
        <w:t>Wednesday Evenings – Despite the Committee’s best efforts, attendance has struggled and</w:t>
      </w:r>
      <w:r w:rsidR="00797314">
        <w:t xml:space="preserve"> it is with regret that we propose to cancel Wednesday evenings and suggest as an alternative Wednesday afternoon.</w:t>
      </w:r>
    </w:p>
    <w:p w:rsidR="00797314" w:rsidRDefault="00797314" w:rsidP="00D01778">
      <w:pPr>
        <w:pStyle w:val="Standard"/>
        <w:numPr>
          <w:ilvl w:val="1"/>
          <w:numId w:val="40"/>
        </w:numPr>
        <w:spacing w:line="240" w:lineRule="auto"/>
      </w:pPr>
      <w:r>
        <w:t>Teams of Eight – Once again mixed fortunes. Congratulations to t</w:t>
      </w:r>
      <w:r w:rsidR="00B20BD5">
        <w:t>he C Team who have yet again</w:t>
      </w:r>
      <w:r>
        <w:t xml:space="preserve"> achieved promotion, unfortunately the A and B teams will be playing in lower Divisions. Clive thanked all Members who had represented the club, especially the beginners and improvers.</w:t>
      </w:r>
    </w:p>
    <w:p w:rsidR="00694183" w:rsidRDefault="00694183" w:rsidP="00694183">
      <w:pPr>
        <w:pStyle w:val="Standard"/>
        <w:numPr>
          <w:ilvl w:val="0"/>
          <w:numId w:val="40"/>
        </w:numPr>
        <w:spacing w:line="240" w:lineRule="auto"/>
      </w:pPr>
      <w:r>
        <w:rPr>
          <w:b/>
        </w:rPr>
        <w:t>Secretary’s Report</w:t>
      </w:r>
      <w:r w:rsidR="00AB0DD7">
        <w:t xml:space="preserve"> – Simon wished to clarify the recently circulated Data Protection Act update. The EBU has circulated same and stated that it has not </w:t>
      </w:r>
      <w:r w:rsidR="001E4815">
        <w:t>affected</w:t>
      </w:r>
      <w:r w:rsidR="00AB0DD7">
        <w:t xml:space="preserve"> the EBU which is covered by certain sections, namely, names, addresses, </w:t>
      </w:r>
      <w:r w:rsidR="001E4815">
        <w:t>and e</w:t>
      </w:r>
      <w:r w:rsidR="00AB0DD7">
        <w:t xml:space="preserve"> mail and telephone numbers. He asked that our Members keep us </w:t>
      </w:r>
      <w:proofErr w:type="gramStart"/>
      <w:r w:rsidR="00AB0DD7">
        <w:t>appraised</w:t>
      </w:r>
      <w:proofErr w:type="gramEnd"/>
      <w:r w:rsidR="00AB0DD7">
        <w:t xml:space="preserve"> of any amendments to their personal details stating that they have the legal right to request removal of them from our data base. Persons without internet access may receive communication in the post.</w:t>
      </w:r>
    </w:p>
    <w:p w:rsidR="00635D70" w:rsidRPr="00635D70" w:rsidRDefault="00AB0DD7" w:rsidP="00635D70">
      <w:pPr>
        <w:pStyle w:val="Standard"/>
        <w:numPr>
          <w:ilvl w:val="0"/>
          <w:numId w:val="40"/>
        </w:numPr>
        <w:spacing w:line="240" w:lineRule="auto"/>
      </w:pPr>
      <w:r>
        <w:rPr>
          <w:b/>
        </w:rPr>
        <w:t>Treasurer’s Report</w:t>
      </w:r>
      <w:r w:rsidR="00635D70">
        <w:rPr>
          <w:b/>
        </w:rPr>
        <w:t xml:space="preserve"> – </w:t>
      </w:r>
      <w:r w:rsidR="00635D70" w:rsidRPr="00635D70">
        <w:t>Lyndon reported that the Club turnover was down £730 mainly due to lower attendances at away days and reduced numbers on Wednesdays. There were no major purchases during the year but existing assets were depreciated by a further £532.</w:t>
      </w:r>
      <w:r w:rsidR="00635D70">
        <w:t xml:space="preserve"> Replacement value of the assets is ~£12k and they are now insured for that sum (tier 3). Cash balance is ~£4,947k </w:t>
      </w:r>
      <w:proofErr w:type="gramStart"/>
      <w:r w:rsidR="00635D70">
        <w:t>an</w:t>
      </w:r>
      <w:proofErr w:type="gramEnd"/>
      <w:r w:rsidR="00635D70">
        <w:t xml:space="preserve"> increase of £1</w:t>
      </w:r>
      <w:r w:rsidR="008055B5">
        <w:t>,</w:t>
      </w:r>
      <w:r w:rsidR="00635D70">
        <w:t>010 with a resultant profit of £478. The Club is sound and any reasonable decisions regarding the Club are viewed in terms of the quality of the bridge and not finance.</w:t>
      </w:r>
    </w:p>
    <w:p w:rsidR="00AB0DD7" w:rsidRDefault="00635D70" w:rsidP="00694183">
      <w:pPr>
        <w:pStyle w:val="Standard"/>
        <w:numPr>
          <w:ilvl w:val="0"/>
          <w:numId w:val="40"/>
        </w:numPr>
        <w:spacing w:line="240" w:lineRule="auto"/>
      </w:pPr>
      <w:r>
        <w:rPr>
          <w:b/>
        </w:rPr>
        <w:t>T</w:t>
      </w:r>
      <w:r w:rsidR="00AB0DD7">
        <w:rPr>
          <w:b/>
        </w:rPr>
        <w:t>ournament Directors’ Report</w:t>
      </w:r>
      <w:r w:rsidR="006A7D0A">
        <w:t xml:space="preserve"> - </w:t>
      </w:r>
      <w:r w:rsidR="00AB0DD7">
        <w:t>Chris requested that all players attending Bridge session</w:t>
      </w:r>
      <w:r w:rsidR="008055B5">
        <w:t>s</w:t>
      </w:r>
      <w:r w:rsidR="00AB0DD7">
        <w:t xml:space="preserve"> arrive early and if there are any problems to telephone him straight away.  If there are any problems at the Bridge table</w:t>
      </w:r>
      <w:r w:rsidR="006A7D0A">
        <w:t xml:space="preserve">, then call for the TD straight </w:t>
      </w:r>
      <w:r w:rsidR="001E4815">
        <w:t>away;</w:t>
      </w:r>
      <w:r w:rsidR="00AB0DD7">
        <w:t xml:space="preserve"> do not make</w:t>
      </w:r>
      <w:r w:rsidR="00FA62A7">
        <w:t xml:space="preserve"> </w:t>
      </w:r>
      <w:r w:rsidR="00B20BD5">
        <w:t>y</w:t>
      </w:r>
      <w:r w:rsidR="00FA62A7">
        <w:t>our own “table” decisions.</w:t>
      </w:r>
    </w:p>
    <w:p w:rsidR="00FA62A7" w:rsidRDefault="00FA62A7" w:rsidP="00694183">
      <w:pPr>
        <w:pStyle w:val="Standard"/>
        <w:numPr>
          <w:ilvl w:val="0"/>
          <w:numId w:val="40"/>
        </w:numPr>
        <w:spacing w:line="240" w:lineRule="auto"/>
      </w:pPr>
      <w:r>
        <w:rPr>
          <w:b/>
        </w:rPr>
        <w:t>Election of Officers</w:t>
      </w:r>
      <w:r>
        <w:t xml:space="preserve"> –</w:t>
      </w:r>
      <w:r w:rsidR="006A7D0A">
        <w:t xml:space="preserve"> </w:t>
      </w:r>
      <w:r>
        <w:t xml:space="preserve"> new requests were </w:t>
      </w:r>
      <w:r w:rsidR="006A7D0A">
        <w:t xml:space="preserve">not </w:t>
      </w:r>
      <w:r>
        <w:t>received</w:t>
      </w:r>
      <w:r w:rsidR="006A7D0A">
        <w:t>, therefore the Committee for 2018/2019 are:</w:t>
      </w:r>
    </w:p>
    <w:p w:rsidR="006A7D0A" w:rsidRDefault="006A7D0A" w:rsidP="006A7D0A">
      <w:pPr>
        <w:pStyle w:val="Standard"/>
        <w:numPr>
          <w:ilvl w:val="1"/>
          <w:numId w:val="40"/>
        </w:numPr>
        <w:spacing w:line="240" w:lineRule="auto"/>
      </w:pPr>
      <w:r>
        <w:rPr>
          <w:b/>
        </w:rPr>
        <w:t>Chairman</w:t>
      </w:r>
      <w:r>
        <w:rPr>
          <w:b/>
        </w:rPr>
        <w:tab/>
      </w:r>
      <w:r>
        <w:rPr>
          <w:b/>
        </w:rPr>
        <w:tab/>
      </w:r>
      <w:r>
        <w:t>Dave Ridley</w:t>
      </w:r>
    </w:p>
    <w:p w:rsidR="006A7D0A" w:rsidRDefault="006A7D0A" w:rsidP="006A7D0A">
      <w:pPr>
        <w:pStyle w:val="Standard"/>
        <w:numPr>
          <w:ilvl w:val="1"/>
          <w:numId w:val="40"/>
        </w:numPr>
        <w:spacing w:line="240" w:lineRule="auto"/>
      </w:pPr>
      <w:r>
        <w:rPr>
          <w:b/>
        </w:rPr>
        <w:lastRenderedPageBreak/>
        <w:t>Secretary</w:t>
      </w:r>
      <w:r>
        <w:tab/>
      </w:r>
      <w:r>
        <w:tab/>
        <w:t>Clive Case</w:t>
      </w:r>
    </w:p>
    <w:p w:rsidR="006A7D0A" w:rsidRDefault="006A7D0A" w:rsidP="006A7D0A">
      <w:pPr>
        <w:pStyle w:val="Standard"/>
        <w:numPr>
          <w:ilvl w:val="1"/>
          <w:numId w:val="40"/>
        </w:numPr>
        <w:spacing w:line="240" w:lineRule="auto"/>
      </w:pPr>
      <w:r>
        <w:rPr>
          <w:b/>
        </w:rPr>
        <w:t>Treasurer</w:t>
      </w:r>
      <w:r>
        <w:tab/>
      </w:r>
      <w:r>
        <w:tab/>
        <w:t>Lyndon Davies</w:t>
      </w:r>
    </w:p>
    <w:p w:rsidR="006A7D0A" w:rsidRDefault="006A7D0A" w:rsidP="006A7D0A">
      <w:pPr>
        <w:pStyle w:val="Standard"/>
        <w:numPr>
          <w:ilvl w:val="1"/>
          <w:numId w:val="40"/>
        </w:numPr>
        <w:spacing w:line="240" w:lineRule="auto"/>
      </w:pPr>
      <w:r>
        <w:rPr>
          <w:b/>
        </w:rPr>
        <w:t>Chief TD</w:t>
      </w:r>
      <w:r>
        <w:tab/>
      </w:r>
      <w:r>
        <w:tab/>
        <w:t>Chris Challinor</w:t>
      </w:r>
    </w:p>
    <w:p w:rsidR="006A7D0A" w:rsidRDefault="006A7D0A" w:rsidP="006A7D0A">
      <w:pPr>
        <w:pStyle w:val="Standard"/>
        <w:numPr>
          <w:ilvl w:val="1"/>
          <w:numId w:val="40"/>
        </w:numPr>
        <w:spacing w:line="240" w:lineRule="auto"/>
      </w:pPr>
      <w:r>
        <w:rPr>
          <w:b/>
        </w:rPr>
        <w:t>President</w:t>
      </w:r>
      <w:r>
        <w:tab/>
      </w:r>
      <w:r>
        <w:tab/>
        <w:t>Iris Teather</w:t>
      </w:r>
    </w:p>
    <w:p w:rsidR="006A7D0A" w:rsidRDefault="006A7D0A" w:rsidP="006A7D0A">
      <w:pPr>
        <w:pStyle w:val="Standard"/>
        <w:numPr>
          <w:ilvl w:val="1"/>
          <w:numId w:val="40"/>
        </w:numPr>
        <w:spacing w:line="240" w:lineRule="auto"/>
      </w:pPr>
      <w:r>
        <w:rPr>
          <w:b/>
        </w:rPr>
        <w:t>Others</w:t>
      </w:r>
      <w:r>
        <w:tab/>
      </w:r>
      <w:r>
        <w:tab/>
        <w:t>Chris Bones, Susan Davies, Simon Sellars and Francine Scott</w:t>
      </w:r>
    </w:p>
    <w:p w:rsidR="006A7D0A" w:rsidRPr="00BE20E7" w:rsidRDefault="006A7D0A" w:rsidP="006A7D0A">
      <w:pPr>
        <w:pStyle w:val="Standard"/>
        <w:numPr>
          <w:ilvl w:val="0"/>
          <w:numId w:val="40"/>
        </w:numPr>
        <w:spacing w:line="240" w:lineRule="auto"/>
      </w:pPr>
      <w:r>
        <w:rPr>
          <w:b/>
        </w:rPr>
        <w:t>Members</w:t>
      </w:r>
      <w:r w:rsidR="00BF3C8A">
        <w:rPr>
          <w:b/>
        </w:rPr>
        <w:t>’</w:t>
      </w:r>
      <w:r>
        <w:rPr>
          <w:b/>
        </w:rPr>
        <w:t xml:space="preserve"> Comments</w:t>
      </w:r>
    </w:p>
    <w:p w:rsidR="00BE20E7" w:rsidRDefault="00BE20E7" w:rsidP="00BE20E7">
      <w:pPr>
        <w:pStyle w:val="Standard"/>
        <w:spacing w:line="240" w:lineRule="auto"/>
      </w:pPr>
      <w:r>
        <w:t>There was a lively discussion concerning the proposal t</w:t>
      </w:r>
      <w:r w:rsidR="00BF3C8A">
        <w:t>o discontinue Wednesday Evening play and a number of suggestions put forward by the Members in an effort to keep Wednesday sessions. These took the form of:</w:t>
      </w:r>
    </w:p>
    <w:p w:rsidR="00BF3C8A" w:rsidRDefault="00BF3C8A" w:rsidP="00BF3C8A">
      <w:pPr>
        <w:pStyle w:val="Standard"/>
        <w:numPr>
          <w:ilvl w:val="0"/>
          <w:numId w:val="41"/>
        </w:numPr>
        <w:spacing w:line="240" w:lineRule="auto"/>
      </w:pPr>
      <w:r>
        <w:t>Writing directly to each Member</w:t>
      </w:r>
    </w:p>
    <w:p w:rsidR="00BF3C8A" w:rsidRDefault="00BF3C8A" w:rsidP="00BF3C8A">
      <w:pPr>
        <w:pStyle w:val="Standard"/>
        <w:numPr>
          <w:ilvl w:val="0"/>
          <w:numId w:val="41"/>
        </w:numPr>
        <w:spacing w:line="240" w:lineRule="auto"/>
      </w:pPr>
      <w:r>
        <w:t>Contacting other Bridge Clubs (always ongoing)</w:t>
      </w:r>
    </w:p>
    <w:p w:rsidR="00BF3C8A" w:rsidRDefault="00BF3C8A" w:rsidP="00BF3C8A">
      <w:pPr>
        <w:pStyle w:val="Standard"/>
        <w:numPr>
          <w:ilvl w:val="0"/>
          <w:numId w:val="41"/>
        </w:numPr>
        <w:spacing w:line="240" w:lineRule="auto"/>
      </w:pPr>
      <w:r>
        <w:t>Attracting young people e.g. contacting schools (have tried in the past to no avail)</w:t>
      </w:r>
    </w:p>
    <w:p w:rsidR="00BF3C8A" w:rsidRDefault="00BF3C8A" w:rsidP="00BF3C8A">
      <w:pPr>
        <w:pStyle w:val="Standard"/>
        <w:numPr>
          <w:ilvl w:val="0"/>
          <w:numId w:val="41"/>
        </w:numPr>
        <w:spacing w:line="240" w:lineRule="auto"/>
      </w:pPr>
      <w:proofErr w:type="spellStart"/>
      <w:r>
        <w:t>Organising</w:t>
      </w:r>
      <w:proofErr w:type="spellEnd"/>
      <w:r>
        <w:t xml:space="preserve"> a team night (also tried to limited success)</w:t>
      </w:r>
    </w:p>
    <w:p w:rsidR="00BF3C8A" w:rsidRDefault="00BF3C8A" w:rsidP="00BF3C8A">
      <w:pPr>
        <w:pStyle w:val="Standard"/>
        <w:numPr>
          <w:ilvl w:val="0"/>
          <w:numId w:val="41"/>
        </w:numPr>
        <w:spacing w:line="240" w:lineRule="auto"/>
      </w:pPr>
      <w:r>
        <w:t>Defer cancelling</w:t>
      </w:r>
      <w:r w:rsidR="004C2040">
        <w:t xml:space="preserve"> </w:t>
      </w:r>
      <w:r>
        <w:t>Wednesday night until (a) actioned</w:t>
      </w:r>
    </w:p>
    <w:p w:rsidR="00BF3C8A" w:rsidRDefault="00BF3C8A" w:rsidP="00BF3C8A">
      <w:pPr>
        <w:pStyle w:val="Standard"/>
        <w:spacing w:line="240" w:lineRule="auto"/>
      </w:pPr>
      <w:r>
        <w:t>Clive stated that the Committee would take on board all comments and discus</w:t>
      </w:r>
      <w:r w:rsidR="00A04671">
        <w:t>s at the next Committee Meeting, but that a guaranteed regular attendance of 12 would be required in order to continue.</w:t>
      </w:r>
    </w:p>
    <w:p w:rsidR="00BF3C8A" w:rsidRDefault="00BF3C8A" w:rsidP="00BF3C8A">
      <w:pPr>
        <w:pStyle w:val="Standard"/>
        <w:spacing w:line="240" w:lineRule="auto"/>
      </w:pPr>
      <w:r>
        <w:t>Chris onc</w:t>
      </w:r>
      <w:r w:rsidR="004C2040">
        <w:t>e again reminded Members that anyone requiring</w:t>
      </w:r>
      <w:r w:rsidR="00A04671">
        <w:t xml:space="preserve"> a </w:t>
      </w:r>
      <w:r w:rsidR="001E4815">
        <w:t>partner</w:t>
      </w:r>
      <w:r w:rsidR="004C2040">
        <w:t xml:space="preserve"> should ring him directly whereupon he would do his best to find them one.</w:t>
      </w:r>
    </w:p>
    <w:p w:rsidR="00A04671" w:rsidRDefault="00A04671" w:rsidP="00BF3C8A">
      <w:pPr>
        <w:pStyle w:val="Standard"/>
        <w:spacing w:line="240" w:lineRule="auto"/>
      </w:pPr>
      <w:r>
        <w:t>There were several queries regarding Bidding etiquette and boards in play, Chris reiterated that the TD should be called in the event of any uncertainty of the rules.</w:t>
      </w:r>
    </w:p>
    <w:p w:rsidR="00A04671" w:rsidRDefault="00A04671" w:rsidP="00BF3C8A">
      <w:pPr>
        <w:pStyle w:val="Standard"/>
        <w:spacing w:line="240" w:lineRule="auto"/>
      </w:pPr>
      <w:r>
        <w:t>Members did express their thanks to the Committee for their efforts in running the Club.</w:t>
      </w:r>
    </w:p>
    <w:p w:rsidR="00A04671" w:rsidRDefault="00A04671" w:rsidP="00BF3C8A">
      <w:pPr>
        <w:pStyle w:val="Standard"/>
        <w:spacing w:line="240" w:lineRule="auto"/>
      </w:pPr>
      <w:r>
        <w:t>Clive thanked everyone for attending.</w:t>
      </w:r>
    </w:p>
    <w:p w:rsidR="003431C8" w:rsidRPr="00BE20E7" w:rsidRDefault="003431C8" w:rsidP="00BF3C8A">
      <w:pPr>
        <w:pStyle w:val="Standard"/>
        <w:spacing w:line="240" w:lineRule="auto"/>
      </w:pPr>
      <w:r>
        <w:t>The meeting was officially closed.</w:t>
      </w:r>
    </w:p>
    <w:p w:rsidR="005C06D2" w:rsidRDefault="005C06D2">
      <w:pPr>
        <w:pStyle w:val="Standard"/>
        <w:spacing w:line="240" w:lineRule="auto"/>
      </w:pPr>
    </w:p>
    <w:p w:rsidR="005C06D2" w:rsidRDefault="005C06D2">
      <w:pPr>
        <w:pStyle w:val="Standard"/>
        <w:spacing w:line="240" w:lineRule="auto"/>
      </w:pPr>
    </w:p>
    <w:p w:rsidR="005C06D2" w:rsidRDefault="005C06D2">
      <w:pPr>
        <w:pStyle w:val="Standard"/>
        <w:spacing w:line="240" w:lineRule="auto"/>
      </w:pPr>
    </w:p>
    <w:p w:rsidR="005C06D2" w:rsidRDefault="005C06D2">
      <w:pPr>
        <w:pStyle w:val="Standard"/>
        <w:spacing w:line="240" w:lineRule="auto"/>
      </w:pPr>
    </w:p>
    <w:p w:rsidR="005C06D2" w:rsidRDefault="005C06D2">
      <w:pPr>
        <w:pStyle w:val="Standard"/>
      </w:pPr>
    </w:p>
    <w:p w:rsidR="005C06D2" w:rsidRDefault="005C06D2">
      <w:pPr>
        <w:pStyle w:val="Standard"/>
        <w:ind w:left="0"/>
      </w:pPr>
    </w:p>
    <w:p w:rsidR="005C06D2" w:rsidRDefault="005C06D2">
      <w:pPr>
        <w:pStyle w:val="Standard"/>
        <w:ind w:hanging="187"/>
      </w:pPr>
    </w:p>
    <w:sectPr w:rsidR="005C06D2">
      <w:headerReference w:type="default" r:id="rId8"/>
      <w:footerReference w:type="default" r:id="rId9"/>
      <w:pgSz w:w="12240" w:h="15840"/>
      <w:pgMar w:top="1440" w:right="1080" w:bottom="1440" w:left="1080" w:header="2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CB" w:rsidRDefault="00A664CB">
      <w:r>
        <w:separator/>
      </w:r>
    </w:p>
  </w:endnote>
  <w:endnote w:type="continuationSeparator" w:id="0">
    <w:p w:rsidR="00A664CB" w:rsidRDefault="00A6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66" w:rsidRDefault="00800ED6">
    <w:pPr>
      <w:pStyle w:val="Footer"/>
      <w:pBdr>
        <w:top w:val="double" w:sz="12" w:space="1" w:color="4D2828"/>
      </w:pBdr>
    </w:pPr>
    <w:r>
      <w:rPr>
        <w:color w:val="00B050"/>
        <w:sz w:val="18"/>
        <w:szCs w:val="18"/>
      </w:rPr>
      <w:t>Committee Members: President: Iris Teather, Chairman: Clive Case, Secretary: Simon Sellars, Treasurer: Lyndon Davies, Members: Chris Bones, Chris Challinor, Susan Davies, Dave Ridley and Francine Scott</w:t>
    </w:r>
    <w:r>
      <w:rPr>
        <w:rFonts w:ascii="Arial" w:eastAsia="F" w:hAnsi="Arial" w:cs="F"/>
      </w:rPr>
      <w:tab/>
      <w:t xml:space="preserve">Page </w:t>
    </w:r>
    <w:r>
      <w:rPr>
        <w:rFonts w:ascii="Arial" w:eastAsia="F" w:hAnsi="Arial" w:cs="F"/>
      </w:rPr>
      <w:fldChar w:fldCharType="begin"/>
    </w:r>
    <w:r>
      <w:rPr>
        <w:rFonts w:ascii="Arial" w:eastAsia="F" w:hAnsi="Arial" w:cs="F"/>
      </w:rPr>
      <w:instrText xml:space="preserve"> PAGE </w:instrText>
    </w:r>
    <w:r>
      <w:rPr>
        <w:rFonts w:ascii="Arial" w:eastAsia="F" w:hAnsi="Arial" w:cs="F"/>
      </w:rPr>
      <w:fldChar w:fldCharType="separate"/>
    </w:r>
    <w:r w:rsidR="00DD1170">
      <w:rPr>
        <w:rFonts w:ascii="Arial" w:eastAsia="F" w:hAnsi="Arial" w:cs="F"/>
        <w:noProof/>
      </w:rPr>
      <w:t>1</w:t>
    </w:r>
    <w:r>
      <w:rPr>
        <w:rFonts w:ascii="Arial" w:eastAsia="F" w:hAnsi="Arial" w:cs="F"/>
      </w:rPr>
      <w:fldChar w:fldCharType="end"/>
    </w:r>
  </w:p>
  <w:p w:rsidR="003F1C66" w:rsidRDefault="00DD1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CB" w:rsidRDefault="00A664CB">
      <w:r>
        <w:rPr>
          <w:color w:val="000000"/>
        </w:rPr>
        <w:separator/>
      </w:r>
    </w:p>
  </w:footnote>
  <w:footnote w:type="continuationSeparator" w:id="0">
    <w:p w:rsidR="00A664CB" w:rsidRDefault="00A66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66" w:rsidRDefault="00800ED6">
    <w:pPr>
      <w:pStyle w:val="Header"/>
      <w:jc w:val="center"/>
    </w:pPr>
    <w:r>
      <w:rPr>
        <w:sz w:val="72"/>
        <w:szCs w:val="72"/>
      </w:rPr>
      <w:t>♠</w:t>
    </w:r>
    <w:r>
      <w:rPr>
        <w:color w:val="FF0000"/>
        <w:sz w:val="72"/>
        <w:szCs w:val="72"/>
      </w:rPr>
      <w:t>♥♦</w:t>
    </w:r>
    <w:r>
      <w:rPr>
        <w:sz w:val="72"/>
        <w:szCs w:val="72"/>
      </w:rPr>
      <w:t>♣</w:t>
    </w:r>
  </w:p>
  <w:p w:rsidR="003F1C66" w:rsidRDefault="00DD1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7E7"/>
    <w:multiLevelType w:val="multilevel"/>
    <w:tmpl w:val="D84219AE"/>
    <w:styleLink w:val="WW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59B2A17"/>
    <w:multiLevelType w:val="multilevel"/>
    <w:tmpl w:val="C0E0FC2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7EA5369"/>
    <w:multiLevelType w:val="multilevel"/>
    <w:tmpl w:val="6DCCBA66"/>
    <w:styleLink w:val="WW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88C1332"/>
    <w:multiLevelType w:val="multilevel"/>
    <w:tmpl w:val="414439F4"/>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12A239D"/>
    <w:multiLevelType w:val="multilevel"/>
    <w:tmpl w:val="E68C3C04"/>
    <w:styleLink w:val="WWNum4"/>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2834E77"/>
    <w:multiLevelType w:val="multilevel"/>
    <w:tmpl w:val="C70E0D84"/>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4E11EF7"/>
    <w:multiLevelType w:val="multilevel"/>
    <w:tmpl w:val="34ECC4DE"/>
    <w:styleLink w:val="WW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4F95BB8"/>
    <w:multiLevelType w:val="multilevel"/>
    <w:tmpl w:val="D248A4F2"/>
    <w:styleLink w:val="WWNum2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A0E3809"/>
    <w:multiLevelType w:val="multilevel"/>
    <w:tmpl w:val="BE66F872"/>
    <w:styleLink w:val="WW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A462E40"/>
    <w:multiLevelType w:val="multilevel"/>
    <w:tmpl w:val="F168C706"/>
    <w:styleLink w:val="WWNum1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B8C7322"/>
    <w:multiLevelType w:val="multilevel"/>
    <w:tmpl w:val="7214FB18"/>
    <w:styleLink w:val="WWNum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EAF6033"/>
    <w:multiLevelType w:val="multilevel"/>
    <w:tmpl w:val="9D207FB6"/>
    <w:styleLink w:val="WWNum38"/>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2C4795F"/>
    <w:multiLevelType w:val="multilevel"/>
    <w:tmpl w:val="2A44C0FE"/>
    <w:styleLink w:val="WWNum3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2C52628"/>
    <w:multiLevelType w:val="multilevel"/>
    <w:tmpl w:val="2F7614F4"/>
    <w:styleLink w:val="WWNum2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3176649"/>
    <w:multiLevelType w:val="multilevel"/>
    <w:tmpl w:val="A70E2FBA"/>
    <w:styleLink w:val="WWNum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38F4BA8"/>
    <w:multiLevelType w:val="multilevel"/>
    <w:tmpl w:val="5A725F76"/>
    <w:styleLink w:val="WWNum1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5380BEC"/>
    <w:multiLevelType w:val="multilevel"/>
    <w:tmpl w:val="092055FE"/>
    <w:styleLink w:val="WWNum11"/>
    <w:lvl w:ilvl="0">
      <w:start w:val="1"/>
      <w:numFmt w:val="upperRoman"/>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5C9501B"/>
    <w:multiLevelType w:val="multilevel"/>
    <w:tmpl w:val="A2F8B71C"/>
    <w:styleLink w:val="WWNum2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A9E36D7"/>
    <w:multiLevelType w:val="multilevel"/>
    <w:tmpl w:val="3266C40A"/>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2ED60FD9"/>
    <w:multiLevelType w:val="multilevel"/>
    <w:tmpl w:val="76F883B4"/>
    <w:styleLink w:val="WW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31012A20"/>
    <w:multiLevelType w:val="multilevel"/>
    <w:tmpl w:val="785E4602"/>
    <w:styleLink w:val="WWNum1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75D251F"/>
    <w:multiLevelType w:val="multilevel"/>
    <w:tmpl w:val="7B04D074"/>
    <w:styleLink w:val="WW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3BE05362"/>
    <w:multiLevelType w:val="multilevel"/>
    <w:tmpl w:val="5EEAC91A"/>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3DBE5266"/>
    <w:multiLevelType w:val="multilevel"/>
    <w:tmpl w:val="C4407954"/>
    <w:styleLink w:val="WWNum2"/>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445B1BC2"/>
    <w:multiLevelType w:val="multilevel"/>
    <w:tmpl w:val="4C1C5564"/>
    <w:styleLink w:val="WW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47721FB4"/>
    <w:multiLevelType w:val="multilevel"/>
    <w:tmpl w:val="FBF81AD4"/>
    <w:styleLink w:val="WWNum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nsid w:val="48110234"/>
    <w:multiLevelType w:val="multilevel"/>
    <w:tmpl w:val="84B6A5F6"/>
    <w:styleLink w:val="WW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4D6A257C"/>
    <w:multiLevelType w:val="hybridMultilevel"/>
    <w:tmpl w:val="A47A4D82"/>
    <w:lvl w:ilvl="0" w:tplc="08090019">
      <w:start w:val="1"/>
      <w:numFmt w:val="lowerLetter"/>
      <w:lvlText w:val="%1."/>
      <w:lvlJc w:val="left"/>
      <w:pPr>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8">
    <w:nsid w:val="50755FC8"/>
    <w:multiLevelType w:val="multilevel"/>
    <w:tmpl w:val="8A6A781E"/>
    <w:styleLink w:val="WWNum1"/>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51712E4F"/>
    <w:multiLevelType w:val="multilevel"/>
    <w:tmpl w:val="A24A7DF2"/>
    <w:styleLink w:val="WWNum31"/>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2443DFC"/>
    <w:multiLevelType w:val="multilevel"/>
    <w:tmpl w:val="7F6CC6A8"/>
    <w:styleLink w:val="WWNum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28C1540"/>
    <w:multiLevelType w:val="multilevel"/>
    <w:tmpl w:val="EABA6390"/>
    <w:styleLink w:val="WWNum18"/>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E3602DC"/>
    <w:multiLevelType w:val="multilevel"/>
    <w:tmpl w:val="C14AB6E0"/>
    <w:styleLink w:val="WWNum37"/>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0B71948"/>
    <w:multiLevelType w:val="multilevel"/>
    <w:tmpl w:val="4AE22766"/>
    <w:styleLink w:val="WW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85C51FD"/>
    <w:multiLevelType w:val="multilevel"/>
    <w:tmpl w:val="22DCD3D0"/>
    <w:styleLink w:val="WWNum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E754EB5"/>
    <w:multiLevelType w:val="multilevel"/>
    <w:tmpl w:val="84ECDEF0"/>
    <w:styleLink w:val="WWNum5"/>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70827539"/>
    <w:multiLevelType w:val="multilevel"/>
    <w:tmpl w:val="D088AFF8"/>
    <w:styleLink w:val="WWNum1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72D53495"/>
    <w:multiLevelType w:val="hybridMultilevel"/>
    <w:tmpl w:val="E6E0CFEC"/>
    <w:lvl w:ilvl="0" w:tplc="0809000F">
      <w:start w:val="1"/>
      <w:numFmt w:val="decimal"/>
      <w:lvlText w:val="%1."/>
      <w:lvlJc w:val="left"/>
      <w:pPr>
        <w:ind w:left="907" w:hanging="360"/>
      </w:pPr>
    </w:lvl>
    <w:lvl w:ilvl="1" w:tplc="08090019">
      <w:start w:val="1"/>
      <w:numFmt w:val="lowerLetter"/>
      <w:lvlText w:val="%2."/>
      <w:lvlJc w:val="left"/>
      <w:pPr>
        <w:ind w:left="1627" w:hanging="360"/>
      </w:pPr>
    </w:lvl>
    <w:lvl w:ilvl="2" w:tplc="0809001B">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38">
    <w:nsid w:val="7C9234CD"/>
    <w:multiLevelType w:val="multilevel"/>
    <w:tmpl w:val="D4D0D55E"/>
    <w:styleLink w:val="WWNum19"/>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DED3582"/>
    <w:multiLevelType w:val="multilevel"/>
    <w:tmpl w:val="D2269600"/>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7F8146B9"/>
    <w:multiLevelType w:val="multilevel"/>
    <w:tmpl w:val="F2E28E5C"/>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28"/>
  </w:num>
  <w:num w:numId="3">
    <w:abstractNumId w:val="23"/>
  </w:num>
  <w:num w:numId="4">
    <w:abstractNumId w:val="1"/>
  </w:num>
  <w:num w:numId="5">
    <w:abstractNumId w:val="4"/>
  </w:num>
  <w:num w:numId="6">
    <w:abstractNumId w:val="35"/>
  </w:num>
  <w:num w:numId="7">
    <w:abstractNumId w:val="10"/>
  </w:num>
  <w:num w:numId="8">
    <w:abstractNumId w:val="22"/>
  </w:num>
  <w:num w:numId="9">
    <w:abstractNumId w:val="30"/>
  </w:num>
  <w:num w:numId="10">
    <w:abstractNumId w:val="34"/>
  </w:num>
  <w:num w:numId="11">
    <w:abstractNumId w:val="20"/>
  </w:num>
  <w:num w:numId="12">
    <w:abstractNumId w:val="16"/>
  </w:num>
  <w:num w:numId="13">
    <w:abstractNumId w:val="15"/>
  </w:num>
  <w:num w:numId="14">
    <w:abstractNumId w:val="33"/>
  </w:num>
  <w:num w:numId="15">
    <w:abstractNumId w:val="39"/>
  </w:num>
  <w:num w:numId="16">
    <w:abstractNumId w:val="40"/>
  </w:num>
  <w:num w:numId="17">
    <w:abstractNumId w:val="36"/>
  </w:num>
  <w:num w:numId="18">
    <w:abstractNumId w:val="9"/>
  </w:num>
  <w:num w:numId="19">
    <w:abstractNumId w:val="31"/>
  </w:num>
  <w:num w:numId="20">
    <w:abstractNumId w:val="38"/>
  </w:num>
  <w:num w:numId="21">
    <w:abstractNumId w:val="2"/>
  </w:num>
  <w:num w:numId="22">
    <w:abstractNumId w:val="24"/>
  </w:num>
  <w:num w:numId="23">
    <w:abstractNumId w:val="17"/>
  </w:num>
  <w:num w:numId="24">
    <w:abstractNumId w:val="6"/>
  </w:num>
  <w:num w:numId="25">
    <w:abstractNumId w:val="7"/>
  </w:num>
  <w:num w:numId="26">
    <w:abstractNumId w:val="13"/>
  </w:num>
  <w:num w:numId="27">
    <w:abstractNumId w:val="5"/>
  </w:num>
  <w:num w:numId="28">
    <w:abstractNumId w:val="0"/>
  </w:num>
  <w:num w:numId="29">
    <w:abstractNumId w:val="26"/>
  </w:num>
  <w:num w:numId="30">
    <w:abstractNumId w:val="21"/>
  </w:num>
  <w:num w:numId="31">
    <w:abstractNumId w:val="25"/>
  </w:num>
  <w:num w:numId="32">
    <w:abstractNumId w:val="29"/>
  </w:num>
  <w:num w:numId="33">
    <w:abstractNumId w:val="12"/>
  </w:num>
  <w:num w:numId="34">
    <w:abstractNumId w:val="18"/>
  </w:num>
  <w:num w:numId="35">
    <w:abstractNumId w:val="14"/>
  </w:num>
  <w:num w:numId="36">
    <w:abstractNumId w:val="19"/>
  </w:num>
  <w:num w:numId="37">
    <w:abstractNumId w:val="8"/>
  </w:num>
  <w:num w:numId="38">
    <w:abstractNumId w:val="32"/>
  </w:num>
  <w:num w:numId="39">
    <w:abstractNumId w:val="11"/>
  </w:num>
  <w:num w:numId="40">
    <w:abstractNumId w:val="3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C06D2"/>
    <w:rsid w:val="001E4815"/>
    <w:rsid w:val="002D58AC"/>
    <w:rsid w:val="003431C8"/>
    <w:rsid w:val="004C2040"/>
    <w:rsid w:val="005C06D2"/>
    <w:rsid w:val="00635D70"/>
    <w:rsid w:val="00694183"/>
    <w:rsid w:val="006A7D0A"/>
    <w:rsid w:val="006F336D"/>
    <w:rsid w:val="00745E76"/>
    <w:rsid w:val="00797314"/>
    <w:rsid w:val="00800ED6"/>
    <w:rsid w:val="008055B5"/>
    <w:rsid w:val="00A04671"/>
    <w:rsid w:val="00A664CB"/>
    <w:rsid w:val="00AB0DD7"/>
    <w:rsid w:val="00B20BD5"/>
    <w:rsid w:val="00BE20E7"/>
    <w:rsid w:val="00BF3C8A"/>
    <w:rsid w:val="00D01778"/>
    <w:rsid w:val="00DD1170"/>
    <w:rsid w:val="00FA6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spacing w:after="60"/>
      <w:ind w:left="0"/>
      <w:jc w:val="center"/>
      <w:outlineLvl w:val="0"/>
    </w:pPr>
    <w:rPr>
      <w:rFonts w:ascii="Arial" w:hAnsi="Arial" w:cs="Arial"/>
      <w:b/>
      <w:bCs/>
      <w:i/>
      <w:sz w:val="32"/>
      <w:szCs w:val="32"/>
    </w:rPr>
  </w:style>
  <w:style w:type="paragraph" w:styleId="Heading2">
    <w:name w:val="heading 2"/>
    <w:basedOn w:val="Standard"/>
    <w:next w:val="Standard"/>
    <w:pPr>
      <w:keepNext/>
      <w:spacing w:before="240" w:after="60"/>
      <w:ind w:left="0"/>
      <w:outlineLvl w:val="1"/>
    </w:pPr>
    <w:rPr>
      <w:rFonts w:ascii="Arial" w:hAnsi="Arial" w:cs="Arial"/>
      <w:b/>
      <w:bCs/>
      <w:iCs/>
      <w:szCs w:val="28"/>
    </w:rPr>
  </w:style>
  <w:style w:type="paragraph" w:styleId="Heading3">
    <w:name w:val="heading 3"/>
    <w:basedOn w:val="Standard"/>
    <w:next w:val="Standar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ind w:left="187"/>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ListNumber">
    <w:name w:val="List Number"/>
    <w:basedOn w:val="Standard"/>
  </w:style>
  <w:style w:type="paragraph" w:styleId="Date">
    <w:name w:val="Date"/>
    <w:basedOn w:val="Standard"/>
    <w:next w:val="Standard"/>
    <w:pPr>
      <w:spacing w:after="480"/>
      <w:jc w:val="center"/>
    </w:p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spacing w:before="240" w:after="60"/>
      <w:ind w:hanging="187"/>
    </w:pPr>
    <w:rPr>
      <w:b/>
    </w:rPr>
  </w:style>
  <w:style w:type="paragraph" w:styleId="Header">
    <w:name w:val="header"/>
    <w:basedOn w:val="Standard"/>
    <w:pPr>
      <w:tabs>
        <w:tab w:val="center" w:pos="4700"/>
        <w:tab w:val="right" w:pos="9213"/>
      </w:tabs>
      <w:spacing w:after="0" w:line="240" w:lineRule="auto"/>
    </w:pPr>
  </w:style>
  <w:style w:type="paragraph" w:styleId="Footer">
    <w:name w:val="footer"/>
    <w:basedOn w:val="Standard"/>
    <w:pPr>
      <w:tabs>
        <w:tab w:val="center" w:pos="4700"/>
        <w:tab w:val="right" w:pos="9213"/>
      </w:tabs>
      <w:spacing w:after="0" w:line="240" w:lineRule="auto"/>
    </w:p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ascii="Times New Roman" w:hAnsi="Times New Roman"/>
      <w:sz w:val="24"/>
      <w:szCs w:val="24"/>
    </w:rPr>
  </w:style>
  <w:style w:type="character" w:customStyle="1" w:styleId="FooterChar">
    <w:name w:val="Footer Char"/>
    <w:basedOn w:val="DefaultParagraphFont"/>
    <w:rPr>
      <w:rFonts w:ascii="Times New Roman" w:hAnsi="Times New Roman"/>
      <w:sz w:val="24"/>
      <w:szCs w:val="24"/>
    </w:rPr>
  </w:style>
  <w:style w:type="character" w:customStyle="1" w:styleId="ListLabel1">
    <w:name w:val="ListLabel 1"/>
    <w:rPr>
      <w:b/>
    </w:rPr>
  </w:style>
  <w:style w:type="character" w:customStyle="1" w:styleId="ListLabel2">
    <w:name w:val="ListLabel 2"/>
    <w:rPr>
      <w:b/>
    </w:rPr>
  </w:style>
  <w:style w:type="character" w:customStyle="1" w:styleId="ListLabel3">
    <w:name w:val="ListLabel 3"/>
    <w:rPr>
      <w:b/>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spacing w:after="60"/>
      <w:ind w:left="0"/>
      <w:jc w:val="center"/>
      <w:outlineLvl w:val="0"/>
    </w:pPr>
    <w:rPr>
      <w:rFonts w:ascii="Arial" w:hAnsi="Arial" w:cs="Arial"/>
      <w:b/>
      <w:bCs/>
      <w:i/>
      <w:sz w:val="32"/>
      <w:szCs w:val="32"/>
    </w:rPr>
  </w:style>
  <w:style w:type="paragraph" w:styleId="Heading2">
    <w:name w:val="heading 2"/>
    <w:basedOn w:val="Standard"/>
    <w:next w:val="Standard"/>
    <w:pPr>
      <w:keepNext/>
      <w:spacing w:before="240" w:after="60"/>
      <w:ind w:left="0"/>
      <w:outlineLvl w:val="1"/>
    </w:pPr>
    <w:rPr>
      <w:rFonts w:ascii="Arial" w:hAnsi="Arial" w:cs="Arial"/>
      <w:b/>
      <w:bCs/>
      <w:iCs/>
      <w:szCs w:val="28"/>
    </w:rPr>
  </w:style>
  <w:style w:type="paragraph" w:styleId="Heading3">
    <w:name w:val="heading 3"/>
    <w:basedOn w:val="Standard"/>
    <w:next w:val="Standar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ind w:left="187"/>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ListNumber">
    <w:name w:val="List Number"/>
    <w:basedOn w:val="Standard"/>
  </w:style>
  <w:style w:type="paragraph" w:styleId="Date">
    <w:name w:val="Date"/>
    <w:basedOn w:val="Standard"/>
    <w:next w:val="Standard"/>
    <w:pPr>
      <w:spacing w:after="480"/>
      <w:jc w:val="center"/>
    </w:p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spacing w:before="240" w:after="60"/>
      <w:ind w:hanging="187"/>
    </w:pPr>
    <w:rPr>
      <w:b/>
    </w:rPr>
  </w:style>
  <w:style w:type="paragraph" w:styleId="Header">
    <w:name w:val="header"/>
    <w:basedOn w:val="Standard"/>
    <w:pPr>
      <w:tabs>
        <w:tab w:val="center" w:pos="4700"/>
        <w:tab w:val="right" w:pos="9213"/>
      </w:tabs>
      <w:spacing w:after="0" w:line="240" w:lineRule="auto"/>
    </w:pPr>
  </w:style>
  <w:style w:type="paragraph" w:styleId="Footer">
    <w:name w:val="footer"/>
    <w:basedOn w:val="Standard"/>
    <w:pPr>
      <w:tabs>
        <w:tab w:val="center" w:pos="4700"/>
        <w:tab w:val="right" w:pos="9213"/>
      </w:tabs>
      <w:spacing w:after="0" w:line="240" w:lineRule="auto"/>
    </w:p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ascii="Times New Roman" w:hAnsi="Times New Roman"/>
      <w:sz w:val="24"/>
      <w:szCs w:val="24"/>
    </w:rPr>
  </w:style>
  <w:style w:type="character" w:customStyle="1" w:styleId="FooterChar">
    <w:name w:val="Footer Char"/>
    <w:basedOn w:val="DefaultParagraphFont"/>
    <w:rPr>
      <w:rFonts w:ascii="Times New Roman" w:hAnsi="Times New Roman"/>
      <w:sz w:val="24"/>
      <w:szCs w:val="24"/>
    </w:rPr>
  </w:style>
  <w:style w:type="character" w:customStyle="1" w:styleId="ListLabel1">
    <w:name w:val="ListLabel 1"/>
    <w:rPr>
      <w:b/>
    </w:rPr>
  </w:style>
  <w:style w:type="character" w:customStyle="1" w:styleId="ListLabel2">
    <w:name w:val="ListLabel 2"/>
    <w:rPr>
      <w:b/>
    </w:rPr>
  </w:style>
  <w:style w:type="character" w:customStyle="1" w:styleId="ListLabel3">
    <w:name w:val="ListLabel 3"/>
    <w:rPr>
      <w:b/>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Lyndon Davies</dc:creator>
  <dc:description>Iris Teather</dc:description>
  <cp:lastModifiedBy>Lyndon Davies</cp:lastModifiedBy>
  <cp:revision>2</cp:revision>
  <cp:lastPrinted>2002-03-13T18:46:00Z</cp:lastPrinted>
  <dcterms:created xsi:type="dcterms:W3CDTF">2018-05-05T14:54:00Z</dcterms:created>
  <dcterms:modified xsi:type="dcterms:W3CDTF">2018-05-05T14:54:00Z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TemplateID">
    <vt:lpwstr>TC060910481033</vt:lpwstr>
  </property>
</Properties>
</file>