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79" w:rsidRPr="00655ED9" w:rsidRDefault="00F07879" w:rsidP="00F07879">
      <w:pPr>
        <w:jc w:val="center"/>
        <w:rPr>
          <w:b/>
          <w:sz w:val="32"/>
          <w:szCs w:val="32"/>
          <w:u w:val="single"/>
        </w:rPr>
      </w:pPr>
      <w:r w:rsidRPr="00655ED9">
        <w:rPr>
          <w:b/>
          <w:sz w:val="32"/>
          <w:szCs w:val="32"/>
          <w:u w:val="single"/>
        </w:rPr>
        <w:t>EASTERN PROVINCE WOMEN’S BRIDGE ASSOCIATION</w:t>
      </w:r>
    </w:p>
    <w:p w:rsidR="00F07879" w:rsidRPr="00655ED9" w:rsidRDefault="00F07879" w:rsidP="00F07879">
      <w:pPr>
        <w:rPr>
          <w:sz w:val="32"/>
          <w:szCs w:val="32"/>
        </w:rPr>
      </w:pPr>
    </w:p>
    <w:p w:rsidR="00EE77C6" w:rsidRPr="000553D3" w:rsidRDefault="00F07879" w:rsidP="00F07879">
      <w:pPr>
        <w:jc w:val="center"/>
        <w:rPr>
          <w:b/>
          <w:sz w:val="32"/>
          <w:szCs w:val="32"/>
        </w:rPr>
      </w:pPr>
      <w:r w:rsidRPr="000553D3">
        <w:rPr>
          <w:b/>
          <w:sz w:val="32"/>
          <w:szCs w:val="32"/>
        </w:rPr>
        <w:t>CELLPHONE PENALTIES</w:t>
      </w:r>
    </w:p>
    <w:p w:rsidR="000553D3" w:rsidRDefault="000553D3" w:rsidP="00F07879">
      <w:pPr>
        <w:jc w:val="center"/>
        <w:rPr>
          <w:sz w:val="32"/>
          <w:szCs w:val="32"/>
        </w:rPr>
      </w:pPr>
    </w:p>
    <w:p w:rsidR="000553D3" w:rsidRDefault="000553D3" w:rsidP="000553D3">
      <w:pPr>
        <w:rPr>
          <w:sz w:val="28"/>
          <w:szCs w:val="28"/>
        </w:rPr>
      </w:pPr>
      <w:r w:rsidRPr="000553D3">
        <w:rPr>
          <w:sz w:val="28"/>
          <w:szCs w:val="28"/>
        </w:rPr>
        <w:t>SAUNDERS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HALF A TOP</w:t>
      </w:r>
    </w:p>
    <w:p w:rsidR="000553D3" w:rsidRDefault="000553D3" w:rsidP="000553D3">
      <w:pPr>
        <w:rPr>
          <w:sz w:val="28"/>
          <w:szCs w:val="28"/>
        </w:rPr>
      </w:pPr>
    </w:p>
    <w:p w:rsidR="000553D3" w:rsidRDefault="000553D3" w:rsidP="000553D3">
      <w:pPr>
        <w:rPr>
          <w:sz w:val="28"/>
          <w:szCs w:val="28"/>
        </w:rPr>
      </w:pPr>
      <w:r>
        <w:rPr>
          <w:sz w:val="28"/>
          <w:szCs w:val="28"/>
        </w:rPr>
        <w:t>BUTLER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VP</w:t>
      </w:r>
    </w:p>
    <w:p w:rsidR="000553D3" w:rsidRDefault="000553D3" w:rsidP="000553D3">
      <w:pPr>
        <w:rPr>
          <w:sz w:val="28"/>
          <w:szCs w:val="28"/>
        </w:rPr>
      </w:pPr>
    </w:p>
    <w:p w:rsidR="000553D3" w:rsidRPr="000553D3" w:rsidRDefault="000553D3" w:rsidP="000553D3">
      <w:pPr>
        <w:rPr>
          <w:sz w:val="28"/>
          <w:szCs w:val="28"/>
        </w:rPr>
      </w:pPr>
      <w:r>
        <w:rPr>
          <w:sz w:val="28"/>
          <w:szCs w:val="28"/>
        </w:rPr>
        <w:t>TEAMS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VP</w:t>
      </w:r>
      <w:bookmarkStart w:id="0" w:name="_GoBack"/>
      <w:bookmarkEnd w:id="0"/>
    </w:p>
    <w:sectPr w:rsidR="000553D3" w:rsidRPr="00055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79"/>
    <w:rsid w:val="000553D3"/>
    <w:rsid w:val="00EE77C6"/>
    <w:rsid w:val="00F0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902057"/>
  <w15:chartTrackingRefBased/>
  <w15:docId w15:val="{59DD6C25-07CF-4AFA-8B01-D106065E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7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2017-06-16T09:31:00Z</dcterms:created>
  <dcterms:modified xsi:type="dcterms:W3CDTF">2017-06-16T09:38:00Z</dcterms:modified>
</cp:coreProperties>
</file>