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D15EE" w14:textId="1778C3A3" w:rsidR="00067BD1" w:rsidRPr="0084551B" w:rsidRDefault="00AF5F37">
      <w:pPr>
        <w:rPr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DF4EE9" wp14:editId="3F8297F1">
                <wp:simplePos x="0" y="0"/>
                <wp:positionH relativeFrom="column">
                  <wp:posOffset>3523615</wp:posOffset>
                </wp:positionH>
                <wp:positionV relativeFrom="paragraph">
                  <wp:posOffset>2854960</wp:posOffset>
                </wp:positionV>
                <wp:extent cx="2292350" cy="2727960"/>
                <wp:effectExtent l="0" t="0" r="12700" b="152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27279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C1F2F" w14:textId="7809CB13" w:rsidR="008E678A" w:rsidRPr="0092055E" w:rsidRDefault="0092055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25BA1">
                              <w:rPr>
                                <w:sz w:val="32"/>
                                <w:szCs w:val="32"/>
                              </w:rPr>
                              <w:t xml:space="preserve">Not many people know that June </w:t>
                            </w:r>
                            <w:r w:rsidR="00A266DB">
                              <w:rPr>
                                <w:sz w:val="32"/>
                                <w:szCs w:val="32"/>
                              </w:rPr>
                              <w:t xml:space="preserve">was one of the top players in the county.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In this picture she had won the </w:t>
                            </w:r>
                            <w:r w:rsidR="00C92C67">
                              <w:rPr>
                                <w:sz w:val="32"/>
                                <w:szCs w:val="32"/>
                              </w:rPr>
                              <w:t xml:space="preserve"> Blackpool Championship Pairs again with Carole Kelly.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F4EE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7.45pt;margin-top:224.8pt;width:180.5pt;height:214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" strokeweight=".5pt">
                <v:textbox>
                  <w:txbxContent>
                    <w:p w14:paraId="6EEC1F2F" w14:textId="7809CB13" w:rsidR="008E678A" w:rsidRPr="0092055E" w:rsidRDefault="0092055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625BA1">
                        <w:rPr>
                          <w:sz w:val="32"/>
                          <w:szCs w:val="32"/>
                        </w:rPr>
                        <w:t xml:space="preserve">Not many people know that June </w:t>
                      </w:r>
                      <w:r w:rsidR="00A266DB">
                        <w:rPr>
                          <w:sz w:val="32"/>
                          <w:szCs w:val="32"/>
                        </w:rPr>
                        <w:t xml:space="preserve">was one of the top players in the county. </w:t>
                      </w:r>
                      <w:r>
                        <w:rPr>
                          <w:sz w:val="32"/>
                          <w:szCs w:val="32"/>
                        </w:rPr>
                        <w:t xml:space="preserve">In this picture she had won the </w:t>
                      </w:r>
                      <w:r w:rsidR="00C92C67">
                        <w:rPr>
                          <w:sz w:val="32"/>
                          <w:szCs w:val="32"/>
                        </w:rPr>
                        <w:t xml:space="preserve"> Blackpool Championship Pairs again with Carole Kelly.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3A8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F84231" wp14:editId="6530A8C1">
                <wp:simplePos x="0" y="0"/>
                <wp:positionH relativeFrom="column">
                  <wp:posOffset>3350260</wp:posOffset>
                </wp:positionH>
                <wp:positionV relativeFrom="paragraph">
                  <wp:posOffset>488315</wp:posOffset>
                </wp:positionV>
                <wp:extent cx="2940685" cy="2228215"/>
                <wp:effectExtent l="0" t="0" r="12065" b="196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685" cy="22282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7A93AB" w14:textId="3CF826B7" w:rsidR="002F20E6" w:rsidRPr="004407A4" w:rsidRDefault="00072F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For many years June trod the boards (no pun intended) </w:t>
                            </w:r>
                            <w:r w:rsidR="001F3A80">
                              <w:rPr>
                                <w:sz w:val="32"/>
                                <w:szCs w:val="32"/>
                              </w:rPr>
                              <w:t>picking up trophy after trophy.</w:t>
                            </w:r>
                            <w:r w:rsidR="00BD501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62EA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00D49">
                              <w:rPr>
                                <w:sz w:val="32"/>
                                <w:szCs w:val="32"/>
                              </w:rPr>
                              <w:t xml:space="preserve">She took no prisoners. </w:t>
                            </w:r>
                            <w:r w:rsidR="00F62EAF">
                              <w:rPr>
                                <w:sz w:val="32"/>
                                <w:szCs w:val="32"/>
                              </w:rPr>
                              <w:t xml:space="preserve">Here she is with Carole Kelly with the Harrogate Ladies Pairs Trophy.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84231" id="Text Box 3" o:spid="_x0000_s1027" type="#_x0000_t202" style="position:absolute;margin-left:263.8pt;margin-top:38.45pt;width:231.55pt;height:175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" strokeweight=".5pt">
                <v:textbox>
                  <w:txbxContent>
                    <w:p w14:paraId="177A93AB" w14:textId="3CF826B7" w:rsidR="002F20E6" w:rsidRPr="004407A4" w:rsidRDefault="00072FA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For many years June trod the boards (no pun intended) </w:t>
                      </w:r>
                      <w:r w:rsidR="001F3A80">
                        <w:rPr>
                          <w:sz w:val="32"/>
                          <w:szCs w:val="32"/>
                        </w:rPr>
                        <w:t>picking up trophy after trophy.</w:t>
                      </w:r>
                      <w:r w:rsidR="00BD501B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62EA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00D49">
                        <w:rPr>
                          <w:sz w:val="32"/>
                          <w:szCs w:val="32"/>
                        </w:rPr>
                        <w:t xml:space="preserve">She took no prisoners. </w:t>
                      </w:r>
                      <w:r w:rsidR="00F62EAF">
                        <w:rPr>
                          <w:sz w:val="32"/>
                          <w:szCs w:val="32"/>
                        </w:rPr>
                        <w:t xml:space="preserve">Here she is with Carole Kelly with the Harrogate Ladies Pairs Trophy.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42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7C8CDE" wp14:editId="69F63455">
                <wp:simplePos x="0" y="0"/>
                <wp:positionH relativeFrom="column">
                  <wp:posOffset>-272415</wp:posOffset>
                </wp:positionH>
                <wp:positionV relativeFrom="paragraph">
                  <wp:posOffset>5716905</wp:posOffset>
                </wp:positionV>
                <wp:extent cx="6711950" cy="3133090"/>
                <wp:effectExtent l="0" t="0" r="1270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0" cy="31330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BE8FB3" w14:textId="77777777" w:rsidR="00782892" w:rsidRDefault="002455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June </w:t>
                            </w:r>
                            <w:r w:rsidR="000B07A8">
                              <w:rPr>
                                <w:sz w:val="32"/>
                                <w:szCs w:val="32"/>
                              </w:rPr>
                              <w:t>played for</w:t>
                            </w:r>
                            <w:r w:rsidR="00B54C82">
                              <w:rPr>
                                <w:sz w:val="32"/>
                                <w:szCs w:val="32"/>
                              </w:rPr>
                              <w:t xml:space="preserve"> Yorkshire and </w:t>
                            </w:r>
                            <w:r w:rsidR="001C4957">
                              <w:rPr>
                                <w:sz w:val="32"/>
                                <w:szCs w:val="32"/>
                              </w:rPr>
                              <w:t xml:space="preserve">secured </w:t>
                            </w:r>
                            <w:r w:rsidR="00B54C82">
                              <w:rPr>
                                <w:sz w:val="32"/>
                                <w:szCs w:val="32"/>
                              </w:rPr>
                              <w:t xml:space="preserve"> third </w:t>
                            </w:r>
                            <w:r w:rsidR="001C4957">
                              <w:rPr>
                                <w:sz w:val="32"/>
                                <w:szCs w:val="32"/>
                              </w:rPr>
                              <w:t xml:space="preserve">place </w:t>
                            </w:r>
                            <w:r w:rsidR="00B54C82">
                              <w:rPr>
                                <w:sz w:val="32"/>
                                <w:szCs w:val="32"/>
                              </w:rPr>
                              <w:t>in the EBU Lady Milne trials.</w:t>
                            </w:r>
                          </w:p>
                          <w:p w14:paraId="2DCE8A2F" w14:textId="24B71D84" w:rsidR="001A542B" w:rsidRDefault="0078289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 highly skilled bridge player</w:t>
                            </w:r>
                            <w:r w:rsidR="00B54C8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B1263">
                              <w:rPr>
                                <w:sz w:val="32"/>
                                <w:szCs w:val="32"/>
                              </w:rPr>
                              <w:t xml:space="preserve">with a passion for creating systems much to the dismay </w:t>
                            </w:r>
                            <w:r w:rsidR="0090343B">
                              <w:rPr>
                                <w:sz w:val="32"/>
                                <w:szCs w:val="32"/>
                              </w:rPr>
                              <w:t xml:space="preserve">of her bridge partners. Learn them or else. </w:t>
                            </w:r>
                            <w:r w:rsidR="00101A0B">
                              <w:rPr>
                                <w:sz w:val="32"/>
                                <w:szCs w:val="32"/>
                              </w:rPr>
                              <w:t xml:space="preserve">They were to be fair excellent. </w:t>
                            </w:r>
                            <w:r w:rsidR="00F93865">
                              <w:rPr>
                                <w:sz w:val="32"/>
                                <w:szCs w:val="32"/>
                              </w:rPr>
                              <w:t>The end of an era</w:t>
                            </w:r>
                            <w:r w:rsidR="000933E4">
                              <w:rPr>
                                <w:sz w:val="32"/>
                                <w:szCs w:val="32"/>
                              </w:rPr>
                              <w:t>, a very sad time for her many friends.</w:t>
                            </w:r>
                          </w:p>
                          <w:p w14:paraId="6713DE06" w14:textId="3DDF6CF3" w:rsidR="005962EB" w:rsidRPr="00BE21E7" w:rsidRDefault="005962E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June was a member at Olicana Bridge Club</w:t>
                            </w:r>
                            <w:r w:rsidR="009A5B0A">
                              <w:rPr>
                                <w:sz w:val="32"/>
                                <w:szCs w:val="32"/>
                              </w:rPr>
                              <w:t xml:space="preserve"> for over </w:t>
                            </w:r>
                            <w:r w:rsidR="003422B4">
                              <w:rPr>
                                <w:sz w:val="32"/>
                                <w:szCs w:val="32"/>
                              </w:rPr>
                              <w:t>thirty years and she</w:t>
                            </w:r>
                            <w:r w:rsidR="004B4BCB">
                              <w:rPr>
                                <w:sz w:val="32"/>
                                <w:szCs w:val="32"/>
                              </w:rPr>
                              <w:t xml:space="preserve"> will be very</w:t>
                            </w:r>
                            <w:r w:rsidR="00D602C1">
                              <w:rPr>
                                <w:sz w:val="32"/>
                                <w:szCs w:val="32"/>
                              </w:rPr>
                              <w:t xml:space="preserve"> much </w:t>
                            </w:r>
                            <w:r w:rsidR="004B4BCB">
                              <w:rPr>
                                <w:sz w:val="32"/>
                                <w:szCs w:val="32"/>
                              </w:rPr>
                              <w:t>missed</w:t>
                            </w:r>
                            <w:r w:rsidR="00D602C1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C8CDE" id="Text Box 6" o:spid="_x0000_s1028" type="#_x0000_t202" style="position:absolute;margin-left:-21.45pt;margin-top:450.15pt;width:528.5pt;height:246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" strokeweight=".5pt">
                <v:textbox>
                  <w:txbxContent>
                    <w:p w14:paraId="2EBE8FB3" w14:textId="77777777" w:rsidR="00782892" w:rsidRDefault="0024554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June </w:t>
                      </w:r>
                      <w:r w:rsidR="000B07A8">
                        <w:rPr>
                          <w:sz w:val="32"/>
                          <w:szCs w:val="32"/>
                        </w:rPr>
                        <w:t>played for</w:t>
                      </w:r>
                      <w:r w:rsidR="00B54C82">
                        <w:rPr>
                          <w:sz w:val="32"/>
                          <w:szCs w:val="32"/>
                        </w:rPr>
                        <w:t xml:space="preserve"> Yorkshire and </w:t>
                      </w:r>
                      <w:r w:rsidR="001C4957">
                        <w:rPr>
                          <w:sz w:val="32"/>
                          <w:szCs w:val="32"/>
                        </w:rPr>
                        <w:t xml:space="preserve">secured </w:t>
                      </w:r>
                      <w:r w:rsidR="00B54C82">
                        <w:rPr>
                          <w:sz w:val="32"/>
                          <w:szCs w:val="32"/>
                        </w:rPr>
                        <w:t xml:space="preserve"> third </w:t>
                      </w:r>
                      <w:r w:rsidR="001C4957">
                        <w:rPr>
                          <w:sz w:val="32"/>
                          <w:szCs w:val="32"/>
                        </w:rPr>
                        <w:t xml:space="preserve">place </w:t>
                      </w:r>
                      <w:r w:rsidR="00B54C82">
                        <w:rPr>
                          <w:sz w:val="32"/>
                          <w:szCs w:val="32"/>
                        </w:rPr>
                        <w:t>in the EBU Lady Milne trials.</w:t>
                      </w:r>
                    </w:p>
                    <w:p w14:paraId="2DCE8A2F" w14:textId="24B71D84" w:rsidR="001A542B" w:rsidRDefault="0078289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 highly skilled bridge player</w:t>
                      </w:r>
                      <w:r w:rsidR="00B54C8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B1263">
                        <w:rPr>
                          <w:sz w:val="32"/>
                          <w:szCs w:val="32"/>
                        </w:rPr>
                        <w:t xml:space="preserve">with a passion for creating systems much to the dismay </w:t>
                      </w:r>
                      <w:r w:rsidR="0090343B">
                        <w:rPr>
                          <w:sz w:val="32"/>
                          <w:szCs w:val="32"/>
                        </w:rPr>
                        <w:t xml:space="preserve">of her bridge partners. Learn them or else. </w:t>
                      </w:r>
                      <w:r w:rsidR="00101A0B">
                        <w:rPr>
                          <w:sz w:val="32"/>
                          <w:szCs w:val="32"/>
                        </w:rPr>
                        <w:t xml:space="preserve">They were to be fair excellent. </w:t>
                      </w:r>
                      <w:r w:rsidR="00F93865">
                        <w:rPr>
                          <w:sz w:val="32"/>
                          <w:szCs w:val="32"/>
                        </w:rPr>
                        <w:t>The end of an era</w:t>
                      </w:r>
                      <w:r w:rsidR="000933E4">
                        <w:rPr>
                          <w:sz w:val="32"/>
                          <w:szCs w:val="32"/>
                        </w:rPr>
                        <w:t>, a very sad time for her many friends.</w:t>
                      </w:r>
                    </w:p>
                    <w:p w14:paraId="6713DE06" w14:textId="3DDF6CF3" w:rsidR="005962EB" w:rsidRPr="00BE21E7" w:rsidRDefault="005962E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June was a member at Olicana Bridge Club</w:t>
                      </w:r>
                      <w:r w:rsidR="009A5B0A">
                        <w:rPr>
                          <w:sz w:val="32"/>
                          <w:szCs w:val="32"/>
                        </w:rPr>
                        <w:t xml:space="preserve"> for over </w:t>
                      </w:r>
                      <w:r w:rsidR="003422B4">
                        <w:rPr>
                          <w:sz w:val="32"/>
                          <w:szCs w:val="32"/>
                        </w:rPr>
                        <w:t>thirty years and she</w:t>
                      </w:r>
                      <w:r w:rsidR="004B4BCB">
                        <w:rPr>
                          <w:sz w:val="32"/>
                          <w:szCs w:val="32"/>
                        </w:rPr>
                        <w:t xml:space="preserve"> will be very</w:t>
                      </w:r>
                      <w:r w:rsidR="00D602C1">
                        <w:rPr>
                          <w:sz w:val="32"/>
                          <w:szCs w:val="32"/>
                        </w:rPr>
                        <w:t xml:space="preserve"> much </w:t>
                      </w:r>
                      <w:r w:rsidR="004B4BCB">
                        <w:rPr>
                          <w:sz w:val="32"/>
                          <w:szCs w:val="32"/>
                        </w:rPr>
                        <w:t>missed</w:t>
                      </w:r>
                      <w:r w:rsidR="00D602C1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776C">
        <w:rPr>
          <w:noProof/>
        </w:rPr>
        <w:drawing>
          <wp:anchor distT="0" distB="0" distL="114300" distR="114300" simplePos="0" relativeHeight="251660288" behindDoc="0" locked="0" layoutInCell="1" allowOverlap="1" wp14:anchorId="25CF0934" wp14:editId="12A0DD25">
            <wp:simplePos x="0" y="0"/>
            <wp:positionH relativeFrom="column">
              <wp:posOffset>-242570</wp:posOffset>
            </wp:positionH>
            <wp:positionV relativeFrom="paragraph">
              <wp:posOffset>2940685</wp:posOffset>
            </wp:positionV>
            <wp:extent cx="2974975" cy="463105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463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BD1">
        <w:rPr>
          <w:noProof/>
        </w:rPr>
        <w:drawing>
          <wp:anchor distT="0" distB="0" distL="114300" distR="114300" simplePos="0" relativeHeight="251659264" behindDoc="0" locked="0" layoutInCell="1" allowOverlap="1" wp14:anchorId="40509255" wp14:editId="6E0AA210">
            <wp:simplePos x="0" y="0"/>
            <wp:positionH relativeFrom="column">
              <wp:posOffset>-242570</wp:posOffset>
            </wp:positionH>
            <wp:positionV relativeFrom="paragraph">
              <wp:posOffset>327025</wp:posOffset>
            </wp:positionV>
            <wp:extent cx="2980055" cy="246888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055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CFC">
        <w:rPr>
          <w:sz w:val="40"/>
          <w:szCs w:val="40"/>
        </w:rPr>
        <w:t xml:space="preserve">JUNE MANNING </w:t>
      </w:r>
      <w:r w:rsidR="004B4BCB">
        <w:rPr>
          <w:sz w:val="40"/>
          <w:szCs w:val="40"/>
        </w:rPr>
        <w:t xml:space="preserve"> </w:t>
      </w:r>
      <w:r w:rsidR="007D032C">
        <w:rPr>
          <w:sz w:val="40"/>
          <w:szCs w:val="40"/>
        </w:rPr>
        <w:t xml:space="preserve"> </w:t>
      </w:r>
      <w:r w:rsidR="004B4BCB">
        <w:rPr>
          <w:sz w:val="40"/>
          <w:szCs w:val="40"/>
        </w:rPr>
        <w:t>“</w:t>
      </w:r>
      <w:r w:rsidR="007D032C">
        <w:rPr>
          <w:sz w:val="40"/>
          <w:szCs w:val="40"/>
        </w:rPr>
        <w:t>The Good Old Days</w:t>
      </w:r>
      <w:r w:rsidR="004B4BCB">
        <w:rPr>
          <w:sz w:val="40"/>
          <w:szCs w:val="40"/>
        </w:rPr>
        <w:t>”</w:t>
      </w:r>
    </w:p>
    <w:sectPr w:rsidR="00067BD1" w:rsidRPr="00845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D1"/>
    <w:rsid w:val="00067BD1"/>
    <w:rsid w:val="00072FA3"/>
    <w:rsid w:val="000933E4"/>
    <w:rsid w:val="000B07A8"/>
    <w:rsid w:val="000C66B1"/>
    <w:rsid w:val="000E0ABC"/>
    <w:rsid w:val="00101A0B"/>
    <w:rsid w:val="00181254"/>
    <w:rsid w:val="001A542B"/>
    <w:rsid w:val="001C4957"/>
    <w:rsid w:val="001C6B87"/>
    <w:rsid w:val="001F3A80"/>
    <w:rsid w:val="00245544"/>
    <w:rsid w:val="00251577"/>
    <w:rsid w:val="002F20E6"/>
    <w:rsid w:val="003422B4"/>
    <w:rsid w:val="004407A4"/>
    <w:rsid w:val="004A59A1"/>
    <w:rsid w:val="004B4BCB"/>
    <w:rsid w:val="005107B6"/>
    <w:rsid w:val="005962EB"/>
    <w:rsid w:val="005F314D"/>
    <w:rsid w:val="00625BA1"/>
    <w:rsid w:val="00657CE0"/>
    <w:rsid w:val="00700D49"/>
    <w:rsid w:val="00782892"/>
    <w:rsid w:val="007B1263"/>
    <w:rsid w:val="007D032C"/>
    <w:rsid w:val="0084551B"/>
    <w:rsid w:val="008E678A"/>
    <w:rsid w:val="0090343B"/>
    <w:rsid w:val="00904A2A"/>
    <w:rsid w:val="0092055E"/>
    <w:rsid w:val="009A5B0A"/>
    <w:rsid w:val="009C1CC1"/>
    <w:rsid w:val="00A16CBA"/>
    <w:rsid w:val="00A266DB"/>
    <w:rsid w:val="00A44E88"/>
    <w:rsid w:val="00AF5F37"/>
    <w:rsid w:val="00B54C82"/>
    <w:rsid w:val="00B9579D"/>
    <w:rsid w:val="00BD501B"/>
    <w:rsid w:val="00BE21E7"/>
    <w:rsid w:val="00C92C67"/>
    <w:rsid w:val="00CD7D2A"/>
    <w:rsid w:val="00CF776C"/>
    <w:rsid w:val="00D17695"/>
    <w:rsid w:val="00D602C1"/>
    <w:rsid w:val="00D7069B"/>
    <w:rsid w:val="00D855A6"/>
    <w:rsid w:val="00E74C0A"/>
    <w:rsid w:val="00E74E06"/>
    <w:rsid w:val="00EA156D"/>
    <w:rsid w:val="00EC3CFC"/>
    <w:rsid w:val="00F62EAF"/>
    <w:rsid w:val="00F9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186F14"/>
  <w15:chartTrackingRefBased/>
  <w15:docId w15:val="{0051BA09-ECC5-9A49-BFC2-E4ECB204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watson</dc:creator>
  <cp:keywords/>
  <dc:description/>
  <cp:lastModifiedBy>tony watson</cp:lastModifiedBy>
  <cp:revision>2</cp:revision>
  <dcterms:created xsi:type="dcterms:W3CDTF">2020-09-24T10:37:00Z</dcterms:created>
  <dcterms:modified xsi:type="dcterms:W3CDTF">2020-09-24T10:37:00Z</dcterms:modified>
</cp:coreProperties>
</file>