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RealBridge session creation Process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/>
        <w:t>Log into the RealBridge Club Admin site.  Username = Oakingham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/>
        <w:t xml:space="preserve">First destroy old sessions (leaving one for possible use as an example) by clicking on the relevant </w:t>
      </w:r>
      <w:r>
        <w:rPr>
          <w:i/>
          <w:iCs/>
        </w:rPr>
        <w:t>Director link</w:t>
      </w:r>
      <w:r>
        <w:rPr/>
        <w:t xml:space="preserve">, logging in to the session, selecting </w:t>
      </w:r>
      <w:r>
        <w:rPr>
          <w:i/>
          <w:iCs/>
        </w:rPr>
        <w:t>Advanced</w:t>
      </w:r>
      <w:r>
        <w:rPr>
          <w:i w:val="false"/>
          <w:iCs w:val="false"/>
        </w:rPr>
        <w:t xml:space="preserve"> and clicking on </w:t>
      </w:r>
      <w:r>
        <w:rPr>
          <w:i/>
          <w:iCs/>
        </w:rPr>
        <w:t>Destroy session</w:t>
      </w:r>
      <w:r>
        <w:rPr>
          <w:i w:val="false"/>
          <w:iCs w:val="false"/>
        </w:rPr>
        <w:t xml:space="preserve"> twice.  Go back to the RealBridge admin screen and press the </w:t>
      </w:r>
      <w:r>
        <w:rPr>
          <w:i/>
          <w:iCs/>
        </w:rPr>
        <w:t>Refresh</w:t>
      </w:r>
      <w:r>
        <w:rPr>
          <w:i w:val="false"/>
          <w:iCs w:val="false"/>
        </w:rPr>
        <w:t xml:space="preserve"> button. You may need to press </w:t>
      </w:r>
      <w:r>
        <w:rPr>
          <w:i/>
          <w:iCs/>
        </w:rPr>
        <w:t>Refresh</w:t>
      </w:r>
      <w:r>
        <w:rPr>
          <w:i w:val="false"/>
          <w:iCs w:val="false"/>
        </w:rPr>
        <w:t xml:space="preserve"> again if it doesn’t work immediately. 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 xml:space="preserve">Start creating a new session by choosing the date from the </w:t>
      </w:r>
      <w:r>
        <w:rPr>
          <w:i/>
          <w:iCs/>
        </w:rPr>
        <w:t>Session date</w:t>
      </w:r>
      <w:r>
        <w:rPr>
          <w:i w:val="false"/>
          <w:iCs w:val="false"/>
        </w:rPr>
        <w:t xml:space="preserve"> field.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 xml:space="preserve">Fill in the </w:t>
      </w:r>
      <w:r>
        <w:rPr>
          <w:i/>
          <w:iCs/>
        </w:rPr>
        <w:t>Session description</w:t>
      </w:r>
      <w:r>
        <w:rPr>
          <w:i w:val="false"/>
          <w:iCs w:val="false"/>
        </w:rPr>
        <w:t xml:space="preserve"> with something like “Wed20Oct” (no spaces allowed) so that you can recognise it in the links session after you’ve created it.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 xml:space="preserve">Press the </w:t>
      </w:r>
      <w:r>
        <w:rPr>
          <w:i/>
          <w:iCs/>
        </w:rPr>
        <w:t xml:space="preserve">Start session </w:t>
      </w:r>
      <w:r>
        <w:rPr>
          <w:i w:val="false"/>
          <w:iCs w:val="false"/>
        </w:rPr>
        <w:t>button. The session links will appear in the will in the table at the bottom of the screen.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>Repeat for the next session that week.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>Save both Director links and both Player links. (Easiest method is to right click and copy link address, then paste into a document or email - and into the bookmarks line of your browser). Ensure you keep the Director links safely for 12 months in case they are needed in future – eg in a dispute.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>Email the player links and the director links to all of the group who have volunteered to direct RealBridge sessions and verify in the email who is directing on Wed &amp; Fri that week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>Log into the Oakingham web site (Bridgewebs) (</w:t>
      </w:r>
      <w:r>
        <w:rPr>
          <w:i/>
          <w:iCs/>
        </w:rPr>
        <w:t>Administration / Web Administration</w:t>
      </w:r>
      <w:r>
        <w:rPr>
          <w:i w:val="false"/>
          <w:iCs w:val="false"/>
        </w:rPr>
        <w:t xml:space="preserve">) and update the RealBridge links page. Cut-and-paste last week’s two links into the old links, tidy up the old links if necessary (leave 4-6 weeks of old links). Add the two player links for the forthcoming week. Don’t forget to </w:t>
      </w:r>
      <w:r>
        <w:rPr>
          <w:i/>
          <w:iCs/>
        </w:rPr>
        <w:t xml:space="preserve">Save </w:t>
      </w:r>
      <w:r>
        <w:rPr>
          <w:i w:val="false"/>
          <w:iCs w:val="false"/>
        </w:rPr>
        <w:t>the changed page.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 xml:space="preserve">Test the player links by going to the Oakingham web site and selecting in turn each link for the new sessions. Check that the </w:t>
      </w:r>
      <w:r>
        <w:rPr>
          <w:i/>
          <w:iCs/>
        </w:rPr>
        <w:t>Session key</w:t>
      </w:r>
      <w:r>
        <w:rPr>
          <w:i w:val="false"/>
          <w:iCs w:val="false"/>
        </w:rPr>
        <w:t xml:space="preserve"> is the same as the Player link and that when you log in you get the “Director has not opened the session yet” message is displayed.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>Set up each of the new sessions by clicking the Director link, logging in and setting fields as follows:</w:t>
      </w:r>
    </w:p>
    <w:p>
      <w:pPr>
        <w:pStyle w:val="TextBody"/>
        <w:numPr>
          <w:ilvl w:val="2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Set the session name to reflect the day &amp; date of the session – eg “Wed 20 Oct”. This is not the same as the </w:t>
      </w:r>
      <w:r>
        <w:rPr>
          <w:i/>
          <w:iCs/>
        </w:rPr>
        <w:t>Session description</w:t>
      </w:r>
      <w:r>
        <w:rPr>
          <w:i w:val="false"/>
          <w:iCs w:val="false"/>
        </w:rPr>
        <w:t xml:space="preserve"> (which is internal to RealBridge). This name will be recorded &amp; displayed in the results.</w:t>
      </w:r>
    </w:p>
    <w:p>
      <w:pPr>
        <w:pStyle w:val="TextBody"/>
        <w:numPr>
          <w:ilvl w:val="2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Add tables (approx 9, depending on how many people you expect to play). It may be easier to use the </w:t>
      </w:r>
      <w:r>
        <w:rPr>
          <w:i/>
          <w:iCs/>
        </w:rPr>
        <w:t>Switch view</w:t>
      </w:r>
      <w:r>
        <w:rPr>
          <w:i w:val="false"/>
          <w:iCs w:val="false"/>
        </w:rPr>
        <w:t xml:space="preserve"> button so that you get a tabular view of the tables.</w:t>
      </w:r>
    </w:p>
    <w:p>
      <w:pPr>
        <w:pStyle w:val="TextBody"/>
        <w:numPr>
          <w:ilvl w:val="2"/>
          <w:numId w:val="1"/>
        </w:numPr>
        <w:bidi w:val="0"/>
        <w:jc w:val="left"/>
        <w:rPr/>
      </w:pPr>
      <w:r>
        <w:rPr>
          <w:i w:val="false"/>
          <w:iCs w:val="false"/>
        </w:rPr>
        <w:t>Do not click on Open session. The session should only be opened 20-30 minutes before the session is due to start.</w:t>
      </w:r>
    </w:p>
    <w:p>
      <w:pPr>
        <w:pStyle w:val="TextBody"/>
        <w:numPr>
          <w:ilvl w:val="2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Click on </w:t>
      </w:r>
      <w:r>
        <w:rPr>
          <w:i/>
          <w:iCs/>
        </w:rPr>
        <w:t>Session settings</w:t>
      </w:r>
      <w:r>
        <w:rPr>
          <w:i w:val="false"/>
          <w:iCs w:val="false"/>
        </w:rPr>
        <w:t xml:space="preserve"> and set the following under </w:t>
      </w:r>
      <w:r>
        <w:rPr>
          <w:i/>
          <w:iCs/>
        </w:rPr>
        <w:t>General: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Scoring method = Matchpoint pairs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Movement = Howell or Mitchell, as appropriate. Best to set to Howell initially and allow/tell Director to change to Mitchell if 10 tables or more.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VP scale = blank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Boards per round = 2 (normally)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Number of rounds = 10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Time = 15m </w:t>
      </w:r>
      <w:r>
        <w:rPr>
          <w:i w:val="false"/>
          <w:iCs w:val="false"/>
          <w:u w:val="single"/>
        </w:rPr>
        <w:t>and</w:t>
      </w:r>
      <w:r>
        <w:rPr>
          <w:i w:val="false"/>
          <w:iCs w:val="false"/>
        </w:rPr>
        <w:t xml:space="preserve"> set option on right to </w:t>
      </w:r>
      <w:r>
        <w:rPr>
          <w:i/>
          <w:iCs/>
        </w:rPr>
        <w:t>Show mm:ss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/>
          <w:iCs/>
        </w:rPr>
        <w:t>First board = 1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It’s unlikely you’ll want to load a PBN file so leave as none.</w:t>
      </w:r>
    </w:p>
    <w:p>
      <w:pPr>
        <w:pStyle w:val="TextBody"/>
        <w:numPr>
          <w:ilvl w:val="2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Under </w:t>
      </w:r>
      <w:r>
        <w:rPr>
          <w:i/>
          <w:iCs/>
        </w:rPr>
        <w:t>Options</w:t>
      </w:r>
      <w:r>
        <w:rPr>
          <w:i w:val="false"/>
          <w:iCs w:val="false"/>
        </w:rPr>
        <w:t>, set the following: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Set Self-alerts and Screens to blank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Trick1 delays = 0/0/0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Auction delays = 2/0/0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Click the </w:t>
      </w:r>
      <w:r>
        <w:rPr>
          <w:i/>
          <w:iCs/>
        </w:rPr>
        <w:t>OK</w:t>
      </w:r>
      <w:r>
        <w:rPr>
          <w:i w:val="false"/>
          <w:iCs w:val="false"/>
        </w:rPr>
        <w:t xml:space="preserve"> button to save the settings and to return to the previous screen.</w:t>
      </w:r>
    </w:p>
    <w:p>
      <w:pPr>
        <w:pStyle w:val="TextBody"/>
        <w:numPr>
          <w:ilvl w:val="2"/>
          <w:numId w:val="1"/>
        </w:numPr>
        <w:bidi w:val="0"/>
        <w:jc w:val="left"/>
        <w:rPr/>
      </w:pPr>
      <w:r>
        <w:rPr>
          <w:i w:val="false"/>
          <w:iCs w:val="false"/>
        </w:rPr>
        <w:t xml:space="preserve">Click the </w:t>
      </w:r>
      <w:r>
        <w:rPr>
          <w:i/>
          <w:iCs/>
        </w:rPr>
        <w:t>Advanced</w:t>
      </w:r>
      <w:r>
        <w:rPr>
          <w:i w:val="false"/>
          <w:iCs w:val="false"/>
        </w:rPr>
        <w:t xml:space="preserve"> option and set the following: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EBU info = 10 Normal club sessions. Also set Club scale for MPs.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Club name = Oakingham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ID = 204603</w:t>
      </w:r>
    </w:p>
    <w:p>
      <w:pPr>
        <w:pStyle w:val="TextBody"/>
        <w:numPr>
          <w:ilvl w:val="3"/>
          <w:numId w:val="1"/>
        </w:numPr>
        <w:bidi w:val="0"/>
        <w:jc w:val="left"/>
        <w:rPr/>
      </w:pPr>
      <w:r>
        <w:rPr>
          <w:i w:val="false"/>
          <w:iCs w:val="false"/>
        </w:rPr>
        <w:t>Click the X at the top left of the screen to exit back to the Session screen. The settings will automatically be saved.</w:t>
      </w:r>
    </w:p>
    <w:p>
      <w:pPr>
        <w:pStyle w:val="TextBody"/>
        <w:numPr>
          <w:ilvl w:val="0"/>
          <w:numId w:val="1"/>
        </w:numPr>
        <w:bidi w:val="0"/>
        <w:spacing w:lineRule="auto" w:line="276" w:before="0" w:after="140"/>
        <w:ind w:left="1191" w:right="0" w:hanging="340"/>
        <w:jc w:val="left"/>
        <w:rPr/>
      </w:pPr>
      <w:r>
        <w:rPr>
          <w:i w:val="false"/>
          <w:iCs w:val="false"/>
        </w:rPr>
        <w:t>Finally check at the top right of the session screen that all your settings are correct.</w:t>
      </w:r>
    </w:p>
    <w:p>
      <w:pPr>
        <w:pStyle w:val="TextBody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TextBody"/>
        <w:tabs>
          <w:tab w:val="clear" w:pos="709"/>
          <w:tab w:val="left" w:pos="7755" w:leader="none"/>
        </w:tabs>
        <w:bidi w:val="0"/>
        <w:spacing w:lineRule="auto" w:line="276" w:before="0" w:after="140"/>
        <w:ind w:right="0" w:hanging="0"/>
        <w:jc w:val="left"/>
        <w:rPr>
          <w:i w:val="false"/>
          <w:i w:val="false"/>
          <w:iCs w:val="false"/>
        </w:rPr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Version </w:t>
    </w:r>
    <w:r>
      <w:rPr/>
      <w:t>3</w:t>
    </w:r>
    <w:r>
      <w:rPr/>
      <w:t>, 2</w:t>
    </w:r>
    <w:r>
      <w:rPr/>
      <w:t>9</w:t>
    </w:r>
    <w:r>
      <w:rPr/>
      <w:t>/11/21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umberingivx">
    <w:name w:val="Numbering ivx"/>
    <w:qFormat/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LibreOffice/7.1.6.2$Windows_X86_64 LibreOffice_project/0e133318fcee89abacd6a7d077e292f1145735c3</Application>
  <AppVersion>15.0000</AppVersion>
  <Pages>2</Pages>
  <Words>668</Words>
  <Characters>2937</Characters>
  <CharactersWithSpaces>3559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2021-10-17T15:33:11Z</dcterms:created>
  <dc:creator/>
  <dc:description/>
  <dc:language>en-GB</dc:language>
  <cp:lastModifiedBy/>
  <dcterms:modified xsi:type="dcterms:W3CDTF">2021-11-29T12:30:20Z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