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04F54" w14:textId="7A14723F" w:rsidR="00657503" w:rsidRDefault="00657503" w:rsidP="00657503">
      <w:pPr>
        <w:jc w:val="center"/>
      </w:pPr>
      <w:r>
        <w:t>NIBU Youth Committee Report 2026</w:t>
      </w:r>
    </w:p>
    <w:p w14:paraId="47B90D27" w14:textId="30AFF63B" w:rsidR="00657503" w:rsidRDefault="00657503" w:rsidP="00657503">
      <w:r>
        <w:t>The focus of the youth committee continues to be on schools.</w:t>
      </w:r>
      <w:r w:rsidR="00BD1144">
        <w:t xml:space="preserve"> Bridge clubs at</w:t>
      </w:r>
      <w:r>
        <w:t xml:space="preserve"> Belfast Royal Academy led by St</w:t>
      </w:r>
      <w:r w:rsidR="005F2716">
        <w:t>uart</w:t>
      </w:r>
      <w:r>
        <w:t xml:space="preserve"> Graham and Carrick Grammar led by John Reid continue to operate. This has now also been joined by Wellington College</w:t>
      </w:r>
      <w:r w:rsidR="00BA7E6A">
        <w:t>, Belfast</w:t>
      </w:r>
      <w:r>
        <w:t xml:space="preserve"> with the help of </w:t>
      </w:r>
      <w:r w:rsidR="005F2716">
        <w:t xml:space="preserve">Diane Greenwood and later </w:t>
      </w:r>
      <w:r>
        <w:t xml:space="preserve">Heather Hill. </w:t>
      </w:r>
    </w:p>
    <w:p w14:paraId="22D10962" w14:textId="59EF274B" w:rsidR="00366618" w:rsidRDefault="00657503" w:rsidP="00657503">
      <w:r>
        <w:t xml:space="preserve">We have a small core of juniors whom we focus on </w:t>
      </w:r>
      <w:r w:rsidR="00BA7E6A">
        <w:t>for</w:t>
      </w:r>
      <w:r>
        <w:t xml:space="preserve"> the Junior Camrose and Peggy Bayer competitions. Teams were sent for both </w:t>
      </w:r>
      <w:r w:rsidR="00BA7E6A">
        <w:t xml:space="preserve">competitions this year held in Prestwick, </w:t>
      </w:r>
      <w:proofErr w:type="gramStart"/>
      <w:r w:rsidR="00BA7E6A">
        <w:t>Scotland</w:t>
      </w:r>
      <w:proofErr w:type="gramEnd"/>
      <w:r w:rsidR="00BA7E6A">
        <w:t xml:space="preserve"> in February</w:t>
      </w:r>
      <w:r>
        <w:t xml:space="preserve"> and while the results did not go </w:t>
      </w:r>
      <w:r w:rsidR="00366618">
        <w:t>as well as</w:t>
      </w:r>
      <w:r>
        <w:t xml:space="preserve"> we would have liked, there were positives to be taken</w:t>
      </w:r>
      <w:r w:rsidR="00BD1144">
        <w:t xml:space="preserve">. Credit should be given </w:t>
      </w:r>
      <w:r>
        <w:t xml:space="preserve">Wiktoria Januszewska and Eleanor Murphy </w:t>
      </w:r>
      <w:r w:rsidR="00BD1144">
        <w:t xml:space="preserve">for </w:t>
      </w:r>
      <w:r>
        <w:t xml:space="preserve">having a positive butler </w:t>
      </w:r>
      <w:r w:rsidR="00BD1144">
        <w:t xml:space="preserve">(X-IMP) </w:t>
      </w:r>
      <w:r>
        <w:t>contribution, something which has not been achieved by a</w:t>
      </w:r>
      <w:r w:rsidR="00366618">
        <w:t>ny</w:t>
      </w:r>
      <w:r>
        <w:t xml:space="preserve"> Northern Ireland junior in </w:t>
      </w:r>
      <w:proofErr w:type="gramStart"/>
      <w:r>
        <w:t>a number of</w:t>
      </w:r>
      <w:proofErr w:type="gramEnd"/>
      <w:r>
        <w:t xml:space="preserve"> years. </w:t>
      </w:r>
    </w:p>
    <w:p w14:paraId="07B7ABF7" w14:textId="2421F7EC" w:rsidR="00657503" w:rsidRDefault="00366618" w:rsidP="00657503">
      <w:r>
        <w:t xml:space="preserve">Marc Campbell and Caleb Hazley also competed in the Junior Camrose (U26) despite still being eligible to play in the Peggy Bayer (U21). While they had a tough time, their spirits did not drop and the experience in the tougher competition will be invaluable. </w:t>
      </w:r>
    </w:p>
    <w:p w14:paraId="30A6855E" w14:textId="3793886D" w:rsidR="00BD1144" w:rsidRDefault="00BD1144" w:rsidP="00657503">
      <w:r>
        <w:t xml:space="preserve">Unfortunately, Lucy </w:t>
      </w:r>
      <w:proofErr w:type="gramStart"/>
      <w:r>
        <w:t>O’Kane</w:t>
      </w:r>
      <w:proofErr w:type="gramEnd"/>
      <w:r>
        <w:t xml:space="preserve"> who has represented the Junior Camrose team for the last several </w:t>
      </w:r>
      <w:proofErr w:type="gramStart"/>
      <w:r>
        <w:t>years</w:t>
      </w:r>
      <w:proofErr w:type="gramEnd"/>
      <w:r>
        <w:t xml:space="preserve"> is now too old to </w:t>
      </w:r>
      <w:r w:rsidR="00366618">
        <w:t>be eligible</w:t>
      </w:r>
      <w:r>
        <w:t xml:space="preserve"> barring an exemption request. </w:t>
      </w:r>
      <w:r w:rsidR="00366618">
        <w:t xml:space="preserve">We thank her for her services to the team over the years. </w:t>
      </w:r>
    </w:p>
    <w:p w14:paraId="46EEB184" w14:textId="68D8278A" w:rsidR="00657503" w:rsidRDefault="00657503" w:rsidP="00657503">
      <w:r>
        <w:t xml:space="preserve">Training continues to take place </w:t>
      </w:r>
      <w:r w:rsidR="00BD1144">
        <w:t xml:space="preserve">online on a weekly basis with Wayne Somerville and other coaches from our southern </w:t>
      </w:r>
      <w:proofErr w:type="spellStart"/>
      <w:r w:rsidR="00BD1144">
        <w:t>neighbours</w:t>
      </w:r>
      <w:proofErr w:type="spellEnd"/>
      <w:r w:rsidR="00BD1144">
        <w:t xml:space="preserve">. Furthermore, some of our juniors have accepted an offer from the EBU for further online training which we are grateful for. </w:t>
      </w:r>
    </w:p>
    <w:p w14:paraId="72728F07" w14:textId="6663CDD3" w:rsidR="00BD1144" w:rsidRDefault="00BD1144" w:rsidP="00657503">
      <w:r>
        <w:t>In other activities, a short training camp was held in</w:t>
      </w:r>
      <w:r w:rsidR="00F9548F">
        <w:t xml:space="preserve"> August at</w:t>
      </w:r>
      <w:r>
        <w:t xml:space="preserve"> Templeogue Bridge Centre attended by </w:t>
      </w:r>
      <w:proofErr w:type="gramStart"/>
      <w:r>
        <w:t>a number of</w:t>
      </w:r>
      <w:proofErr w:type="gramEnd"/>
      <w:r>
        <w:t xml:space="preserve"> </w:t>
      </w:r>
      <w:r w:rsidR="00BA7E6A">
        <w:t xml:space="preserve">Irish </w:t>
      </w:r>
      <w:r>
        <w:t>juniors including four from the North</w:t>
      </w:r>
      <w:r w:rsidR="00366618">
        <w:t xml:space="preserve"> accompanied by Sandie Millership</w:t>
      </w:r>
      <w:r>
        <w:t>. Another camp is being held in Kilkenny at the same time as the AGM which</w:t>
      </w:r>
      <w:r w:rsidR="00B519C6">
        <w:t xml:space="preserve"> at the time of writing</w:t>
      </w:r>
      <w:r>
        <w:t xml:space="preserve"> two of our juniors </w:t>
      </w:r>
      <w:r w:rsidR="00B519C6">
        <w:t>will be</w:t>
      </w:r>
      <w:r>
        <w:t xml:space="preserve"> attending</w:t>
      </w:r>
      <w:r w:rsidR="00C874E4">
        <w:t xml:space="preserve">, </w:t>
      </w:r>
      <w:r w:rsidR="00366618">
        <w:t>accompanied by Wayne Somerville</w:t>
      </w:r>
      <w:r>
        <w:t xml:space="preserve">. </w:t>
      </w:r>
    </w:p>
    <w:p w14:paraId="7B4105B3" w14:textId="0D1AE4D2" w:rsidR="00366618" w:rsidRDefault="00F9548F" w:rsidP="00657503">
      <w:r>
        <w:t xml:space="preserve">I finish this report with an appeal. Juniors are always considered </w:t>
      </w:r>
      <w:r w:rsidR="00BA7E6A">
        <w:t xml:space="preserve">to be </w:t>
      </w:r>
      <w:r>
        <w:t>the future of the game. The rate which the union is losing members is far exceeding the juniors which are coming in. We can never have enough juniors, so if you have any (grand)children or other relatives who may be interested in the game</w:t>
      </w:r>
      <w:r w:rsidR="00C874E4">
        <w:t xml:space="preserve"> we love</w:t>
      </w:r>
      <w:r>
        <w:t xml:space="preserve">, </w:t>
      </w:r>
      <w:r w:rsidR="00C874E4">
        <w:t xml:space="preserve">please give them a chance to learn. </w:t>
      </w:r>
      <w:r w:rsidR="00BA7E6A">
        <w:t>If any perspective juniors need a partner, we will be able to bring juniors together.</w:t>
      </w:r>
    </w:p>
    <w:p w14:paraId="4BE8B2C4" w14:textId="0D93D6EA" w:rsidR="00C874E4" w:rsidRDefault="005F2716" w:rsidP="00657503">
      <w:r>
        <w:t>Chair of the Youth Committee</w:t>
      </w:r>
    </w:p>
    <w:sectPr w:rsidR="00C874E4" w:rsidSect="005D02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503"/>
    <w:rsid w:val="00115BCB"/>
    <w:rsid w:val="001166C7"/>
    <w:rsid w:val="002739BA"/>
    <w:rsid w:val="002D4AD1"/>
    <w:rsid w:val="00326389"/>
    <w:rsid w:val="00366618"/>
    <w:rsid w:val="00543AF9"/>
    <w:rsid w:val="00572BBE"/>
    <w:rsid w:val="005D024D"/>
    <w:rsid w:val="005F2716"/>
    <w:rsid w:val="00657503"/>
    <w:rsid w:val="00723451"/>
    <w:rsid w:val="007603B0"/>
    <w:rsid w:val="00790CCD"/>
    <w:rsid w:val="008E1205"/>
    <w:rsid w:val="008F6DF7"/>
    <w:rsid w:val="00B519C6"/>
    <w:rsid w:val="00BA7E6A"/>
    <w:rsid w:val="00BD1144"/>
    <w:rsid w:val="00C874E4"/>
    <w:rsid w:val="00C94F56"/>
    <w:rsid w:val="00F954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1169F"/>
  <w15:chartTrackingRefBased/>
  <w15:docId w15:val="{50A30963-9195-4302-BA69-606C90943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6DF7"/>
    <w:pPr>
      <w:keepNext/>
      <w:keepLines/>
      <w:spacing w:before="400" w:after="40" w:line="240" w:lineRule="auto"/>
      <w:jc w:val="center"/>
      <w:outlineLvl w:val="0"/>
    </w:pPr>
    <w:rPr>
      <w:rFonts w:asciiTheme="majorHAnsi" w:eastAsiaTheme="majorEastAsia" w:hAnsiTheme="majorHAnsi" w:cstheme="majorBidi"/>
      <w:color w:val="0A2F41" w:themeColor="accent1" w:themeShade="80"/>
      <w:kern w:val="0"/>
      <w:sz w:val="36"/>
      <w:szCs w:val="36"/>
      <w:lang w:val="en-GB"/>
      <w14:ligatures w14:val="none"/>
    </w:rPr>
  </w:style>
  <w:style w:type="paragraph" w:styleId="Heading2">
    <w:name w:val="heading 2"/>
    <w:basedOn w:val="Normal"/>
    <w:next w:val="Normal"/>
    <w:link w:val="Heading2Char"/>
    <w:uiPriority w:val="9"/>
    <w:unhideWhenUsed/>
    <w:qFormat/>
    <w:rsid w:val="008F6DF7"/>
    <w:pPr>
      <w:keepNext/>
      <w:keepLines/>
      <w:spacing w:before="40" w:after="0" w:line="240" w:lineRule="auto"/>
      <w:outlineLvl w:val="1"/>
    </w:pPr>
    <w:rPr>
      <w:rFonts w:asciiTheme="majorHAnsi" w:eastAsiaTheme="majorEastAsia" w:hAnsiTheme="majorHAnsi" w:cstheme="majorBidi"/>
      <w:color w:val="0F4761" w:themeColor="accent1" w:themeShade="BF"/>
      <w:kern w:val="0"/>
      <w:sz w:val="32"/>
      <w:szCs w:val="32"/>
      <w:lang w:val="en-GB"/>
      <w14:ligatures w14:val="none"/>
    </w:rPr>
  </w:style>
  <w:style w:type="paragraph" w:styleId="Heading3">
    <w:name w:val="heading 3"/>
    <w:basedOn w:val="Normal"/>
    <w:next w:val="Normal"/>
    <w:link w:val="Heading3Char"/>
    <w:uiPriority w:val="9"/>
    <w:unhideWhenUsed/>
    <w:qFormat/>
    <w:rsid w:val="008F6DF7"/>
    <w:pPr>
      <w:keepNext/>
      <w:keepLines/>
      <w:spacing w:before="40" w:after="0" w:line="240" w:lineRule="auto"/>
      <w:outlineLvl w:val="2"/>
    </w:pPr>
    <w:rPr>
      <w:rFonts w:asciiTheme="majorHAnsi" w:eastAsiaTheme="majorEastAsia" w:hAnsiTheme="majorHAnsi" w:cstheme="majorBidi"/>
      <w:color w:val="0F4761" w:themeColor="accent1" w:themeShade="BF"/>
      <w:kern w:val="0"/>
      <w:sz w:val="28"/>
      <w:szCs w:val="28"/>
      <w:lang w:val="en-GB"/>
      <w14:ligatures w14:val="none"/>
    </w:rPr>
  </w:style>
  <w:style w:type="paragraph" w:styleId="Heading4">
    <w:name w:val="heading 4"/>
    <w:basedOn w:val="Normal"/>
    <w:next w:val="Normal"/>
    <w:link w:val="Heading4Char"/>
    <w:uiPriority w:val="9"/>
    <w:semiHidden/>
    <w:unhideWhenUsed/>
    <w:qFormat/>
    <w:rsid w:val="006575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75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75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5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5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5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DF7"/>
    <w:rPr>
      <w:rFonts w:asciiTheme="majorHAnsi" w:eastAsiaTheme="majorEastAsia" w:hAnsiTheme="majorHAnsi" w:cstheme="majorBidi"/>
      <w:color w:val="0A2F41" w:themeColor="accent1" w:themeShade="80"/>
      <w:kern w:val="0"/>
      <w:sz w:val="36"/>
      <w:szCs w:val="36"/>
      <w:lang w:val="en-GB"/>
      <w14:ligatures w14:val="none"/>
    </w:rPr>
  </w:style>
  <w:style w:type="character" w:customStyle="1" w:styleId="Heading2Char">
    <w:name w:val="Heading 2 Char"/>
    <w:basedOn w:val="DefaultParagraphFont"/>
    <w:link w:val="Heading2"/>
    <w:uiPriority w:val="9"/>
    <w:rsid w:val="008F6DF7"/>
    <w:rPr>
      <w:rFonts w:asciiTheme="majorHAnsi" w:eastAsiaTheme="majorEastAsia" w:hAnsiTheme="majorHAnsi" w:cstheme="majorBidi"/>
      <w:color w:val="0F4761" w:themeColor="accent1" w:themeShade="BF"/>
      <w:kern w:val="0"/>
      <w:sz w:val="32"/>
      <w:szCs w:val="32"/>
      <w:lang w:val="en-GB"/>
      <w14:ligatures w14:val="none"/>
    </w:rPr>
  </w:style>
  <w:style w:type="character" w:customStyle="1" w:styleId="Heading3Char">
    <w:name w:val="Heading 3 Char"/>
    <w:basedOn w:val="DefaultParagraphFont"/>
    <w:link w:val="Heading3"/>
    <w:uiPriority w:val="9"/>
    <w:rsid w:val="008F6DF7"/>
    <w:rPr>
      <w:rFonts w:asciiTheme="majorHAnsi" w:eastAsiaTheme="majorEastAsia" w:hAnsiTheme="majorHAnsi" w:cstheme="majorBidi"/>
      <w:color w:val="0F4761" w:themeColor="accent1" w:themeShade="BF"/>
      <w:kern w:val="0"/>
      <w:sz w:val="28"/>
      <w:szCs w:val="28"/>
      <w:lang w:val="en-GB"/>
      <w14:ligatures w14:val="none"/>
    </w:rPr>
  </w:style>
  <w:style w:type="character" w:customStyle="1" w:styleId="Heading4Char">
    <w:name w:val="Heading 4 Char"/>
    <w:basedOn w:val="DefaultParagraphFont"/>
    <w:link w:val="Heading4"/>
    <w:uiPriority w:val="9"/>
    <w:semiHidden/>
    <w:rsid w:val="006575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75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75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5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5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503"/>
    <w:rPr>
      <w:rFonts w:eastAsiaTheme="majorEastAsia" w:cstheme="majorBidi"/>
      <w:color w:val="272727" w:themeColor="text1" w:themeTint="D8"/>
    </w:rPr>
  </w:style>
  <w:style w:type="paragraph" w:styleId="Title">
    <w:name w:val="Title"/>
    <w:basedOn w:val="Normal"/>
    <w:next w:val="Normal"/>
    <w:link w:val="TitleChar"/>
    <w:uiPriority w:val="10"/>
    <w:qFormat/>
    <w:rsid w:val="006575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5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5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5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503"/>
    <w:pPr>
      <w:spacing w:before="160"/>
      <w:jc w:val="center"/>
    </w:pPr>
    <w:rPr>
      <w:i/>
      <w:iCs/>
      <w:color w:val="404040" w:themeColor="text1" w:themeTint="BF"/>
    </w:rPr>
  </w:style>
  <w:style w:type="character" w:customStyle="1" w:styleId="QuoteChar">
    <w:name w:val="Quote Char"/>
    <w:basedOn w:val="DefaultParagraphFont"/>
    <w:link w:val="Quote"/>
    <w:uiPriority w:val="29"/>
    <w:rsid w:val="00657503"/>
    <w:rPr>
      <w:i/>
      <w:iCs/>
      <w:color w:val="404040" w:themeColor="text1" w:themeTint="BF"/>
    </w:rPr>
  </w:style>
  <w:style w:type="paragraph" w:styleId="ListParagraph">
    <w:name w:val="List Paragraph"/>
    <w:basedOn w:val="Normal"/>
    <w:uiPriority w:val="34"/>
    <w:qFormat/>
    <w:rsid w:val="00657503"/>
    <w:pPr>
      <w:ind w:left="720"/>
      <w:contextualSpacing/>
    </w:pPr>
  </w:style>
  <w:style w:type="character" w:styleId="IntenseEmphasis">
    <w:name w:val="Intense Emphasis"/>
    <w:basedOn w:val="DefaultParagraphFont"/>
    <w:uiPriority w:val="21"/>
    <w:qFormat/>
    <w:rsid w:val="00657503"/>
    <w:rPr>
      <w:i/>
      <w:iCs/>
      <w:color w:val="0F4761" w:themeColor="accent1" w:themeShade="BF"/>
    </w:rPr>
  </w:style>
  <w:style w:type="paragraph" w:styleId="IntenseQuote">
    <w:name w:val="Intense Quote"/>
    <w:basedOn w:val="Normal"/>
    <w:next w:val="Normal"/>
    <w:link w:val="IntenseQuoteChar"/>
    <w:uiPriority w:val="30"/>
    <w:qFormat/>
    <w:rsid w:val="006575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503"/>
    <w:rPr>
      <w:i/>
      <w:iCs/>
      <w:color w:val="0F4761" w:themeColor="accent1" w:themeShade="BF"/>
    </w:rPr>
  </w:style>
  <w:style w:type="character" w:styleId="IntenseReference">
    <w:name w:val="Intense Reference"/>
    <w:basedOn w:val="DefaultParagraphFont"/>
    <w:uiPriority w:val="32"/>
    <w:qFormat/>
    <w:rsid w:val="006575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somerville</dc:creator>
  <cp:keywords/>
  <dc:description/>
  <cp:lastModifiedBy>wayne somerville</cp:lastModifiedBy>
  <cp:revision>2</cp:revision>
  <dcterms:created xsi:type="dcterms:W3CDTF">2026-06-01T10:27:00Z</dcterms:created>
  <dcterms:modified xsi:type="dcterms:W3CDTF">2026-06-01T10:27:00Z</dcterms:modified>
</cp:coreProperties>
</file>