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E4768" w14:textId="77777777" w:rsidR="00C13EEB" w:rsidRPr="00712BFB" w:rsidRDefault="00C13EEB" w:rsidP="001472B4">
      <w:pPr>
        <w:pStyle w:val="p1"/>
        <w:jc w:val="center"/>
        <w:rPr>
          <w:rFonts w:ascii="Arial" w:hAnsi="Arial" w:cs="Arial"/>
          <w:b/>
          <w:sz w:val="28"/>
          <w:szCs w:val="28"/>
        </w:rPr>
      </w:pPr>
      <w:r w:rsidRPr="00712BFB">
        <w:rPr>
          <w:rFonts w:ascii="Arial" w:hAnsi="Arial" w:cs="Arial"/>
          <w:b/>
          <w:sz w:val="28"/>
          <w:szCs w:val="28"/>
        </w:rPr>
        <w:t>MOLLYMOOK BRIDGE CLUB INC</w:t>
      </w:r>
    </w:p>
    <w:p w14:paraId="05214D6C" w14:textId="77777777" w:rsidR="00712BFB" w:rsidRPr="00712BFB" w:rsidRDefault="00712BFB" w:rsidP="001472B4">
      <w:pPr>
        <w:pStyle w:val="p1"/>
        <w:jc w:val="center"/>
        <w:rPr>
          <w:rFonts w:ascii="Arial" w:hAnsi="Arial" w:cs="Arial"/>
          <w:b/>
          <w:sz w:val="24"/>
          <w:szCs w:val="24"/>
        </w:rPr>
      </w:pPr>
    </w:p>
    <w:p w14:paraId="04F641AB" w14:textId="77777777" w:rsidR="00C13EEB" w:rsidRPr="00712BFB" w:rsidRDefault="00C13EEB" w:rsidP="001472B4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MINUTES OF THE ANNUAL GENERAL MEETING HELD AT CLUB ROOMS</w:t>
      </w:r>
    </w:p>
    <w:p w14:paraId="7641EB46" w14:textId="2A2EBF27" w:rsidR="00C13EEB" w:rsidRPr="00712BFB" w:rsidRDefault="00C13EEB" w:rsidP="001472B4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127 ST VINCENT STREET, ULLADULLA</w:t>
      </w:r>
      <w:r w:rsidR="00AA431E">
        <w:rPr>
          <w:rFonts w:ascii="Arial" w:hAnsi="Arial" w:cs="Arial"/>
          <w:b/>
          <w:sz w:val="24"/>
          <w:szCs w:val="24"/>
        </w:rPr>
        <w:t>,</w:t>
      </w:r>
      <w:r w:rsidRPr="00712BFB">
        <w:rPr>
          <w:rFonts w:ascii="Arial" w:hAnsi="Arial" w:cs="Arial"/>
          <w:b/>
          <w:sz w:val="24"/>
          <w:szCs w:val="24"/>
        </w:rPr>
        <w:t xml:space="preserve"> </w:t>
      </w:r>
      <w:r w:rsidR="00AA431E">
        <w:rPr>
          <w:rFonts w:ascii="Arial" w:hAnsi="Arial" w:cs="Arial"/>
          <w:b/>
          <w:sz w:val="24"/>
          <w:szCs w:val="24"/>
        </w:rPr>
        <w:t>12.30pm FRIDAY 10th FEB.</w:t>
      </w:r>
      <w:r w:rsidRPr="00712BFB">
        <w:rPr>
          <w:rFonts w:ascii="Arial" w:hAnsi="Arial" w:cs="Arial"/>
          <w:b/>
          <w:sz w:val="24"/>
          <w:szCs w:val="24"/>
        </w:rPr>
        <w:t xml:space="preserve"> 202</w:t>
      </w:r>
      <w:r w:rsidR="00AA431E">
        <w:rPr>
          <w:rFonts w:ascii="Arial" w:hAnsi="Arial" w:cs="Arial"/>
          <w:b/>
          <w:sz w:val="24"/>
          <w:szCs w:val="24"/>
        </w:rPr>
        <w:t>3</w:t>
      </w:r>
    </w:p>
    <w:p w14:paraId="355C493D" w14:textId="77777777" w:rsidR="001472B4" w:rsidRPr="00712BFB" w:rsidRDefault="001472B4" w:rsidP="001472B4">
      <w:pPr>
        <w:pStyle w:val="p1"/>
        <w:jc w:val="center"/>
        <w:rPr>
          <w:rFonts w:ascii="Arial" w:hAnsi="Arial" w:cs="Arial"/>
          <w:sz w:val="24"/>
          <w:szCs w:val="24"/>
        </w:rPr>
      </w:pPr>
    </w:p>
    <w:p w14:paraId="59EBD86F" w14:textId="4EB7C0B6" w:rsidR="00C13EE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Chair:</w:t>
      </w:r>
      <w:r w:rsidRPr="00712BFB">
        <w:rPr>
          <w:rFonts w:ascii="Arial" w:hAnsi="Arial" w:cs="Arial"/>
          <w:sz w:val="24"/>
          <w:szCs w:val="24"/>
        </w:rPr>
        <w:t xml:space="preserve"> President </w:t>
      </w:r>
      <w:r w:rsidR="00712BFB">
        <w:rPr>
          <w:rFonts w:ascii="Arial" w:hAnsi="Arial" w:cs="Arial"/>
          <w:sz w:val="24"/>
          <w:szCs w:val="24"/>
        </w:rPr>
        <w:t xml:space="preserve">Ross </w:t>
      </w:r>
      <w:proofErr w:type="spellStart"/>
      <w:r w:rsidR="00712BFB">
        <w:rPr>
          <w:rFonts w:ascii="Arial" w:hAnsi="Arial" w:cs="Arial"/>
          <w:sz w:val="24"/>
          <w:szCs w:val="24"/>
        </w:rPr>
        <w:t>Milbourne</w:t>
      </w:r>
      <w:proofErr w:type="spellEnd"/>
      <w:r w:rsidRPr="00712BFB">
        <w:rPr>
          <w:rFonts w:ascii="Arial" w:hAnsi="Arial" w:cs="Arial"/>
          <w:sz w:val="24"/>
          <w:szCs w:val="24"/>
        </w:rPr>
        <w:t xml:space="preserve"> chaired the meeting.</w:t>
      </w:r>
    </w:p>
    <w:p w14:paraId="7A68DDA1" w14:textId="77777777" w:rsidR="00712BFB" w:rsidRPr="00712BFB" w:rsidRDefault="00712BFB" w:rsidP="00C13EEB">
      <w:pPr>
        <w:pStyle w:val="p1"/>
        <w:rPr>
          <w:rFonts w:ascii="Arial" w:hAnsi="Arial" w:cs="Arial"/>
          <w:sz w:val="24"/>
          <w:szCs w:val="24"/>
        </w:rPr>
      </w:pPr>
    </w:p>
    <w:p w14:paraId="47DB0BD7" w14:textId="2AA779CC" w:rsidR="00C13EE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Present:</w:t>
      </w:r>
      <w:r w:rsidRPr="00712BFB">
        <w:rPr>
          <w:rFonts w:ascii="Arial" w:hAnsi="Arial" w:cs="Arial"/>
          <w:sz w:val="24"/>
          <w:szCs w:val="24"/>
        </w:rPr>
        <w:t xml:space="preserve"> </w:t>
      </w:r>
      <w:r w:rsidR="00712BFB">
        <w:rPr>
          <w:rFonts w:ascii="Arial" w:hAnsi="Arial" w:cs="Arial"/>
          <w:sz w:val="24"/>
          <w:szCs w:val="24"/>
        </w:rPr>
        <w:t>22</w:t>
      </w:r>
      <w:r w:rsidRPr="00712BFB">
        <w:rPr>
          <w:rFonts w:ascii="Arial" w:hAnsi="Arial" w:cs="Arial"/>
          <w:sz w:val="24"/>
          <w:szCs w:val="24"/>
        </w:rPr>
        <w:t xml:space="preserve"> members were present at the meeting - list attached.</w:t>
      </w:r>
    </w:p>
    <w:p w14:paraId="462AACE9" w14:textId="77777777" w:rsidR="00187F9D" w:rsidRPr="00712BFB" w:rsidRDefault="00187F9D" w:rsidP="00C13EEB">
      <w:pPr>
        <w:pStyle w:val="p1"/>
        <w:rPr>
          <w:rFonts w:ascii="Arial" w:hAnsi="Arial" w:cs="Arial"/>
          <w:sz w:val="24"/>
          <w:szCs w:val="24"/>
        </w:rPr>
      </w:pPr>
    </w:p>
    <w:p w14:paraId="65C872B3" w14:textId="26A44467" w:rsidR="00712BF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Apologies:</w:t>
      </w:r>
      <w:r w:rsidR="00712BFB">
        <w:rPr>
          <w:rFonts w:ascii="Arial" w:hAnsi="Arial" w:cs="Arial"/>
          <w:sz w:val="24"/>
          <w:szCs w:val="24"/>
        </w:rPr>
        <w:t xml:space="preserve"> Apologies were received from 17</w:t>
      </w:r>
      <w:r w:rsidRPr="00712BFB">
        <w:rPr>
          <w:rFonts w:ascii="Arial" w:hAnsi="Arial" w:cs="Arial"/>
          <w:sz w:val="24"/>
          <w:szCs w:val="24"/>
        </w:rPr>
        <w:t xml:space="preserve"> members - list attached. </w:t>
      </w:r>
    </w:p>
    <w:p w14:paraId="0341F94E" w14:textId="615B6CEC" w:rsidR="00C13EEB" w:rsidRDefault="00C13EEB" w:rsidP="00712BFB">
      <w:pPr>
        <w:pStyle w:val="p1"/>
        <w:ind w:firstLine="720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Resolved:</w:t>
      </w:r>
      <w:r w:rsidR="00712BFB">
        <w:rPr>
          <w:rFonts w:ascii="Arial" w:hAnsi="Arial" w:cs="Arial"/>
          <w:b/>
          <w:sz w:val="24"/>
          <w:szCs w:val="24"/>
        </w:rPr>
        <w:t xml:space="preserve"> </w:t>
      </w:r>
      <w:r w:rsidRPr="00712BFB">
        <w:rPr>
          <w:rFonts w:ascii="Arial" w:hAnsi="Arial" w:cs="Arial"/>
          <w:sz w:val="24"/>
          <w:szCs w:val="24"/>
        </w:rPr>
        <w:t>That those apologies be accepted.</w:t>
      </w:r>
    </w:p>
    <w:p w14:paraId="240B6FB0" w14:textId="77777777" w:rsidR="00712BFB" w:rsidRPr="00712BFB" w:rsidRDefault="00712BFB" w:rsidP="00C13EEB">
      <w:pPr>
        <w:pStyle w:val="p1"/>
        <w:rPr>
          <w:rFonts w:ascii="Arial" w:hAnsi="Arial" w:cs="Arial"/>
          <w:sz w:val="24"/>
          <w:szCs w:val="24"/>
        </w:rPr>
      </w:pPr>
    </w:p>
    <w:p w14:paraId="5978A974" w14:textId="447E6E03" w:rsidR="00C13EE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b/>
          <w:sz w:val="24"/>
          <w:szCs w:val="24"/>
        </w:rPr>
        <w:t>Minutes of 20</w:t>
      </w:r>
      <w:r w:rsidR="00712BFB">
        <w:rPr>
          <w:rFonts w:ascii="Arial" w:hAnsi="Arial" w:cs="Arial"/>
          <w:b/>
          <w:sz w:val="24"/>
          <w:szCs w:val="24"/>
        </w:rPr>
        <w:t>22</w:t>
      </w:r>
      <w:r w:rsidRPr="00712BFB">
        <w:rPr>
          <w:rFonts w:ascii="Arial" w:hAnsi="Arial" w:cs="Arial"/>
          <w:b/>
          <w:sz w:val="24"/>
          <w:szCs w:val="24"/>
        </w:rPr>
        <w:t xml:space="preserve"> AGM:</w:t>
      </w:r>
      <w:r w:rsidRPr="00712BFB">
        <w:rPr>
          <w:rFonts w:ascii="Arial" w:hAnsi="Arial" w:cs="Arial"/>
          <w:sz w:val="24"/>
          <w:szCs w:val="24"/>
        </w:rPr>
        <w:t xml:space="preserve"> A motion was moved by </w:t>
      </w:r>
      <w:r w:rsidR="00BA4218">
        <w:rPr>
          <w:rFonts w:ascii="Arial" w:hAnsi="Arial" w:cs="Arial"/>
          <w:sz w:val="24"/>
          <w:szCs w:val="24"/>
        </w:rPr>
        <w:t>Tony Rolf</w:t>
      </w:r>
      <w:r w:rsidR="001E0433">
        <w:rPr>
          <w:rFonts w:ascii="Arial" w:hAnsi="Arial" w:cs="Arial"/>
          <w:sz w:val="24"/>
          <w:szCs w:val="24"/>
        </w:rPr>
        <w:t>e</w:t>
      </w:r>
      <w:r w:rsidRPr="00712BFB">
        <w:rPr>
          <w:rFonts w:ascii="Arial" w:hAnsi="Arial" w:cs="Arial"/>
          <w:sz w:val="24"/>
          <w:szCs w:val="24"/>
        </w:rPr>
        <w:t xml:space="preserve"> &amp; seconded by</w:t>
      </w:r>
      <w:r w:rsidR="00712BFB">
        <w:rPr>
          <w:rFonts w:ascii="Arial" w:hAnsi="Arial" w:cs="Arial"/>
          <w:sz w:val="24"/>
          <w:szCs w:val="24"/>
        </w:rPr>
        <w:t xml:space="preserve"> </w:t>
      </w:r>
      <w:r w:rsidR="00BA4218">
        <w:rPr>
          <w:rFonts w:ascii="Arial" w:hAnsi="Arial" w:cs="Arial"/>
          <w:sz w:val="24"/>
          <w:szCs w:val="24"/>
        </w:rPr>
        <w:t>Moira Heath</w:t>
      </w:r>
      <w:r w:rsidRPr="00712BFB">
        <w:rPr>
          <w:rFonts w:ascii="Arial" w:hAnsi="Arial" w:cs="Arial"/>
          <w:sz w:val="24"/>
          <w:szCs w:val="24"/>
        </w:rPr>
        <w:t xml:space="preserve"> that the minutes of the previous AGM </w:t>
      </w:r>
      <w:r w:rsidR="00BA4218">
        <w:rPr>
          <w:rFonts w:ascii="Arial" w:hAnsi="Arial" w:cs="Arial"/>
          <w:sz w:val="24"/>
          <w:szCs w:val="24"/>
        </w:rPr>
        <w:t>be</w:t>
      </w:r>
      <w:r w:rsidRPr="00712BFB">
        <w:rPr>
          <w:rFonts w:ascii="Arial" w:hAnsi="Arial" w:cs="Arial"/>
          <w:sz w:val="24"/>
          <w:szCs w:val="24"/>
        </w:rPr>
        <w:t xml:space="preserve"> taken as a true record.</w:t>
      </w:r>
    </w:p>
    <w:p w14:paraId="6C4F04E4" w14:textId="77777777" w:rsidR="00712BFB" w:rsidRPr="00712BFB" w:rsidRDefault="00712BFB" w:rsidP="00C13EEB">
      <w:pPr>
        <w:pStyle w:val="p1"/>
        <w:rPr>
          <w:rFonts w:ascii="Arial" w:hAnsi="Arial" w:cs="Arial"/>
          <w:sz w:val="24"/>
          <w:szCs w:val="24"/>
        </w:rPr>
      </w:pPr>
    </w:p>
    <w:p w14:paraId="5478C1C2" w14:textId="2341BF68" w:rsidR="002F57BD" w:rsidRDefault="00C13EEB" w:rsidP="0036274C">
      <w:pPr>
        <w:pStyle w:val="p1"/>
        <w:rPr>
          <w:rFonts w:ascii="Arial" w:hAnsi="Arial" w:cs="Arial"/>
          <w:sz w:val="24"/>
          <w:szCs w:val="24"/>
        </w:rPr>
      </w:pPr>
      <w:r w:rsidRPr="00BA4218">
        <w:rPr>
          <w:rFonts w:ascii="Arial" w:hAnsi="Arial" w:cs="Arial"/>
          <w:b/>
          <w:sz w:val="24"/>
          <w:szCs w:val="24"/>
        </w:rPr>
        <w:t>President</w:t>
      </w:r>
      <w:r w:rsidR="00BA4218" w:rsidRPr="00BA4218">
        <w:rPr>
          <w:rFonts w:ascii="Arial" w:hAnsi="Arial" w:cs="Arial"/>
          <w:b/>
          <w:sz w:val="24"/>
          <w:szCs w:val="24"/>
        </w:rPr>
        <w:t>’s Report</w:t>
      </w:r>
      <w:r w:rsidRPr="00BA4218">
        <w:rPr>
          <w:rFonts w:ascii="Arial" w:hAnsi="Arial" w:cs="Arial"/>
          <w:b/>
          <w:sz w:val="24"/>
          <w:szCs w:val="24"/>
        </w:rPr>
        <w:t>:</w:t>
      </w:r>
      <w:r w:rsidRPr="00712BFB">
        <w:rPr>
          <w:rFonts w:ascii="Arial" w:hAnsi="Arial" w:cs="Arial"/>
          <w:sz w:val="24"/>
          <w:szCs w:val="24"/>
        </w:rPr>
        <w:t xml:space="preserve"> The President </w:t>
      </w:r>
      <w:r w:rsidR="0036274C">
        <w:rPr>
          <w:rFonts w:ascii="Arial" w:hAnsi="Arial" w:cs="Arial"/>
          <w:sz w:val="24"/>
          <w:szCs w:val="24"/>
        </w:rPr>
        <w:t>referred to his report</w:t>
      </w:r>
      <w:r w:rsidR="00AA431E">
        <w:rPr>
          <w:rFonts w:ascii="Arial" w:hAnsi="Arial" w:cs="Arial"/>
          <w:sz w:val="24"/>
          <w:szCs w:val="24"/>
        </w:rPr>
        <w:t>,</w:t>
      </w:r>
      <w:r w:rsidR="0036274C">
        <w:rPr>
          <w:rFonts w:ascii="Arial" w:hAnsi="Arial" w:cs="Arial"/>
          <w:sz w:val="24"/>
          <w:szCs w:val="24"/>
        </w:rPr>
        <w:t xml:space="preserve"> as sent to members</w:t>
      </w:r>
      <w:r w:rsidR="00AA431E">
        <w:rPr>
          <w:rFonts w:ascii="Arial" w:hAnsi="Arial" w:cs="Arial"/>
          <w:sz w:val="24"/>
          <w:szCs w:val="24"/>
        </w:rPr>
        <w:t xml:space="preserve">.  </w:t>
      </w:r>
      <w:r w:rsidR="001E0433">
        <w:rPr>
          <w:rFonts w:ascii="Arial" w:hAnsi="Arial" w:cs="Arial"/>
          <w:sz w:val="24"/>
          <w:szCs w:val="24"/>
        </w:rPr>
        <w:t>He thanked</w:t>
      </w:r>
      <w:r w:rsidR="00AA431E">
        <w:rPr>
          <w:rFonts w:ascii="Arial" w:hAnsi="Arial" w:cs="Arial"/>
          <w:sz w:val="24"/>
          <w:szCs w:val="24"/>
        </w:rPr>
        <w:t xml:space="preserve"> </w:t>
      </w:r>
      <w:r w:rsidR="00187F9D">
        <w:rPr>
          <w:rFonts w:ascii="Arial" w:hAnsi="Arial" w:cs="Arial"/>
          <w:sz w:val="24"/>
          <w:szCs w:val="24"/>
        </w:rPr>
        <w:t xml:space="preserve">retiring committee members, </w:t>
      </w:r>
      <w:proofErr w:type="spellStart"/>
      <w:r w:rsidR="00AA431E">
        <w:rPr>
          <w:rFonts w:ascii="Arial" w:hAnsi="Arial" w:cs="Arial"/>
          <w:sz w:val="24"/>
          <w:szCs w:val="24"/>
        </w:rPr>
        <w:t>Elainne</w:t>
      </w:r>
      <w:proofErr w:type="spellEnd"/>
      <w:r w:rsidR="00AA431E">
        <w:rPr>
          <w:rFonts w:ascii="Arial" w:hAnsi="Arial" w:cs="Arial"/>
          <w:sz w:val="24"/>
          <w:szCs w:val="24"/>
        </w:rPr>
        <w:t xml:space="preserve"> </w:t>
      </w:r>
      <w:r w:rsidR="002F57BD">
        <w:rPr>
          <w:rFonts w:ascii="Arial" w:hAnsi="Arial" w:cs="Arial"/>
          <w:sz w:val="24"/>
          <w:szCs w:val="24"/>
        </w:rPr>
        <w:t>Haley</w:t>
      </w:r>
      <w:r w:rsidR="00AA431E">
        <w:rPr>
          <w:rFonts w:ascii="Arial" w:hAnsi="Arial" w:cs="Arial"/>
          <w:sz w:val="24"/>
          <w:szCs w:val="24"/>
        </w:rPr>
        <w:t xml:space="preserve"> and </w:t>
      </w:r>
      <w:r w:rsidR="001E0433">
        <w:rPr>
          <w:rFonts w:ascii="Arial" w:hAnsi="Arial" w:cs="Arial"/>
          <w:sz w:val="24"/>
          <w:szCs w:val="24"/>
        </w:rPr>
        <w:t>Helene Down</w:t>
      </w:r>
      <w:r w:rsidR="002F57BD">
        <w:rPr>
          <w:rFonts w:ascii="Arial" w:hAnsi="Arial" w:cs="Arial"/>
          <w:sz w:val="24"/>
          <w:szCs w:val="24"/>
        </w:rPr>
        <w:t>s</w:t>
      </w:r>
      <w:r w:rsidR="000E4B8F">
        <w:rPr>
          <w:rFonts w:ascii="Arial" w:hAnsi="Arial" w:cs="Arial"/>
          <w:sz w:val="24"/>
          <w:szCs w:val="24"/>
        </w:rPr>
        <w:t xml:space="preserve"> </w:t>
      </w:r>
      <w:r w:rsidR="001E0433">
        <w:rPr>
          <w:rFonts w:ascii="Arial" w:hAnsi="Arial" w:cs="Arial"/>
          <w:sz w:val="24"/>
          <w:szCs w:val="24"/>
        </w:rPr>
        <w:t xml:space="preserve">for all their support and </w:t>
      </w:r>
      <w:r w:rsidR="00187F9D">
        <w:rPr>
          <w:rFonts w:ascii="Arial" w:hAnsi="Arial" w:cs="Arial"/>
          <w:sz w:val="24"/>
          <w:szCs w:val="24"/>
        </w:rPr>
        <w:t>work</w:t>
      </w:r>
      <w:r w:rsidR="001E0433">
        <w:rPr>
          <w:rFonts w:ascii="Arial" w:hAnsi="Arial" w:cs="Arial"/>
          <w:sz w:val="24"/>
          <w:szCs w:val="24"/>
        </w:rPr>
        <w:t xml:space="preserve"> during the year.</w:t>
      </w:r>
      <w:r w:rsidR="002F57BD">
        <w:rPr>
          <w:rFonts w:ascii="Arial" w:hAnsi="Arial" w:cs="Arial"/>
          <w:sz w:val="24"/>
          <w:szCs w:val="24"/>
        </w:rPr>
        <w:t xml:space="preserve">  </w:t>
      </w:r>
      <w:r w:rsidR="001E0433">
        <w:rPr>
          <w:rFonts w:ascii="Arial" w:hAnsi="Arial" w:cs="Arial"/>
          <w:sz w:val="24"/>
          <w:szCs w:val="24"/>
        </w:rPr>
        <w:t xml:space="preserve">The success of </w:t>
      </w:r>
      <w:proofErr w:type="spellStart"/>
      <w:r w:rsidR="001E0433">
        <w:rPr>
          <w:rFonts w:ascii="Arial" w:hAnsi="Arial" w:cs="Arial"/>
          <w:sz w:val="24"/>
          <w:szCs w:val="24"/>
        </w:rPr>
        <w:t>Elainne’</w:t>
      </w:r>
      <w:r w:rsidR="002F57BD">
        <w:rPr>
          <w:rFonts w:ascii="Arial" w:hAnsi="Arial" w:cs="Arial"/>
          <w:sz w:val="24"/>
          <w:szCs w:val="24"/>
        </w:rPr>
        <w:t>s</w:t>
      </w:r>
      <w:proofErr w:type="spellEnd"/>
      <w:r w:rsidR="002F57BD">
        <w:rPr>
          <w:rFonts w:ascii="Arial" w:hAnsi="Arial" w:cs="Arial"/>
          <w:sz w:val="24"/>
          <w:szCs w:val="24"/>
        </w:rPr>
        <w:t xml:space="preserve"> newcomer and supported play sessions has </w:t>
      </w:r>
      <w:r w:rsidR="00187F9D">
        <w:rPr>
          <w:rFonts w:ascii="Arial" w:hAnsi="Arial" w:cs="Arial"/>
          <w:sz w:val="24"/>
          <w:szCs w:val="24"/>
        </w:rPr>
        <w:t>bolstered</w:t>
      </w:r>
      <w:r w:rsidR="002F57BD">
        <w:rPr>
          <w:rFonts w:ascii="Arial" w:hAnsi="Arial" w:cs="Arial"/>
          <w:sz w:val="24"/>
          <w:szCs w:val="24"/>
        </w:rPr>
        <w:t xml:space="preserve"> membership numbers.  Helene has been the purchasing officer for all our kitchen and bathroom supplies </w:t>
      </w:r>
      <w:r w:rsidR="001E0433">
        <w:rPr>
          <w:rFonts w:ascii="Arial" w:hAnsi="Arial" w:cs="Arial"/>
          <w:sz w:val="24"/>
          <w:szCs w:val="24"/>
        </w:rPr>
        <w:t>as well as the</w:t>
      </w:r>
      <w:r w:rsidR="002F57BD">
        <w:rPr>
          <w:rFonts w:ascii="Arial" w:hAnsi="Arial" w:cs="Arial"/>
          <w:sz w:val="24"/>
          <w:szCs w:val="24"/>
        </w:rPr>
        <w:t xml:space="preserve"> social events. </w:t>
      </w:r>
    </w:p>
    <w:p w14:paraId="7827FA73" w14:textId="76E7511B" w:rsidR="00C13EEB" w:rsidRPr="00712BFB" w:rsidRDefault="001E0433" w:rsidP="0036274C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report, </w:t>
      </w:r>
      <w:r w:rsidR="002F57BD">
        <w:rPr>
          <w:rFonts w:ascii="Arial" w:hAnsi="Arial" w:cs="Arial"/>
          <w:sz w:val="24"/>
          <w:szCs w:val="24"/>
        </w:rPr>
        <w:t xml:space="preserve">Ross mentioned the new website and scoring system which is being implemented.  There will be assistance offered to </w:t>
      </w:r>
      <w:r w:rsidR="00925701">
        <w:rPr>
          <w:rFonts w:ascii="Arial" w:hAnsi="Arial" w:cs="Arial"/>
          <w:sz w:val="24"/>
          <w:szCs w:val="24"/>
        </w:rPr>
        <w:t xml:space="preserve">access and use the website very soon.  One big advantage will be </w:t>
      </w:r>
      <w:r w:rsidR="00187F9D">
        <w:rPr>
          <w:rFonts w:ascii="Arial" w:hAnsi="Arial" w:cs="Arial"/>
          <w:sz w:val="24"/>
          <w:szCs w:val="24"/>
        </w:rPr>
        <w:t>the</w:t>
      </w:r>
      <w:r w:rsidR="00925701">
        <w:rPr>
          <w:rFonts w:ascii="Arial" w:hAnsi="Arial" w:cs="Arial"/>
          <w:sz w:val="24"/>
          <w:szCs w:val="24"/>
        </w:rPr>
        <w:t xml:space="preserve"> semi-automated recording of table money which will save treasurer Lauri many hours work and allow members to keep track of how much they have left for games.  </w:t>
      </w:r>
      <w:r w:rsidR="002F57BD">
        <w:rPr>
          <w:rFonts w:ascii="Arial" w:hAnsi="Arial" w:cs="Arial"/>
          <w:sz w:val="24"/>
          <w:szCs w:val="24"/>
        </w:rPr>
        <w:t xml:space="preserve"> </w:t>
      </w:r>
    </w:p>
    <w:p w14:paraId="2E7B9045" w14:textId="77777777" w:rsidR="00712BFB" w:rsidRPr="00712BFB" w:rsidRDefault="00712BFB" w:rsidP="00C13EEB">
      <w:pPr>
        <w:pStyle w:val="p1"/>
        <w:rPr>
          <w:rFonts w:ascii="Arial" w:hAnsi="Arial" w:cs="Arial"/>
          <w:sz w:val="24"/>
          <w:szCs w:val="24"/>
        </w:rPr>
      </w:pPr>
    </w:p>
    <w:p w14:paraId="1E1ECC51" w14:textId="231F8035" w:rsidR="00C13EEB" w:rsidRPr="00712BF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925701">
        <w:rPr>
          <w:rFonts w:ascii="Arial" w:hAnsi="Arial" w:cs="Arial"/>
          <w:b/>
          <w:sz w:val="24"/>
          <w:szCs w:val="24"/>
        </w:rPr>
        <w:t>Financial Report:</w:t>
      </w:r>
      <w:r w:rsidRPr="00712BFB">
        <w:rPr>
          <w:rFonts w:ascii="Arial" w:hAnsi="Arial" w:cs="Arial"/>
          <w:sz w:val="24"/>
          <w:szCs w:val="24"/>
        </w:rPr>
        <w:t xml:space="preserve"> The Treasurer, Lauri </w:t>
      </w:r>
      <w:proofErr w:type="spellStart"/>
      <w:r w:rsidRPr="00712BFB">
        <w:rPr>
          <w:rFonts w:ascii="Arial" w:hAnsi="Arial" w:cs="Arial"/>
          <w:sz w:val="24"/>
          <w:szCs w:val="24"/>
        </w:rPr>
        <w:t>Perino</w:t>
      </w:r>
      <w:proofErr w:type="spellEnd"/>
      <w:r w:rsidRPr="00712BFB">
        <w:rPr>
          <w:rFonts w:ascii="Arial" w:hAnsi="Arial" w:cs="Arial"/>
          <w:sz w:val="24"/>
          <w:szCs w:val="24"/>
        </w:rPr>
        <w:t>, included her financial report in</w:t>
      </w:r>
    </w:p>
    <w:p w14:paraId="5EE9834E" w14:textId="603362C6" w:rsidR="00C13EEB" w:rsidRDefault="00C13EEB" w:rsidP="001E0433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 xml:space="preserve">the AGM papers </w:t>
      </w:r>
      <w:r w:rsidR="00187F9D">
        <w:rPr>
          <w:rFonts w:ascii="Arial" w:hAnsi="Arial" w:cs="Arial"/>
          <w:sz w:val="24"/>
          <w:szCs w:val="24"/>
        </w:rPr>
        <w:t xml:space="preserve">sent to members, </w:t>
      </w:r>
      <w:r w:rsidRPr="00712BFB">
        <w:rPr>
          <w:rFonts w:ascii="Arial" w:hAnsi="Arial" w:cs="Arial"/>
          <w:sz w:val="24"/>
          <w:szCs w:val="24"/>
        </w:rPr>
        <w:t>as well as a copy of the 20</w:t>
      </w:r>
      <w:r w:rsidR="00D807B6">
        <w:rPr>
          <w:rFonts w:ascii="Arial" w:hAnsi="Arial" w:cs="Arial"/>
          <w:sz w:val="24"/>
          <w:szCs w:val="24"/>
        </w:rPr>
        <w:t>22</w:t>
      </w:r>
      <w:r w:rsidRPr="00712BFB">
        <w:rPr>
          <w:rFonts w:ascii="Arial" w:hAnsi="Arial" w:cs="Arial"/>
          <w:sz w:val="24"/>
          <w:szCs w:val="24"/>
        </w:rPr>
        <w:t xml:space="preserve"> Balance Sheet &amp; the 20</w:t>
      </w:r>
      <w:r w:rsidR="00D807B6">
        <w:rPr>
          <w:rFonts w:ascii="Arial" w:hAnsi="Arial" w:cs="Arial"/>
          <w:sz w:val="24"/>
          <w:szCs w:val="24"/>
        </w:rPr>
        <w:t>22</w:t>
      </w:r>
      <w:r w:rsidRPr="00712BFB">
        <w:rPr>
          <w:rFonts w:ascii="Arial" w:hAnsi="Arial" w:cs="Arial"/>
          <w:sz w:val="24"/>
          <w:szCs w:val="24"/>
        </w:rPr>
        <w:t xml:space="preserve"> Profit &amp;</w:t>
      </w:r>
      <w:r w:rsidR="00187F9D">
        <w:rPr>
          <w:rFonts w:ascii="Arial" w:hAnsi="Arial" w:cs="Arial"/>
          <w:sz w:val="24"/>
          <w:szCs w:val="24"/>
        </w:rPr>
        <w:t xml:space="preserve"> </w:t>
      </w:r>
      <w:r w:rsidRPr="00712BFB">
        <w:rPr>
          <w:rFonts w:ascii="Arial" w:hAnsi="Arial" w:cs="Arial"/>
          <w:sz w:val="24"/>
          <w:szCs w:val="24"/>
        </w:rPr>
        <w:t xml:space="preserve">Loss Statement. </w:t>
      </w:r>
      <w:r w:rsidR="001E0433">
        <w:rPr>
          <w:rFonts w:ascii="Arial" w:hAnsi="Arial" w:cs="Arial"/>
          <w:sz w:val="24"/>
          <w:szCs w:val="24"/>
        </w:rPr>
        <w:t xml:space="preserve"> Lauri referred to the report and declared the club in a healthy positon and able to subsidise </w:t>
      </w:r>
      <w:r w:rsidR="00187F9D">
        <w:rPr>
          <w:rFonts w:ascii="Arial" w:hAnsi="Arial" w:cs="Arial"/>
          <w:sz w:val="24"/>
          <w:szCs w:val="24"/>
        </w:rPr>
        <w:t xml:space="preserve">future </w:t>
      </w:r>
      <w:r w:rsidR="001E0433">
        <w:rPr>
          <w:rFonts w:ascii="Arial" w:hAnsi="Arial" w:cs="Arial"/>
          <w:sz w:val="24"/>
          <w:szCs w:val="24"/>
        </w:rPr>
        <w:t xml:space="preserve">social events. </w:t>
      </w:r>
    </w:p>
    <w:p w14:paraId="09FD5429" w14:textId="77777777" w:rsidR="00046ECD" w:rsidRPr="00712BFB" w:rsidRDefault="00046ECD" w:rsidP="00C13EEB">
      <w:pPr>
        <w:pStyle w:val="p1"/>
        <w:rPr>
          <w:rFonts w:ascii="Arial" w:hAnsi="Arial" w:cs="Arial"/>
          <w:sz w:val="24"/>
          <w:szCs w:val="24"/>
        </w:rPr>
      </w:pPr>
    </w:p>
    <w:p w14:paraId="3EB1643C" w14:textId="2DE14293" w:rsidR="002D5ACF" w:rsidRDefault="001E0433" w:rsidP="002D5ACF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Margaret Callan</w:t>
      </w:r>
      <w:r w:rsidR="00C13EEB" w:rsidRPr="00712BFB">
        <w:rPr>
          <w:rFonts w:ascii="Arial" w:hAnsi="Arial" w:cs="Arial"/>
          <w:sz w:val="24"/>
          <w:szCs w:val="24"/>
        </w:rPr>
        <w:t xml:space="preserve"> moved </w:t>
      </w:r>
      <w:r w:rsidR="006A1F4B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6A1F4B">
        <w:rPr>
          <w:rFonts w:ascii="Arial" w:hAnsi="Arial" w:cs="Arial"/>
          <w:sz w:val="24"/>
          <w:szCs w:val="24"/>
        </w:rPr>
        <w:t>Glenice</w:t>
      </w:r>
      <w:proofErr w:type="spellEnd"/>
      <w:r w:rsidR="006A1F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F4B">
        <w:rPr>
          <w:rFonts w:ascii="Arial" w:hAnsi="Arial" w:cs="Arial"/>
          <w:sz w:val="24"/>
          <w:szCs w:val="24"/>
        </w:rPr>
        <w:t>deMontemas</w:t>
      </w:r>
      <w:proofErr w:type="spellEnd"/>
      <w:r w:rsidR="006A1F4B" w:rsidRPr="00712BFB">
        <w:rPr>
          <w:rFonts w:ascii="Arial" w:hAnsi="Arial" w:cs="Arial"/>
          <w:sz w:val="24"/>
          <w:szCs w:val="24"/>
        </w:rPr>
        <w:t xml:space="preserve"> </w:t>
      </w:r>
      <w:r w:rsidR="006A1F4B">
        <w:rPr>
          <w:rFonts w:ascii="Arial" w:hAnsi="Arial" w:cs="Arial"/>
          <w:sz w:val="24"/>
          <w:szCs w:val="24"/>
        </w:rPr>
        <w:t xml:space="preserve">seconded </w:t>
      </w:r>
      <w:r w:rsidR="00C13EEB" w:rsidRPr="00712BFB">
        <w:rPr>
          <w:rFonts w:ascii="Arial" w:hAnsi="Arial" w:cs="Arial"/>
          <w:sz w:val="24"/>
          <w:szCs w:val="24"/>
        </w:rPr>
        <w:t xml:space="preserve">the acceptance of the </w:t>
      </w:r>
      <w:r w:rsidR="002D5ACF">
        <w:rPr>
          <w:rFonts w:ascii="Arial" w:hAnsi="Arial" w:cs="Arial"/>
          <w:sz w:val="24"/>
          <w:szCs w:val="24"/>
        </w:rPr>
        <w:t>2022 financial statements and report.</w:t>
      </w:r>
    </w:p>
    <w:p w14:paraId="7F98E65E" w14:textId="35C3C9B6" w:rsidR="00C13EEB" w:rsidRDefault="002D5ACF" w:rsidP="00C13EEB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resolved </w:t>
      </w:r>
      <w:r w:rsidR="00C13EEB" w:rsidRPr="00712BFB">
        <w:rPr>
          <w:rFonts w:ascii="Arial" w:hAnsi="Arial" w:cs="Arial"/>
          <w:sz w:val="24"/>
          <w:szCs w:val="24"/>
        </w:rPr>
        <w:t>by the meeting that the reports be</w:t>
      </w:r>
      <w:r>
        <w:rPr>
          <w:rFonts w:ascii="Arial" w:hAnsi="Arial" w:cs="Arial"/>
          <w:sz w:val="24"/>
          <w:szCs w:val="24"/>
        </w:rPr>
        <w:t xml:space="preserve"> </w:t>
      </w:r>
      <w:r w:rsidR="00C13EEB" w:rsidRPr="00712BFB">
        <w:rPr>
          <w:rFonts w:ascii="Arial" w:hAnsi="Arial" w:cs="Arial"/>
          <w:sz w:val="24"/>
          <w:szCs w:val="24"/>
        </w:rPr>
        <w:t>accepted as a true &amp; fair record of the Association’s</w:t>
      </w:r>
      <w:r>
        <w:rPr>
          <w:rFonts w:ascii="Arial" w:hAnsi="Arial" w:cs="Arial"/>
          <w:sz w:val="24"/>
          <w:szCs w:val="24"/>
        </w:rPr>
        <w:t xml:space="preserve"> </w:t>
      </w:r>
      <w:r w:rsidR="00C13EEB" w:rsidRPr="00712BFB">
        <w:rPr>
          <w:rFonts w:ascii="Arial" w:hAnsi="Arial" w:cs="Arial"/>
          <w:sz w:val="24"/>
          <w:szCs w:val="24"/>
        </w:rPr>
        <w:t>financial performance for the financial year 1 January 20</w:t>
      </w:r>
      <w:r>
        <w:rPr>
          <w:rFonts w:ascii="Arial" w:hAnsi="Arial" w:cs="Arial"/>
          <w:sz w:val="24"/>
          <w:szCs w:val="24"/>
        </w:rPr>
        <w:t>22</w:t>
      </w:r>
      <w:r w:rsidR="00C13EEB" w:rsidRPr="00712BFB">
        <w:rPr>
          <w:rFonts w:ascii="Arial" w:hAnsi="Arial" w:cs="Arial"/>
          <w:sz w:val="24"/>
          <w:szCs w:val="24"/>
        </w:rPr>
        <w:t xml:space="preserve"> to 31 December 20</w:t>
      </w:r>
      <w:r w:rsidR="001E0433">
        <w:rPr>
          <w:rFonts w:ascii="Arial" w:hAnsi="Arial" w:cs="Arial"/>
          <w:sz w:val="24"/>
          <w:szCs w:val="24"/>
        </w:rPr>
        <w:t>22</w:t>
      </w:r>
      <w:r w:rsidR="00C13EEB" w:rsidRPr="00712BFB">
        <w:rPr>
          <w:rFonts w:ascii="Arial" w:hAnsi="Arial" w:cs="Arial"/>
          <w:sz w:val="24"/>
          <w:szCs w:val="24"/>
        </w:rPr>
        <w:t>.</w:t>
      </w:r>
    </w:p>
    <w:p w14:paraId="569271F3" w14:textId="77777777" w:rsidR="00046ECD" w:rsidRPr="00712BFB" w:rsidRDefault="00046ECD" w:rsidP="00C13EEB">
      <w:pPr>
        <w:pStyle w:val="p1"/>
        <w:rPr>
          <w:rFonts w:ascii="Arial" w:hAnsi="Arial" w:cs="Arial"/>
          <w:sz w:val="24"/>
          <w:szCs w:val="24"/>
        </w:rPr>
      </w:pPr>
    </w:p>
    <w:p w14:paraId="27CA9F7B" w14:textId="77777777" w:rsidR="00C13EEB" w:rsidRPr="00712BF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046ECD">
        <w:rPr>
          <w:rFonts w:ascii="Arial" w:hAnsi="Arial" w:cs="Arial"/>
          <w:b/>
          <w:sz w:val="24"/>
          <w:szCs w:val="24"/>
        </w:rPr>
        <w:t>Election of Office Bearers &amp; Committee members:</w:t>
      </w:r>
      <w:r w:rsidRPr="00712BFB">
        <w:rPr>
          <w:rFonts w:ascii="Arial" w:hAnsi="Arial" w:cs="Arial"/>
          <w:sz w:val="24"/>
          <w:szCs w:val="24"/>
        </w:rPr>
        <w:t xml:space="preserve"> A ballot was not required as</w:t>
      </w:r>
    </w:p>
    <w:p w14:paraId="23550AED" w14:textId="2B5A7BDB" w:rsidR="00046ECD" w:rsidRPr="00712BFB" w:rsidRDefault="00C13EEB" w:rsidP="00046ECD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 xml:space="preserve">there were 8 nominations for the Committee. </w:t>
      </w:r>
    </w:p>
    <w:p w14:paraId="1F6FF0CF" w14:textId="5EF59B45" w:rsidR="00C13EEB" w:rsidRDefault="00C13EEB" w:rsidP="00046ECD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>The following persons were declared elected: President:</w:t>
      </w:r>
      <w:r w:rsidR="00187F9D">
        <w:rPr>
          <w:rFonts w:ascii="Arial" w:hAnsi="Arial" w:cs="Arial"/>
          <w:sz w:val="24"/>
          <w:szCs w:val="24"/>
        </w:rPr>
        <w:t xml:space="preserve"> </w:t>
      </w:r>
      <w:r w:rsidR="00046ECD">
        <w:rPr>
          <w:rFonts w:ascii="Arial" w:hAnsi="Arial" w:cs="Arial"/>
          <w:sz w:val="24"/>
          <w:szCs w:val="24"/>
        </w:rPr>
        <w:t xml:space="preserve">Ross </w:t>
      </w:r>
      <w:proofErr w:type="spellStart"/>
      <w:r w:rsidR="00046ECD">
        <w:rPr>
          <w:rFonts w:ascii="Arial" w:hAnsi="Arial" w:cs="Arial"/>
          <w:sz w:val="24"/>
          <w:szCs w:val="24"/>
        </w:rPr>
        <w:t>Milbourne</w:t>
      </w:r>
      <w:proofErr w:type="spellEnd"/>
      <w:r w:rsidRPr="00712BFB">
        <w:rPr>
          <w:rFonts w:ascii="Arial" w:hAnsi="Arial" w:cs="Arial"/>
          <w:sz w:val="24"/>
          <w:szCs w:val="24"/>
        </w:rPr>
        <w:t>; Vice President</w:t>
      </w:r>
      <w:r w:rsidR="00046ECD">
        <w:rPr>
          <w:rFonts w:ascii="Arial" w:hAnsi="Arial" w:cs="Arial"/>
          <w:sz w:val="24"/>
          <w:szCs w:val="24"/>
        </w:rPr>
        <w:t xml:space="preserve"> and Treasurer</w:t>
      </w:r>
      <w:r w:rsidRPr="00712BFB">
        <w:rPr>
          <w:rFonts w:ascii="Arial" w:hAnsi="Arial" w:cs="Arial"/>
          <w:sz w:val="24"/>
          <w:szCs w:val="24"/>
        </w:rPr>
        <w:t xml:space="preserve">: </w:t>
      </w:r>
      <w:r w:rsidR="00046ECD" w:rsidRPr="00712BFB">
        <w:rPr>
          <w:rFonts w:ascii="Arial" w:hAnsi="Arial" w:cs="Arial"/>
          <w:sz w:val="24"/>
          <w:szCs w:val="24"/>
        </w:rPr>
        <w:t xml:space="preserve">Lauri </w:t>
      </w:r>
      <w:proofErr w:type="spellStart"/>
      <w:r w:rsidR="00046ECD" w:rsidRPr="00712BFB">
        <w:rPr>
          <w:rFonts w:ascii="Arial" w:hAnsi="Arial" w:cs="Arial"/>
          <w:sz w:val="24"/>
          <w:szCs w:val="24"/>
        </w:rPr>
        <w:t>Perino</w:t>
      </w:r>
      <w:proofErr w:type="spellEnd"/>
      <w:r w:rsidRPr="00712BFB">
        <w:rPr>
          <w:rFonts w:ascii="Arial" w:hAnsi="Arial" w:cs="Arial"/>
          <w:sz w:val="24"/>
          <w:szCs w:val="24"/>
        </w:rPr>
        <w:t xml:space="preserve">; Secretary: </w:t>
      </w:r>
      <w:r w:rsidR="00046ECD">
        <w:rPr>
          <w:rFonts w:ascii="Arial" w:hAnsi="Arial" w:cs="Arial"/>
          <w:sz w:val="24"/>
          <w:szCs w:val="24"/>
        </w:rPr>
        <w:t>Rae Duffy</w:t>
      </w:r>
      <w:r w:rsidRPr="00712BFB">
        <w:rPr>
          <w:rFonts w:ascii="Arial" w:hAnsi="Arial" w:cs="Arial"/>
          <w:sz w:val="24"/>
          <w:szCs w:val="24"/>
        </w:rPr>
        <w:t xml:space="preserve">; </w:t>
      </w:r>
      <w:r w:rsidR="00D807B6">
        <w:rPr>
          <w:rFonts w:ascii="Arial" w:hAnsi="Arial" w:cs="Arial"/>
          <w:sz w:val="24"/>
          <w:szCs w:val="24"/>
        </w:rPr>
        <w:t>O</w:t>
      </w:r>
      <w:r w:rsidRPr="00712BFB">
        <w:rPr>
          <w:rFonts w:ascii="Arial" w:hAnsi="Arial" w:cs="Arial"/>
          <w:sz w:val="24"/>
          <w:szCs w:val="24"/>
        </w:rPr>
        <w:t xml:space="preserve">rdinary Committee Members: Rowena Barton, </w:t>
      </w:r>
      <w:r w:rsidR="00046ECD">
        <w:rPr>
          <w:rFonts w:ascii="Arial" w:hAnsi="Arial" w:cs="Arial"/>
          <w:sz w:val="24"/>
          <w:szCs w:val="24"/>
        </w:rPr>
        <w:t>Margaret Callan, John Reid, Sue Bateman, Lucy Robinson</w:t>
      </w:r>
    </w:p>
    <w:p w14:paraId="6E39E3CC" w14:textId="77777777" w:rsidR="00046ECD" w:rsidRPr="00712BFB" w:rsidRDefault="00046ECD" w:rsidP="00046ECD">
      <w:pPr>
        <w:pStyle w:val="p1"/>
        <w:rPr>
          <w:rFonts w:ascii="Arial" w:hAnsi="Arial" w:cs="Arial"/>
          <w:sz w:val="24"/>
          <w:szCs w:val="24"/>
        </w:rPr>
      </w:pPr>
    </w:p>
    <w:p w14:paraId="24760719" w14:textId="1A2B61F9" w:rsidR="00C13EEB" w:rsidRPr="00712BF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046ECD">
        <w:rPr>
          <w:rFonts w:ascii="Arial" w:hAnsi="Arial" w:cs="Arial"/>
          <w:b/>
          <w:sz w:val="24"/>
          <w:szCs w:val="24"/>
        </w:rPr>
        <w:t>Resolved:</w:t>
      </w:r>
      <w:r w:rsidRPr="00712BFB">
        <w:rPr>
          <w:rFonts w:ascii="Arial" w:hAnsi="Arial" w:cs="Arial"/>
          <w:sz w:val="24"/>
          <w:szCs w:val="24"/>
        </w:rPr>
        <w:t xml:space="preserve"> A motion by </w:t>
      </w:r>
      <w:r w:rsidR="002D5ACF">
        <w:rPr>
          <w:rFonts w:ascii="Arial" w:hAnsi="Arial" w:cs="Arial"/>
          <w:sz w:val="24"/>
          <w:szCs w:val="24"/>
        </w:rPr>
        <w:t xml:space="preserve">Kevin </w:t>
      </w:r>
      <w:proofErr w:type="spellStart"/>
      <w:r w:rsidR="002D5ACF">
        <w:rPr>
          <w:rFonts w:ascii="Arial" w:hAnsi="Arial" w:cs="Arial"/>
          <w:sz w:val="24"/>
          <w:szCs w:val="24"/>
        </w:rPr>
        <w:t>Tant</w:t>
      </w:r>
      <w:proofErr w:type="spellEnd"/>
      <w:r w:rsidRPr="00712BFB">
        <w:rPr>
          <w:rFonts w:ascii="Arial" w:hAnsi="Arial" w:cs="Arial"/>
          <w:sz w:val="24"/>
          <w:szCs w:val="24"/>
        </w:rPr>
        <w:t xml:space="preserve">, seconded by </w:t>
      </w:r>
      <w:r w:rsidR="002D5ACF">
        <w:rPr>
          <w:rFonts w:ascii="Arial" w:hAnsi="Arial" w:cs="Arial"/>
          <w:sz w:val="24"/>
          <w:szCs w:val="24"/>
        </w:rPr>
        <w:t>Debra Skinner</w:t>
      </w:r>
      <w:r w:rsidRPr="00712BFB">
        <w:rPr>
          <w:rFonts w:ascii="Arial" w:hAnsi="Arial" w:cs="Arial"/>
          <w:sz w:val="24"/>
          <w:szCs w:val="24"/>
        </w:rPr>
        <w:t xml:space="preserve"> was put to the</w:t>
      </w:r>
    </w:p>
    <w:p w14:paraId="0D5A4D60" w14:textId="77777777" w:rsidR="002D5ACF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 xml:space="preserve">meeting that the Office Bearers &amp; Committee members be accepted. </w:t>
      </w:r>
    </w:p>
    <w:p w14:paraId="60EEE550" w14:textId="2551CD24" w:rsidR="00C13EE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>This motion</w:t>
      </w:r>
      <w:r w:rsidR="00CE455A">
        <w:rPr>
          <w:rFonts w:ascii="Arial" w:hAnsi="Arial" w:cs="Arial"/>
          <w:sz w:val="24"/>
          <w:szCs w:val="24"/>
        </w:rPr>
        <w:t xml:space="preserve"> </w:t>
      </w:r>
      <w:r w:rsidRPr="00712BFB">
        <w:rPr>
          <w:rFonts w:ascii="Arial" w:hAnsi="Arial" w:cs="Arial"/>
          <w:sz w:val="24"/>
          <w:szCs w:val="24"/>
        </w:rPr>
        <w:t>was carried.</w:t>
      </w:r>
    </w:p>
    <w:p w14:paraId="3DE4FAC7" w14:textId="77777777" w:rsidR="00046ECD" w:rsidRPr="00712BFB" w:rsidRDefault="00046ECD" w:rsidP="00C13EEB">
      <w:pPr>
        <w:pStyle w:val="p1"/>
        <w:rPr>
          <w:rFonts w:ascii="Arial" w:hAnsi="Arial" w:cs="Arial"/>
          <w:sz w:val="24"/>
          <w:szCs w:val="24"/>
        </w:rPr>
      </w:pPr>
    </w:p>
    <w:p w14:paraId="0F52A06D" w14:textId="77777777" w:rsidR="00187F9D" w:rsidRDefault="00187F9D" w:rsidP="00C13EEB">
      <w:pPr>
        <w:pStyle w:val="p1"/>
        <w:rPr>
          <w:rFonts w:ascii="Arial" w:hAnsi="Arial" w:cs="Arial"/>
          <w:b/>
          <w:sz w:val="24"/>
          <w:szCs w:val="24"/>
        </w:rPr>
      </w:pPr>
    </w:p>
    <w:p w14:paraId="52FD834B" w14:textId="77777777" w:rsidR="00C13EEB" w:rsidRPr="00712BF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046ECD">
        <w:rPr>
          <w:rFonts w:ascii="Arial" w:hAnsi="Arial" w:cs="Arial"/>
          <w:b/>
          <w:sz w:val="24"/>
          <w:szCs w:val="24"/>
        </w:rPr>
        <w:lastRenderedPageBreak/>
        <w:t>Appointment of Public Officer:</w:t>
      </w:r>
      <w:r w:rsidRPr="00712BFB">
        <w:rPr>
          <w:rFonts w:ascii="Arial" w:hAnsi="Arial" w:cs="Arial"/>
          <w:sz w:val="24"/>
          <w:szCs w:val="24"/>
        </w:rPr>
        <w:t xml:space="preserve"> Moira Heath volunteered to continue in this role. A</w:t>
      </w:r>
    </w:p>
    <w:p w14:paraId="62A2B1E8" w14:textId="77777777" w:rsidR="00C13EE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>motion to that effect was put and carried.</w:t>
      </w:r>
    </w:p>
    <w:p w14:paraId="14756CE7" w14:textId="77777777" w:rsidR="00046ECD" w:rsidRPr="00712BFB" w:rsidRDefault="00046ECD" w:rsidP="00C13EEB">
      <w:pPr>
        <w:pStyle w:val="p1"/>
        <w:rPr>
          <w:rFonts w:ascii="Arial" w:hAnsi="Arial" w:cs="Arial"/>
          <w:sz w:val="24"/>
          <w:szCs w:val="24"/>
        </w:rPr>
      </w:pPr>
    </w:p>
    <w:p w14:paraId="168FED12" w14:textId="77777777" w:rsidR="00C13EEB" w:rsidRPr="00046ECD" w:rsidRDefault="00C13EEB" w:rsidP="00C13EEB">
      <w:pPr>
        <w:pStyle w:val="p1"/>
        <w:rPr>
          <w:rFonts w:ascii="Arial" w:hAnsi="Arial" w:cs="Arial"/>
          <w:b/>
          <w:sz w:val="24"/>
          <w:szCs w:val="24"/>
        </w:rPr>
      </w:pPr>
      <w:r w:rsidRPr="00046ECD">
        <w:rPr>
          <w:rFonts w:ascii="Arial" w:hAnsi="Arial" w:cs="Arial"/>
          <w:b/>
          <w:sz w:val="24"/>
          <w:szCs w:val="24"/>
        </w:rPr>
        <w:t>General Business:</w:t>
      </w:r>
    </w:p>
    <w:p w14:paraId="591AEE9E" w14:textId="32D5D8E2" w:rsidR="00AA431E" w:rsidRDefault="001C48F1" w:rsidP="00C13EEB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</w:t>
      </w:r>
      <w:r w:rsidR="00CE4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55A">
        <w:rPr>
          <w:rFonts w:ascii="Arial" w:hAnsi="Arial" w:cs="Arial"/>
          <w:sz w:val="24"/>
          <w:szCs w:val="24"/>
        </w:rPr>
        <w:t>McElhinney</w:t>
      </w:r>
      <w:proofErr w:type="spellEnd"/>
      <w:r w:rsidR="00CE455A">
        <w:rPr>
          <w:rFonts w:ascii="Arial" w:hAnsi="Arial" w:cs="Arial"/>
          <w:sz w:val="24"/>
          <w:szCs w:val="24"/>
        </w:rPr>
        <w:t xml:space="preserve"> asked if there was a list of dates for lessons this year.  Ross suggested that any enquiries should go to </w:t>
      </w:r>
      <w:proofErr w:type="spellStart"/>
      <w:r w:rsidR="00CE455A">
        <w:rPr>
          <w:rFonts w:ascii="Arial" w:hAnsi="Arial" w:cs="Arial"/>
          <w:sz w:val="24"/>
          <w:szCs w:val="24"/>
        </w:rPr>
        <w:t>Elainne</w:t>
      </w:r>
      <w:proofErr w:type="spellEnd"/>
      <w:r w:rsidR="00CE455A">
        <w:rPr>
          <w:rFonts w:ascii="Arial" w:hAnsi="Arial" w:cs="Arial"/>
          <w:sz w:val="24"/>
          <w:szCs w:val="24"/>
        </w:rPr>
        <w:t xml:space="preserve"> Haley, who has offered to continue to run lessons.  The meeting suggested that when a date is decided</w:t>
      </w:r>
      <w:r w:rsidR="004D41D4">
        <w:rPr>
          <w:rFonts w:ascii="Arial" w:hAnsi="Arial" w:cs="Arial"/>
          <w:sz w:val="24"/>
          <w:szCs w:val="24"/>
        </w:rPr>
        <w:t>,</w:t>
      </w:r>
      <w:r w:rsidR="00CE455A">
        <w:rPr>
          <w:rFonts w:ascii="Arial" w:hAnsi="Arial" w:cs="Arial"/>
          <w:sz w:val="24"/>
          <w:szCs w:val="24"/>
        </w:rPr>
        <w:t xml:space="preserve"> it should be advertised on the website.  Supervised play sessions should also be displayed on the website.</w:t>
      </w:r>
    </w:p>
    <w:p w14:paraId="416BE711" w14:textId="77777777" w:rsidR="00CE455A" w:rsidRDefault="00CE455A" w:rsidP="00C13EEB">
      <w:pPr>
        <w:pStyle w:val="p1"/>
        <w:rPr>
          <w:rFonts w:ascii="Arial" w:hAnsi="Arial" w:cs="Arial"/>
          <w:sz w:val="24"/>
          <w:szCs w:val="24"/>
        </w:rPr>
      </w:pPr>
    </w:p>
    <w:p w14:paraId="2AC15775" w14:textId="2A13F53A" w:rsidR="00046ECD" w:rsidRDefault="00470F8B" w:rsidP="00C13EEB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 Sylvester raised the issue of the split between</w:t>
      </w:r>
      <w:r w:rsidR="00CE455A">
        <w:rPr>
          <w:rFonts w:ascii="Arial" w:hAnsi="Arial" w:cs="Arial"/>
          <w:sz w:val="24"/>
          <w:szCs w:val="24"/>
        </w:rPr>
        <w:t xml:space="preserve"> the NSW Bridge association </w:t>
      </w:r>
      <w:r>
        <w:rPr>
          <w:rFonts w:ascii="Arial" w:hAnsi="Arial" w:cs="Arial"/>
          <w:sz w:val="24"/>
          <w:szCs w:val="24"/>
        </w:rPr>
        <w:t>and the Surry Hills Club</w:t>
      </w:r>
      <w:r w:rsidR="00CE455A">
        <w:rPr>
          <w:rFonts w:ascii="Arial" w:hAnsi="Arial" w:cs="Arial"/>
          <w:sz w:val="24"/>
          <w:szCs w:val="24"/>
        </w:rPr>
        <w:t xml:space="preserve">.  As a stakeholder, our club should take an </w:t>
      </w:r>
      <w:r>
        <w:rPr>
          <w:rFonts w:ascii="Arial" w:hAnsi="Arial" w:cs="Arial"/>
          <w:sz w:val="24"/>
          <w:szCs w:val="24"/>
        </w:rPr>
        <w:t xml:space="preserve">active </w:t>
      </w:r>
      <w:r w:rsidR="00CE455A">
        <w:rPr>
          <w:rFonts w:ascii="Arial" w:hAnsi="Arial" w:cs="Arial"/>
          <w:sz w:val="24"/>
          <w:szCs w:val="24"/>
        </w:rPr>
        <w:t xml:space="preserve">interest in how this </w:t>
      </w:r>
      <w:r>
        <w:rPr>
          <w:rFonts w:ascii="Arial" w:hAnsi="Arial" w:cs="Arial"/>
          <w:sz w:val="24"/>
          <w:szCs w:val="24"/>
        </w:rPr>
        <w:t>is</w:t>
      </w:r>
      <w:r w:rsidR="00CE455A">
        <w:rPr>
          <w:rFonts w:ascii="Arial" w:hAnsi="Arial" w:cs="Arial"/>
          <w:sz w:val="24"/>
          <w:szCs w:val="24"/>
        </w:rPr>
        <w:t xml:space="preserve"> resolved and how the proposed sale of the building can support the new </w:t>
      </w:r>
      <w:proofErr w:type="spellStart"/>
      <w:r w:rsidR="00CE455A">
        <w:rPr>
          <w:rFonts w:ascii="Arial" w:hAnsi="Arial" w:cs="Arial"/>
          <w:sz w:val="24"/>
          <w:szCs w:val="24"/>
        </w:rPr>
        <w:t>BridgeNSW</w:t>
      </w:r>
      <w:proofErr w:type="spellEnd"/>
      <w:r w:rsidR="00CE455A">
        <w:rPr>
          <w:rFonts w:ascii="Arial" w:hAnsi="Arial" w:cs="Arial"/>
          <w:sz w:val="24"/>
          <w:szCs w:val="24"/>
        </w:rPr>
        <w:t xml:space="preserve"> entity.  Ross to follow up.</w:t>
      </w:r>
    </w:p>
    <w:p w14:paraId="5644FFE4" w14:textId="77777777" w:rsidR="00046ECD" w:rsidRPr="00712BFB" w:rsidRDefault="00046ECD" w:rsidP="00C13EEB">
      <w:pPr>
        <w:pStyle w:val="p1"/>
        <w:rPr>
          <w:rFonts w:ascii="Arial" w:hAnsi="Arial" w:cs="Arial"/>
          <w:sz w:val="24"/>
          <w:szCs w:val="24"/>
        </w:rPr>
      </w:pPr>
    </w:p>
    <w:p w14:paraId="7A692A53" w14:textId="564E8CB7" w:rsidR="00C13EEB" w:rsidRPr="00712BFB" w:rsidRDefault="00C13EEB" w:rsidP="00C13EEB">
      <w:pPr>
        <w:pStyle w:val="p1"/>
        <w:rPr>
          <w:rFonts w:ascii="Arial" w:hAnsi="Arial" w:cs="Arial"/>
          <w:sz w:val="24"/>
          <w:szCs w:val="24"/>
        </w:rPr>
      </w:pPr>
      <w:r w:rsidRPr="00712BFB">
        <w:rPr>
          <w:rFonts w:ascii="Arial" w:hAnsi="Arial" w:cs="Arial"/>
          <w:sz w:val="24"/>
          <w:szCs w:val="24"/>
        </w:rPr>
        <w:t xml:space="preserve">There being no further business, the meeting closed at </w:t>
      </w:r>
      <w:r w:rsidR="00046ECD">
        <w:rPr>
          <w:rFonts w:ascii="Arial" w:hAnsi="Arial" w:cs="Arial"/>
          <w:sz w:val="24"/>
          <w:szCs w:val="24"/>
        </w:rPr>
        <w:t>1pm.</w:t>
      </w:r>
    </w:p>
    <w:p w14:paraId="2F89AF22" w14:textId="77777777" w:rsidR="008E77A8" w:rsidRDefault="008E77A8">
      <w:pPr>
        <w:rPr>
          <w:rFonts w:ascii="Arial" w:hAnsi="Arial" w:cs="Arial"/>
        </w:rPr>
      </w:pPr>
    </w:p>
    <w:p w14:paraId="288DF8C1" w14:textId="77777777" w:rsidR="00AA431E" w:rsidRDefault="00AA431E">
      <w:pPr>
        <w:rPr>
          <w:rFonts w:ascii="Arial" w:hAnsi="Arial" w:cs="Arial"/>
        </w:rPr>
      </w:pPr>
    </w:p>
    <w:p w14:paraId="698CC97F" w14:textId="77777777" w:rsidR="00AA431E" w:rsidRDefault="00AA431E">
      <w:pPr>
        <w:rPr>
          <w:rFonts w:ascii="Arial" w:hAnsi="Arial" w:cs="Arial"/>
        </w:rPr>
      </w:pPr>
    </w:p>
    <w:p w14:paraId="2DBAF104" w14:textId="77777777" w:rsidR="00CE455A" w:rsidRDefault="00CE455A">
      <w:pPr>
        <w:rPr>
          <w:rFonts w:ascii="Arial" w:hAnsi="Arial" w:cs="Arial"/>
        </w:rPr>
        <w:sectPr w:rsidR="00CE455A" w:rsidSect="00D9210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C3308EE" w14:textId="27C1DBA0" w:rsidR="00CE455A" w:rsidRDefault="009A3840" w:rsidP="009A38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CE455A" w:rsidRPr="00CE455A">
        <w:rPr>
          <w:rFonts w:ascii="Arial" w:hAnsi="Arial" w:cs="Arial"/>
          <w:b/>
        </w:rPr>
        <w:t>Present</w:t>
      </w:r>
    </w:p>
    <w:p w14:paraId="531340CC" w14:textId="77777777" w:rsidR="009A3840" w:rsidRPr="00CE455A" w:rsidRDefault="009A3840" w:rsidP="009A3840">
      <w:pPr>
        <w:rPr>
          <w:rFonts w:ascii="Arial" w:hAnsi="Arial" w:cs="Arial"/>
          <w:b/>
        </w:rPr>
      </w:pPr>
    </w:p>
    <w:p w14:paraId="1CEA4890" w14:textId="7FA30C16" w:rsidR="00CE455A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Rae Duffy</w:t>
      </w:r>
    </w:p>
    <w:p w14:paraId="6C2918A3" w14:textId="686CFDC9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Ross </w:t>
      </w:r>
      <w:proofErr w:type="spellStart"/>
      <w:r>
        <w:rPr>
          <w:rFonts w:ascii="Arial" w:hAnsi="Arial" w:cs="Arial"/>
        </w:rPr>
        <w:t>Milbourne</w:t>
      </w:r>
      <w:proofErr w:type="spellEnd"/>
    </w:p>
    <w:p w14:paraId="2D13B755" w14:textId="14AA476E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Margaret Callan</w:t>
      </w:r>
    </w:p>
    <w:p w14:paraId="3850F3EB" w14:textId="336105C4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Lauri </w:t>
      </w:r>
      <w:proofErr w:type="spellStart"/>
      <w:r>
        <w:rPr>
          <w:rFonts w:ascii="Arial" w:hAnsi="Arial" w:cs="Arial"/>
        </w:rPr>
        <w:t>Perino</w:t>
      </w:r>
      <w:proofErr w:type="spellEnd"/>
    </w:p>
    <w:p w14:paraId="6382FE42" w14:textId="6DE79A20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John Reid</w:t>
      </w:r>
    </w:p>
    <w:p w14:paraId="2C26F73D" w14:textId="42076312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</w:t>
      </w:r>
      <w:proofErr w:type="spellStart"/>
      <w:r>
        <w:rPr>
          <w:rFonts w:ascii="Arial" w:hAnsi="Arial" w:cs="Arial"/>
        </w:rPr>
        <w:t>McElhinney</w:t>
      </w:r>
      <w:proofErr w:type="spellEnd"/>
    </w:p>
    <w:p w14:paraId="6910BBF4" w14:textId="67A38F73" w:rsidR="009A3840" w:rsidRDefault="009A384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Llucy</w:t>
      </w:r>
      <w:proofErr w:type="spellEnd"/>
      <w:r>
        <w:rPr>
          <w:rFonts w:ascii="Arial" w:hAnsi="Arial" w:cs="Arial"/>
        </w:rPr>
        <w:t xml:space="preserve"> Robinson</w:t>
      </w:r>
    </w:p>
    <w:p w14:paraId="08C32CF6" w14:textId="017DEFA8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Tony Rolfe</w:t>
      </w:r>
    </w:p>
    <w:p w14:paraId="2285C908" w14:textId="0E454A97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</w:t>
      </w:r>
      <w:proofErr w:type="spellStart"/>
      <w:r>
        <w:rPr>
          <w:rFonts w:ascii="Arial" w:hAnsi="Arial" w:cs="Arial"/>
        </w:rPr>
        <w:t>Lizak</w:t>
      </w:r>
      <w:proofErr w:type="spellEnd"/>
    </w:p>
    <w:p w14:paraId="575FB8E7" w14:textId="4A9DA7F4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Danica </w:t>
      </w:r>
      <w:proofErr w:type="spellStart"/>
      <w:r>
        <w:rPr>
          <w:rFonts w:ascii="Arial" w:hAnsi="Arial" w:cs="Arial"/>
        </w:rPr>
        <w:t>Nikolovski</w:t>
      </w:r>
      <w:proofErr w:type="spellEnd"/>
    </w:p>
    <w:p w14:paraId="134B4B8A" w14:textId="62835CA4" w:rsidR="009A3840" w:rsidRDefault="009A384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Glenice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deMontemas</w:t>
      </w:r>
      <w:proofErr w:type="spellEnd"/>
    </w:p>
    <w:p w14:paraId="1D4105AC" w14:textId="01B5A439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Moira Heath</w:t>
      </w:r>
    </w:p>
    <w:p w14:paraId="6485F284" w14:textId="66B4069E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Kevin </w:t>
      </w:r>
      <w:proofErr w:type="spellStart"/>
      <w:r>
        <w:rPr>
          <w:rFonts w:ascii="Arial" w:hAnsi="Arial" w:cs="Arial"/>
        </w:rPr>
        <w:t>Tant</w:t>
      </w:r>
      <w:proofErr w:type="spellEnd"/>
    </w:p>
    <w:p w14:paraId="3069D242" w14:textId="6BEED704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Roslyn </w:t>
      </w:r>
      <w:proofErr w:type="spellStart"/>
      <w:r>
        <w:rPr>
          <w:rFonts w:ascii="Arial" w:hAnsi="Arial" w:cs="Arial"/>
        </w:rPr>
        <w:t>Hughs</w:t>
      </w:r>
      <w:proofErr w:type="spellEnd"/>
    </w:p>
    <w:p w14:paraId="236EC7AC" w14:textId="6D8A7FBF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Barb Mansfield</w:t>
      </w:r>
    </w:p>
    <w:p w14:paraId="44BBA3DF" w14:textId="24F33F81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Lyn Gribble</w:t>
      </w:r>
    </w:p>
    <w:p w14:paraId="7553A524" w14:textId="53B39483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Sue Myers-Bateman</w:t>
      </w:r>
    </w:p>
    <w:p w14:paraId="22D80138" w14:textId="04014783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Debra Skinner</w:t>
      </w:r>
    </w:p>
    <w:p w14:paraId="2B555742" w14:textId="50DB093A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Liz Sylvester</w:t>
      </w:r>
    </w:p>
    <w:p w14:paraId="40211979" w14:textId="0FA79218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Peter Gill</w:t>
      </w:r>
    </w:p>
    <w:p w14:paraId="1035E4BB" w14:textId="61A1DD14" w:rsidR="009A3840" w:rsidRDefault="004030FE">
      <w:pPr>
        <w:rPr>
          <w:rFonts w:ascii="Arial" w:hAnsi="Arial" w:cs="Arial"/>
        </w:rPr>
      </w:pPr>
      <w:r>
        <w:rPr>
          <w:rFonts w:ascii="Arial" w:hAnsi="Arial" w:cs="Arial"/>
        </w:rPr>
        <w:t>Faye Thomson</w:t>
      </w:r>
    </w:p>
    <w:p w14:paraId="5778BE43" w14:textId="77777777" w:rsidR="004030FE" w:rsidRDefault="004030FE" w:rsidP="009A3840">
      <w:pPr>
        <w:rPr>
          <w:rFonts w:ascii="Arial" w:hAnsi="Arial" w:cs="Arial"/>
        </w:rPr>
      </w:pPr>
    </w:p>
    <w:p w14:paraId="4E27EBC0" w14:textId="77777777" w:rsidR="004030FE" w:rsidRDefault="004030FE" w:rsidP="009A3840">
      <w:pPr>
        <w:rPr>
          <w:rFonts w:ascii="Arial" w:hAnsi="Arial" w:cs="Arial"/>
        </w:rPr>
      </w:pPr>
    </w:p>
    <w:p w14:paraId="1BA4AD9F" w14:textId="7E94A66F" w:rsidR="00CE455A" w:rsidRDefault="009A3840" w:rsidP="009A38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A</w:t>
      </w:r>
      <w:r w:rsidRPr="009A3840">
        <w:rPr>
          <w:rFonts w:ascii="Arial" w:hAnsi="Arial" w:cs="Arial"/>
          <w:b/>
        </w:rPr>
        <w:t>pologies</w:t>
      </w:r>
    </w:p>
    <w:p w14:paraId="24A9AA60" w14:textId="77777777" w:rsidR="009A3840" w:rsidRPr="009A3840" w:rsidRDefault="009A3840" w:rsidP="009A3840">
      <w:pPr>
        <w:rPr>
          <w:rFonts w:ascii="Arial" w:hAnsi="Arial" w:cs="Arial"/>
          <w:b/>
        </w:rPr>
      </w:pPr>
    </w:p>
    <w:p w14:paraId="17A56363" w14:textId="43E388C2" w:rsidR="00CE455A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Liz Baker</w:t>
      </w:r>
    </w:p>
    <w:p w14:paraId="6632BF58" w14:textId="70C3179E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Anne Kinsella</w:t>
      </w:r>
    </w:p>
    <w:p w14:paraId="0B0242A3" w14:textId="076DEF47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McTiernan</w:t>
      </w:r>
      <w:proofErr w:type="spellEnd"/>
    </w:p>
    <w:p w14:paraId="3EE29067" w14:textId="3B84109D" w:rsidR="00CE455A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Rowena Barton</w:t>
      </w:r>
    </w:p>
    <w:p w14:paraId="547E3BF6" w14:textId="003AE4FC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Helene Downs</w:t>
      </w:r>
    </w:p>
    <w:p w14:paraId="35726289" w14:textId="3E395B61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Chris Downs</w:t>
      </w:r>
    </w:p>
    <w:p w14:paraId="6E6F4866" w14:textId="1DA432AA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Nancy Tierney</w:t>
      </w:r>
    </w:p>
    <w:p w14:paraId="3F385B94" w14:textId="0E6055F5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Sue Jones</w:t>
      </w:r>
    </w:p>
    <w:p w14:paraId="0C2BFB9C" w14:textId="27602645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Bob Jones</w:t>
      </w:r>
    </w:p>
    <w:p w14:paraId="20CE5A05" w14:textId="1F629457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Sue Dillon</w:t>
      </w:r>
    </w:p>
    <w:p w14:paraId="2EA8DE3D" w14:textId="21DEDDBA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Iris Crooks</w:t>
      </w:r>
    </w:p>
    <w:p w14:paraId="23E1A0B4" w14:textId="06885E95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Alison Betts</w:t>
      </w:r>
    </w:p>
    <w:p w14:paraId="7DECF538" w14:textId="19C9EBB5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Robyn Lardner</w:t>
      </w:r>
    </w:p>
    <w:p w14:paraId="38A129B6" w14:textId="0C34ED16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David Lardner</w:t>
      </w:r>
    </w:p>
    <w:p w14:paraId="72644841" w14:textId="4DA56A5E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Ken Harrison</w:t>
      </w:r>
    </w:p>
    <w:p w14:paraId="6578280D" w14:textId="1D8CA01F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Maureen Harrison</w:t>
      </w:r>
    </w:p>
    <w:p w14:paraId="5DEE6459" w14:textId="36E78D6B" w:rsidR="009A3840" w:rsidRDefault="009A3840">
      <w:pPr>
        <w:rPr>
          <w:rFonts w:ascii="Arial" w:hAnsi="Arial" w:cs="Arial"/>
        </w:rPr>
      </w:pPr>
      <w:r>
        <w:rPr>
          <w:rFonts w:ascii="Arial" w:hAnsi="Arial" w:cs="Arial"/>
        </w:rPr>
        <w:t>Jim Thomas</w:t>
      </w:r>
    </w:p>
    <w:p w14:paraId="14CA852E" w14:textId="77777777" w:rsidR="00CE455A" w:rsidRDefault="00CE455A">
      <w:pPr>
        <w:rPr>
          <w:rFonts w:ascii="Arial" w:hAnsi="Arial" w:cs="Arial"/>
        </w:rPr>
      </w:pPr>
    </w:p>
    <w:p w14:paraId="22A88D29" w14:textId="77777777" w:rsidR="00CE455A" w:rsidRDefault="00CE455A">
      <w:pPr>
        <w:rPr>
          <w:rFonts w:ascii="Arial" w:hAnsi="Arial" w:cs="Arial"/>
        </w:rPr>
      </w:pPr>
    </w:p>
    <w:p w14:paraId="6C8C15AA" w14:textId="77777777" w:rsidR="004030FE" w:rsidRDefault="004030FE">
      <w:pPr>
        <w:rPr>
          <w:rFonts w:ascii="Arial" w:hAnsi="Arial" w:cs="Arial"/>
        </w:rPr>
      </w:pPr>
    </w:p>
    <w:p w14:paraId="552810B2" w14:textId="77777777" w:rsidR="004030FE" w:rsidRDefault="004030FE">
      <w:pPr>
        <w:rPr>
          <w:rFonts w:ascii="Arial" w:hAnsi="Arial" w:cs="Arial"/>
        </w:rPr>
      </w:pPr>
    </w:p>
    <w:p w14:paraId="7D1552E7" w14:textId="77777777" w:rsidR="004030FE" w:rsidRDefault="004030FE">
      <w:pPr>
        <w:rPr>
          <w:rFonts w:ascii="Arial" w:hAnsi="Arial" w:cs="Arial"/>
        </w:rPr>
      </w:pPr>
    </w:p>
    <w:p w14:paraId="361A6ABE" w14:textId="77777777" w:rsidR="004030FE" w:rsidRDefault="004030FE">
      <w:pPr>
        <w:rPr>
          <w:rFonts w:ascii="Arial" w:hAnsi="Arial" w:cs="Arial"/>
        </w:rPr>
        <w:sectPr w:rsidR="004030FE" w:rsidSect="00CE455A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5A31062" w14:textId="77777777" w:rsidR="00CE455A" w:rsidRPr="00712BFB" w:rsidRDefault="00CE455A">
      <w:pPr>
        <w:rPr>
          <w:rFonts w:ascii="Arial" w:hAnsi="Arial" w:cs="Arial"/>
        </w:rPr>
      </w:pPr>
      <w:bookmarkStart w:id="0" w:name="_GoBack"/>
      <w:bookmarkEnd w:id="0"/>
    </w:p>
    <w:sectPr w:rsidR="00CE455A" w:rsidRPr="00712BFB" w:rsidSect="00CE455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EB"/>
    <w:rsid w:val="00046ECD"/>
    <w:rsid w:val="000E10F7"/>
    <w:rsid w:val="000E4B8F"/>
    <w:rsid w:val="001472B4"/>
    <w:rsid w:val="00187F9D"/>
    <w:rsid w:val="001C48F1"/>
    <w:rsid w:val="001E0433"/>
    <w:rsid w:val="002D5ACF"/>
    <w:rsid w:val="002F57BD"/>
    <w:rsid w:val="0036274C"/>
    <w:rsid w:val="004030FE"/>
    <w:rsid w:val="0040620F"/>
    <w:rsid w:val="00470F8B"/>
    <w:rsid w:val="004D41D4"/>
    <w:rsid w:val="006A1F4B"/>
    <w:rsid w:val="00712BFB"/>
    <w:rsid w:val="008E77A8"/>
    <w:rsid w:val="00925701"/>
    <w:rsid w:val="009A3840"/>
    <w:rsid w:val="00AA431E"/>
    <w:rsid w:val="00BA4218"/>
    <w:rsid w:val="00C13EEB"/>
    <w:rsid w:val="00CE455A"/>
    <w:rsid w:val="00D807B6"/>
    <w:rsid w:val="00D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3B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13EEB"/>
    <w:rPr>
      <w:rFonts w:ascii="Helvetica" w:hAnsi="Helvetica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C13EEB"/>
    <w:rPr>
      <w:color w:val="0079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571</Words>
  <Characters>3260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Duffy</dc:creator>
  <cp:keywords/>
  <dc:description/>
  <cp:lastModifiedBy>Neil Duffy</cp:lastModifiedBy>
  <cp:revision>4</cp:revision>
  <dcterms:created xsi:type="dcterms:W3CDTF">2023-02-11T10:57:00Z</dcterms:created>
  <dcterms:modified xsi:type="dcterms:W3CDTF">2023-02-14T02:29:00Z</dcterms:modified>
</cp:coreProperties>
</file>