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161C" w14:textId="6A75E98C" w:rsidR="00BA15D8" w:rsidRPr="004E2AA8" w:rsidRDefault="00355EB0" w:rsidP="00C462BB">
      <w:pPr>
        <w:ind w:left="-426" w:right="-710"/>
        <w:jc w:val="center"/>
        <w:rPr>
          <w:b/>
          <w:bCs/>
          <w:sz w:val="24"/>
          <w:szCs w:val="24"/>
        </w:rPr>
      </w:pPr>
      <w:r w:rsidRPr="004E2AA8">
        <w:rPr>
          <w:b/>
          <w:bCs/>
          <w:sz w:val="24"/>
          <w:szCs w:val="24"/>
        </w:rPr>
        <w:t xml:space="preserve">Regulamento </w:t>
      </w:r>
      <w:r w:rsidR="00584E0A">
        <w:rPr>
          <w:b/>
          <w:bCs/>
          <w:sz w:val="24"/>
          <w:szCs w:val="24"/>
        </w:rPr>
        <w:t xml:space="preserve">do </w:t>
      </w:r>
      <w:r w:rsidR="00DB6218">
        <w:rPr>
          <w:b/>
          <w:bCs/>
          <w:sz w:val="24"/>
          <w:szCs w:val="24"/>
        </w:rPr>
        <w:t>C</w:t>
      </w:r>
      <w:r w:rsidR="00CA10A9">
        <w:rPr>
          <w:b/>
          <w:bCs/>
          <w:sz w:val="24"/>
          <w:szCs w:val="24"/>
        </w:rPr>
        <w:t>ircuito</w:t>
      </w:r>
      <w:r w:rsidRPr="004E2AA8">
        <w:rPr>
          <w:b/>
          <w:bCs/>
          <w:sz w:val="24"/>
          <w:szCs w:val="24"/>
        </w:rPr>
        <w:t xml:space="preserve"> </w:t>
      </w:r>
      <w:r w:rsidR="0094799D">
        <w:rPr>
          <w:b/>
          <w:bCs/>
          <w:sz w:val="24"/>
          <w:szCs w:val="24"/>
        </w:rPr>
        <w:t xml:space="preserve">Bridge em </w:t>
      </w:r>
      <w:proofErr w:type="gramStart"/>
      <w:r w:rsidR="0094799D">
        <w:rPr>
          <w:b/>
          <w:bCs/>
          <w:sz w:val="24"/>
          <w:szCs w:val="24"/>
        </w:rPr>
        <w:t>Julho</w:t>
      </w:r>
      <w:proofErr w:type="gramEnd"/>
      <w:r w:rsidR="0094799D">
        <w:rPr>
          <w:b/>
          <w:bCs/>
          <w:sz w:val="24"/>
          <w:szCs w:val="24"/>
        </w:rPr>
        <w:t xml:space="preserve"> CBL/Planeta</w:t>
      </w:r>
    </w:p>
    <w:p w14:paraId="3DC5A589" w14:textId="626C4F29" w:rsidR="00355EB0" w:rsidRDefault="00355EB0" w:rsidP="00355EB0">
      <w:pPr>
        <w:jc w:val="both"/>
      </w:pPr>
    </w:p>
    <w:p w14:paraId="7025C24A" w14:textId="48656CAF" w:rsidR="00355EB0" w:rsidRDefault="0094799D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jc w:val="both"/>
      </w:pPr>
      <w:r>
        <w:t xml:space="preserve">O </w:t>
      </w:r>
      <w:r w:rsidR="00E267E6">
        <w:t>C</w:t>
      </w:r>
      <w:r w:rsidR="00CA10A9">
        <w:t>ircuito</w:t>
      </w:r>
      <w:r w:rsidR="00584E0A">
        <w:t xml:space="preserve"> </w:t>
      </w:r>
      <w:r>
        <w:t xml:space="preserve">bridge em </w:t>
      </w:r>
      <w:proofErr w:type="gramStart"/>
      <w:r>
        <w:t>Julho</w:t>
      </w:r>
      <w:proofErr w:type="gramEnd"/>
      <w:r>
        <w:t xml:space="preserve"> CBL/Planeta</w:t>
      </w:r>
      <w:r w:rsidR="00E267E6">
        <w:t xml:space="preserve"> </w:t>
      </w:r>
      <w:r w:rsidR="00584E0A">
        <w:t xml:space="preserve">será realizado em </w:t>
      </w:r>
      <w:r>
        <w:t>4</w:t>
      </w:r>
      <w:r w:rsidR="00584E0A">
        <w:t xml:space="preserve"> </w:t>
      </w:r>
      <w:r w:rsidR="00CA10A9">
        <w:t>sessões</w:t>
      </w:r>
      <w:r w:rsidR="00584E0A">
        <w:t xml:space="preserve"> d</w:t>
      </w:r>
      <w:r w:rsidR="00E267E6">
        <w:t>e 2</w:t>
      </w:r>
      <w:r w:rsidR="00357C56">
        <w:t>1</w:t>
      </w:r>
      <w:r w:rsidR="00584E0A">
        <w:t xml:space="preserve"> </w:t>
      </w:r>
      <w:r w:rsidR="00CA10A9">
        <w:t>mãos</w:t>
      </w:r>
      <w:r w:rsidR="00584E0A">
        <w:t xml:space="preserve"> </w:t>
      </w:r>
      <w:r w:rsidR="003A4742">
        <w:t>cada, em</w:t>
      </w:r>
      <w:r w:rsidR="00E267E6">
        <w:t xml:space="preserve"> </w:t>
      </w:r>
      <w:r>
        <w:t>4</w:t>
      </w:r>
      <w:r w:rsidR="00E267E6">
        <w:t xml:space="preserve"> </w:t>
      </w:r>
      <w:r w:rsidR="003A4742">
        <w:t>quintas-feiras</w:t>
      </w:r>
      <w:r w:rsidR="00E267E6">
        <w:t xml:space="preserve"> consecutivas </w:t>
      </w:r>
      <w:r w:rsidR="00584E0A">
        <w:t xml:space="preserve">com </w:t>
      </w:r>
      <w:r w:rsidR="002D5081">
        <w:t>início</w:t>
      </w:r>
      <w:r w:rsidR="00584E0A">
        <w:t xml:space="preserve"> as 21h</w:t>
      </w:r>
      <w:r w:rsidR="00CA10A9">
        <w:t>,</w:t>
      </w:r>
      <w:r w:rsidR="00584E0A">
        <w:t xml:space="preserve"> </w:t>
      </w:r>
      <w:r w:rsidR="00725649">
        <w:t>nas seguintes datas:</w:t>
      </w:r>
    </w:p>
    <w:p w14:paraId="47FAFC35" w14:textId="39D00910" w:rsidR="00355EB0" w:rsidRDefault="0094799D" w:rsidP="00C462BB">
      <w:pPr>
        <w:pStyle w:val="PargrafodaLista"/>
        <w:numPr>
          <w:ilvl w:val="0"/>
          <w:numId w:val="2"/>
        </w:numPr>
        <w:spacing w:before="120" w:after="120" w:line="360" w:lineRule="auto"/>
        <w:ind w:left="426" w:right="-710" w:hanging="284"/>
        <w:jc w:val="both"/>
      </w:pPr>
      <w:r>
        <w:t xml:space="preserve">7 de </w:t>
      </w:r>
      <w:proofErr w:type="gramStart"/>
      <w:r>
        <w:t>Julho</w:t>
      </w:r>
      <w:proofErr w:type="gramEnd"/>
    </w:p>
    <w:p w14:paraId="310C9765" w14:textId="52AC71D2" w:rsidR="00E267E6" w:rsidRDefault="0094799D" w:rsidP="00E267E6">
      <w:pPr>
        <w:pStyle w:val="PargrafodaLista"/>
        <w:numPr>
          <w:ilvl w:val="0"/>
          <w:numId w:val="2"/>
        </w:numPr>
        <w:spacing w:before="120" w:after="120" w:line="360" w:lineRule="auto"/>
        <w:ind w:left="426" w:right="-710" w:hanging="284"/>
        <w:jc w:val="both"/>
      </w:pPr>
      <w:r>
        <w:t>1</w:t>
      </w:r>
      <w:r w:rsidR="00357C56">
        <w:t>4</w:t>
      </w:r>
      <w:r w:rsidR="00584E0A">
        <w:t xml:space="preserve"> de</w:t>
      </w:r>
      <w:r>
        <w:t xml:space="preserve"> </w:t>
      </w:r>
      <w:proofErr w:type="gramStart"/>
      <w:r>
        <w:t>Julho</w:t>
      </w:r>
      <w:proofErr w:type="gramEnd"/>
      <w:r w:rsidR="002D5081">
        <w:t xml:space="preserve"> </w:t>
      </w:r>
    </w:p>
    <w:p w14:paraId="72D0B614" w14:textId="09052709" w:rsidR="00E267E6" w:rsidRDefault="0094799D" w:rsidP="00357C56">
      <w:pPr>
        <w:pStyle w:val="PargrafodaLista"/>
        <w:numPr>
          <w:ilvl w:val="0"/>
          <w:numId w:val="2"/>
        </w:numPr>
        <w:spacing w:before="120" w:after="120" w:line="360" w:lineRule="auto"/>
        <w:ind w:left="426" w:right="-710" w:hanging="284"/>
        <w:jc w:val="both"/>
      </w:pPr>
      <w:r>
        <w:t>2</w:t>
      </w:r>
      <w:r w:rsidR="007B260B">
        <w:t>1</w:t>
      </w:r>
      <w:r w:rsidR="00E267E6">
        <w:t xml:space="preserve"> de </w:t>
      </w:r>
      <w:proofErr w:type="gramStart"/>
      <w:r>
        <w:t>Julho</w:t>
      </w:r>
      <w:proofErr w:type="gramEnd"/>
      <w:r w:rsidR="00E267E6">
        <w:t xml:space="preserve"> </w:t>
      </w:r>
    </w:p>
    <w:p w14:paraId="0D1BD22F" w14:textId="122DB4B1" w:rsidR="0094799D" w:rsidRDefault="0094799D" w:rsidP="00357C56">
      <w:pPr>
        <w:pStyle w:val="PargrafodaLista"/>
        <w:numPr>
          <w:ilvl w:val="0"/>
          <w:numId w:val="2"/>
        </w:numPr>
        <w:spacing w:before="120" w:after="120" w:line="360" w:lineRule="auto"/>
        <w:ind w:left="426" w:right="-710" w:hanging="284"/>
        <w:jc w:val="both"/>
      </w:pPr>
      <w:r>
        <w:t xml:space="preserve">28 </w:t>
      </w:r>
      <w:proofErr w:type="gramStart"/>
      <w:r>
        <w:t>Julho</w:t>
      </w:r>
      <w:proofErr w:type="gramEnd"/>
      <w:r>
        <w:t xml:space="preserve"> </w:t>
      </w:r>
    </w:p>
    <w:p w14:paraId="77B20377" w14:textId="710D46F5" w:rsidR="00355EB0" w:rsidRDefault="00355EB0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>A prova</w:t>
      </w:r>
      <w:r w:rsidR="00584E0A">
        <w:t xml:space="preserve"> será aberta a todos os praticantes</w:t>
      </w:r>
    </w:p>
    <w:p w14:paraId="7AD0BC88" w14:textId="24B58D8C" w:rsidR="00355EB0" w:rsidRDefault="00584E0A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Cada sessão terá uma classificação independente, </w:t>
      </w:r>
      <w:r w:rsidR="0094799D">
        <w:t xml:space="preserve">com uma única Linha de </w:t>
      </w:r>
      <w:r w:rsidR="00EC44AE">
        <w:t>Classificação</w:t>
      </w:r>
      <w:r w:rsidR="0094799D">
        <w:t xml:space="preserve"> </w:t>
      </w:r>
      <w:r>
        <w:t xml:space="preserve">e será também estabelecida uma classificação </w:t>
      </w:r>
      <w:r w:rsidR="00E267E6">
        <w:t>individual</w:t>
      </w:r>
      <w:r>
        <w:t xml:space="preserve"> acumulada</w:t>
      </w:r>
      <w:r w:rsidR="0069048B">
        <w:t xml:space="preserve"> para todos </w:t>
      </w:r>
      <w:r w:rsidR="00E267E6">
        <w:t>os</w:t>
      </w:r>
      <w:r w:rsidR="0069048B">
        <w:t xml:space="preserve"> </w:t>
      </w:r>
      <w:r w:rsidR="007F70CE">
        <w:t>participantes,</w:t>
      </w:r>
      <w:r>
        <w:t xml:space="preserve"> que será a determinante para a atribuição dos prémios principais</w:t>
      </w:r>
    </w:p>
    <w:p w14:paraId="649E9AD4" w14:textId="36798E65" w:rsidR="00355EB0" w:rsidRDefault="0069048B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Cada praticante </w:t>
      </w:r>
      <w:r w:rsidR="00E267E6">
        <w:t xml:space="preserve">pode participar no </w:t>
      </w:r>
      <w:r w:rsidR="008474B8">
        <w:t>número</w:t>
      </w:r>
      <w:r w:rsidR="00E267E6">
        <w:t xml:space="preserve"> de sessões que entender, sempre como o mesmo parceiro ou</w:t>
      </w:r>
      <w:r>
        <w:t xml:space="preserve"> com parceiros diferentes,</w:t>
      </w:r>
      <w:r w:rsidR="006E0117">
        <w:t xml:space="preserve"> </w:t>
      </w:r>
      <w:r w:rsidR="00E267E6">
        <w:t>pois</w:t>
      </w:r>
      <w:r>
        <w:t xml:space="preserve"> a classificação </w:t>
      </w:r>
      <w:r w:rsidR="006E0117">
        <w:t>acumulada</w:t>
      </w:r>
      <w:r>
        <w:t xml:space="preserve"> será estabelecida por praticante</w:t>
      </w:r>
      <w:r w:rsidR="006E0117">
        <w:t xml:space="preserve"> em função das classificações</w:t>
      </w:r>
      <w:r w:rsidR="0094799D">
        <w:t xml:space="preserve"> obtidas pelo par</w:t>
      </w:r>
    </w:p>
    <w:p w14:paraId="5E5799AF" w14:textId="284A2188" w:rsidR="007E2DCF" w:rsidRDefault="0069048B" w:rsidP="007F70CE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Os </w:t>
      </w:r>
      <w:r w:rsidR="007F70CE">
        <w:t>pares poderão</w:t>
      </w:r>
      <w:r w:rsidR="007E2DCF">
        <w:t xml:space="preserve"> inscrever-se até </w:t>
      </w:r>
      <w:r w:rsidR="006E0117">
        <w:t>10 minutos</w:t>
      </w:r>
      <w:r>
        <w:t xml:space="preserve"> antes do </w:t>
      </w:r>
      <w:r w:rsidR="007F70CE">
        <w:t>início</w:t>
      </w:r>
      <w:r>
        <w:t xml:space="preserve"> de cada sessão, </w:t>
      </w:r>
      <w:r w:rsidR="006E0117">
        <w:t>mas sempre que possível solicita-se a inscrição antecipada</w:t>
      </w:r>
      <w:r>
        <w:t xml:space="preserve"> através do site do CBL. </w:t>
      </w:r>
    </w:p>
    <w:p w14:paraId="0E793189" w14:textId="7A1596DA" w:rsidR="007E2DCF" w:rsidRDefault="007E2DCF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O valor total da </w:t>
      </w:r>
      <w:r w:rsidR="00A36B46">
        <w:t>inscrição é</w:t>
      </w:r>
      <w:r>
        <w:t xml:space="preserve"> de </w:t>
      </w:r>
      <w:r w:rsidR="006E0117">
        <w:t>8</w:t>
      </w:r>
      <w:r>
        <w:t xml:space="preserve"> euros </w:t>
      </w:r>
      <w:r w:rsidR="007F70CE">
        <w:t>por</w:t>
      </w:r>
      <w:r>
        <w:t xml:space="preserve"> </w:t>
      </w:r>
      <w:r w:rsidR="00C462BB">
        <w:t xml:space="preserve">jogador e por </w:t>
      </w:r>
      <w:r>
        <w:t>sessão</w:t>
      </w:r>
      <w:r w:rsidR="006E0117">
        <w:t xml:space="preserve"> </w:t>
      </w:r>
      <w:r w:rsidR="003A4742">
        <w:t>(com</w:t>
      </w:r>
      <w:r w:rsidR="006E0117">
        <w:t xml:space="preserve"> desconto de 1 euro por </w:t>
      </w:r>
      <w:r w:rsidR="003A4742">
        <w:t>sessão</w:t>
      </w:r>
      <w:r w:rsidR="006E0117">
        <w:t xml:space="preserve"> para </w:t>
      </w:r>
      <w:r w:rsidR="008474B8">
        <w:t xml:space="preserve">sócios e para </w:t>
      </w:r>
      <w:proofErr w:type="spellStart"/>
      <w:r w:rsidR="008474B8">
        <w:t>accionistas</w:t>
      </w:r>
      <w:proofErr w:type="spellEnd"/>
      <w:r w:rsidR="008474B8">
        <w:t>)</w:t>
      </w:r>
      <w:r w:rsidR="000A21B8">
        <w:t>, podendo ser pago por transferência bancaria previa</w:t>
      </w:r>
      <w:r w:rsidR="00FC7B82">
        <w:t xml:space="preserve"> com envio de comprovativo</w:t>
      </w:r>
      <w:r w:rsidR="00547AA8">
        <w:t xml:space="preserve"> para o email do CBL</w:t>
      </w:r>
      <w:r w:rsidR="000A21B8">
        <w:t xml:space="preserve">, </w:t>
      </w:r>
      <w:r w:rsidR="006E0117">
        <w:t xml:space="preserve">ou em dinheiro antes do </w:t>
      </w:r>
      <w:r w:rsidR="008474B8">
        <w:t>início</w:t>
      </w:r>
      <w:r w:rsidR="006E0117">
        <w:t xml:space="preserve"> da </w:t>
      </w:r>
      <w:r w:rsidR="003A4742">
        <w:t>sessão</w:t>
      </w:r>
      <w:r w:rsidR="00547AA8">
        <w:t xml:space="preserve">. </w:t>
      </w:r>
    </w:p>
    <w:p w14:paraId="5755968F" w14:textId="3C6ACCF8" w:rsidR="007E2DCF" w:rsidRDefault="007F70CE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>Em cada sessão s</w:t>
      </w:r>
      <w:r w:rsidR="007E2DCF">
        <w:t xml:space="preserve">erão atribuídos prémios para </w:t>
      </w:r>
      <w:r>
        <w:t xml:space="preserve">o par </w:t>
      </w:r>
      <w:r w:rsidR="00EC44AE">
        <w:t>vencedor com</w:t>
      </w:r>
      <w:r w:rsidR="0094799D">
        <w:t xml:space="preserve"> e </w:t>
      </w:r>
      <w:r w:rsidR="003437A1">
        <w:t>sem handicap</w:t>
      </w:r>
      <w:r w:rsidR="005D6BED">
        <w:t xml:space="preserve"> </w:t>
      </w:r>
      <w:r w:rsidR="00EC44AE">
        <w:t>(não</w:t>
      </w:r>
      <w:r w:rsidR="005D6BED">
        <w:t xml:space="preserve"> acumulável)</w:t>
      </w:r>
      <w:r>
        <w:t xml:space="preserve"> que consistirá</w:t>
      </w:r>
      <w:r w:rsidR="005D6BED">
        <w:t>,</w:t>
      </w:r>
      <w:r>
        <w:t xml:space="preserve"> </w:t>
      </w:r>
      <w:r w:rsidR="005D6BED">
        <w:t xml:space="preserve">à escolha, </w:t>
      </w:r>
      <w:r>
        <w:t>em 1 garrafa de vinho tinto</w:t>
      </w:r>
      <w:r w:rsidR="005D6BED">
        <w:t xml:space="preserve"> ou em um troféu,</w:t>
      </w:r>
      <w:r>
        <w:t xml:space="preserve"> para cada um dos jogadores dos re</w:t>
      </w:r>
      <w:r w:rsidR="005D6BED">
        <w:t>feridos</w:t>
      </w:r>
      <w:r>
        <w:t xml:space="preserve"> pares</w:t>
      </w:r>
    </w:p>
    <w:p w14:paraId="5769C971" w14:textId="672D9986" w:rsidR="005D6BED" w:rsidRDefault="007F70CE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A </w:t>
      </w:r>
      <w:r w:rsidR="00A36B46">
        <w:t>Classificação</w:t>
      </w:r>
      <w:r w:rsidR="006E0117">
        <w:t xml:space="preserve"> Individual</w:t>
      </w:r>
      <w:r>
        <w:t xml:space="preserve"> Acumul</w:t>
      </w:r>
      <w:r w:rsidR="005D6BED">
        <w:t>ada</w:t>
      </w:r>
      <w:r>
        <w:t xml:space="preserve"> será obtida</w:t>
      </w:r>
      <w:r w:rsidR="005D6BED">
        <w:t>, com base na classificação sem handicap</w:t>
      </w:r>
      <w:r>
        <w:t xml:space="preserve"> através da seguinte </w:t>
      </w:r>
      <w:r w:rsidR="00EC44AE">
        <w:t>formula:</w:t>
      </w:r>
      <w:r>
        <w:t xml:space="preserve"> Em cada sessão serão atribuídos 10 pontos ao</w:t>
      </w:r>
      <w:r w:rsidR="00A36B46">
        <w:t xml:space="preserve"> par vencedor</w:t>
      </w:r>
      <w:r w:rsidR="00C25CEA">
        <w:t xml:space="preserve"> </w:t>
      </w:r>
      <w:r>
        <w:t xml:space="preserve">8 pontos ao 2º classificado, </w:t>
      </w:r>
      <w:r w:rsidR="00C25CEA">
        <w:t>7</w:t>
      </w:r>
      <w:r>
        <w:t xml:space="preserve"> ao 3º, </w:t>
      </w:r>
      <w:r w:rsidR="00C25CEA">
        <w:t>6</w:t>
      </w:r>
      <w:r>
        <w:t xml:space="preserve"> ao 4º, </w:t>
      </w:r>
      <w:r w:rsidR="00C25CEA">
        <w:t>5</w:t>
      </w:r>
      <w:r>
        <w:t xml:space="preserve"> ao 5º, </w:t>
      </w:r>
      <w:r w:rsidR="00C25CEA">
        <w:t>4</w:t>
      </w:r>
      <w:r>
        <w:t xml:space="preserve"> ao </w:t>
      </w:r>
      <w:r w:rsidR="00C25CEA">
        <w:t>6</w:t>
      </w:r>
      <w:r w:rsidR="00A36B46">
        <w:t xml:space="preserve">º, </w:t>
      </w:r>
      <w:r w:rsidR="00C25CEA">
        <w:t>3</w:t>
      </w:r>
      <w:r w:rsidR="00A36B46">
        <w:t xml:space="preserve"> ao </w:t>
      </w:r>
      <w:r w:rsidR="00C25CEA">
        <w:t>7</w:t>
      </w:r>
      <w:r w:rsidR="00A36B46">
        <w:t>º</w:t>
      </w:r>
      <w:r w:rsidR="00C25CEA">
        <w:t>, 2 ao 8º</w:t>
      </w:r>
      <w:r w:rsidR="00A36B46">
        <w:t xml:space="preserve"> e 1 ponto a todos os pares classificados em cada linha entre o </w:t>
      </w:r>
      <w:r w:rsidR="00C25CEA">
        <w:t>9</w:t>
      </w:r>
      <w:r w:rsidR="00A36B46">
        <w:t xml:space="preserve">º e o </w:t>
      </w:r>
      <w:r w:rsidR="00C25CEA">
        <w:t>15</w:t>
      </w:r>
      <w:r w:rsidR="00A36B46">
        <w:t xml:space="preserve">º Lugar. </w:t>
      </w:r>
    </w:p>
    <w:p w14:paraId="406B513A" w14:textId="5BFC1235" w:rsidR="007F70CE" w:rsidRDefault="00A36B46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 </w:t>
      </w:r>
      <w:r w:rsidR="00C25CEA">
        <w:t xml:space="preserve">Para efeito da </w:t>
      </w:r>
      <w:r w:rsidR="00EC44AE">
        <w:t>Classificação</w:t>
      </w:r>
      <w:r w:rsidR="00C25CEA">
        <w:t xml:space="preserve"> Handicap da </w:t>
      </w:r>
      <w:r w:rsidR="00EC44AE">
        <w:t>Sessão</w:t>
      </w:r>
      <w:r w:rsidR="003437A1">
        <w:t xml:space="preserve"> </w:t>
      </w:r>
      <w:r w:rsidR="00EC44AE">
        <w:t>serão</w:t>
      </w:r>
      <w:r w:rsidR="003437A1">
        <w:t xml:space="preserve"> atribuídas as seguintes pontuações a </w:t>
      </w:r>
      <w:r w:rsidR="008474B8">
        <w:t>título</w:t>
      </w:r>
      <w:r w:rsidR="003437A1">
        <w:t xml:space="preserve"> de handicap por praticante</w:t>
      </w:r>
      <w:r w:rsidR="00C25CEA">
        <w:t>:</w:t>
      </w:r>
      <w:r>
        <w:t xml:space="preserve"> 1 categoria oiros ou paus </w:t>
      </w:r>
      <w:r w:rsidR="000A21B8">
        <w:t>(</w:t>
      </w:r>
      <w:r w:rsidR="008474B8">
        <w:t>ou. Nacional</w:t>
      </w:r>
      <w:r>
        <w:t xml:space="preserve"> </w:t>
      </w:r>
      <w:r w:rsidR="008474B8">
        <w:t>P</w:t>
      </w:r>
      <w:r>
        <w:t xml:space="preserve">aus ou Nacional </w:t>
      </w:r>
      <w:r w:rsidR="000A21B8">
        <w:t xml:space="preserve">Oiros) </w:t>
      </w:r>
      <w:r w:rsidR="00C25CEA">
        <w:t>–</w:t>
      </w:r>
      <w:r>
        <w:t xml:space="preserve"> 1</w:t>
      </w:r>
      <w:r w:rsidR="00C25CEA">
        <w:t>%</w:t>
      </w:r>
      <w:r>
        <w:t xml:space="preserve">; 2ª categoria </w:t>
      </w:r>
      <w:r w:rsidR="008474B8">
        <w:t>C</w:t>
      </w:r>
      <w:r>
        <w:t xml:space="preserve">opas ou </w:t>
      </w:r>
      <w:r w:rsidR="008474B8">
        <w:t>E</w:t>
      </w:r>
      <w:r>
        <w:t xml:space="preserve">spadas – </w:t>
      </w:r>
      <w:r w:rsidR="001904A0">
        <w:t>2</w:t>
      </w:r>
      <w:r>
        <w:t xml:space="preserve"> </w:t>
      </w:r>
      <w:r w:rsidR="00C25CEA">
        <w:t>%</w:t>
      </w:r>
      <w:r>
        <w:t xml:space="preserve">; 2ª categoria </w:t>
      </w:r>
      <w:r w:rsidR="008474B8">
        <w:t>O</w:t>
      </w:r>
      <w:r>
        <w:t xml:space="preserve">iros ou </w:t>
      </w:r>
      <w:r w:rsidR="008474B8">
        <w:t>P</w:t>
      </w:r>
      <w:r>
        <w:t>aus</w:t>
      </w:r>
      <w:r w:rsidR="001904A0">
        <w:t>- 4</w:t>
      </w:r>
      <w:r w:rsidR="00C25CEA">
        <w:t>%</w:t>
      </w:r>
      <w:r w:rsidR="001904A0">
        <w:t xml:space="preserve">; 3ª </w:t>
      </w:r>
      <w:r w:rsidR="003A4742">
        <w:t>categoria –</w:t>
      </w:r>
      <w:r w:rsidR="001904A0">
        <w:t xml:space="preserve"> 6</w:t>
      </w:r>
      <w:r w:rsidR="00C25CEA">
        <w:t>%</w:t>
      </w:r>
      <w:r w:rsidR="001904A0">
        <w:t>.</w:t>
      </w:r>
      <w:r w:rsidR="003437A1">
        <w:t xml:space="preserve"> Para os Não Federados a organização atribuirá </w:t>
      </w:r>
      <w:r w:rsidR="00C25CEA">
        <w:t>a percentagem</w:t>
      </w:r>
      <w:r w:rsidR="003437A1">
        <w:t xml:space="preserve"> equivalente á valia </w:t>
      </w:r>
      <w:r w:rsidR="008474B8">
        <w:t xml:space="preserve">por si </w:t>
      </w:r>
      <w:r w:rsidR="003437A1">
        <w:t>atribuída ao praticante (nomeadamente tendo por base rankings anteriores, rankings noutras federações</w:t>
      </w:r>
      <w:r w:rsidR="007B260B">
        <w:t>, resultados obtidos pelo praticante em torneios anteriores</w:t>
      </w:r>
      <w:r w:rsidR="003437A1">
        <w:t>) sendo que</w:t>
      </w:r>
      <w:r w:rsidR="008474B8">
        <w:t>,</w:t>
      </w:r>
      <w:r w:rsidR="003437A1">
        <w:t xml:space="preserve"> se o praticante não tiver histórico terá a pontuação atribuída a </w:t>
      </w:r>
      <w:r w:rsidR="003A4742">
        <w:t>um de terceira categoria</w:t>
      </w:r>
      <w:r w:rsidR="003437A1">
        <w:t>.</w:t>
      </w:r>
      <w:r w:rsidR="001904A0">
        <w:t xml:space="preserve"> Assim por exemplo</w:t>
      </w:r>
      <w:r w:rsidR="00453EF5">
        <w:t xml:space="preserve">, numa </w:t>
      </w:r>
      <w:r w:rsidR="003A4742">
        <w:t>sessão</w:t>
      </w:r>
      <w:r w:rsidR="001904A0">
        <w:t xml:space="preserve"> um par constituído por </w:t>
      </w:r>
      <w:r w:rsidR="003437A1">
        <w:t xml:space="preserve">um jogador 1E e um </w:t>
      </w:r>
      <w:r w:rsidR="003A4742">
        <w:t xml:space="preserve">de </w:t>
      </w:r>
      <w:r w:rsidR="003437A1">
        <w:t>terceira categ</w:t>
      </w:r>
      <w:r w:rsidR="00453EF5">
        <w:t xml:space="preserve">oria tem um handicap de </w:t>
      </w:r>
      <w:r w:rsidR="00C25CEA">
        <w:t>6%</w:t>
      </w:r>
      <w:r w:rsidR="00453EF5">
        <w:t xml:space="preserve"> pontos na </w:t>
      </w:r>
      <w:r w:rsidR="00EC44AE">
        <w:t>sessão, que</w:t>
      </w:r>
      <w:r w:rsidR="00453EF5">
        <w:t xml:space="preserve"> adicionará </w:t>
      </w:r>
      <w:r w:rsidR="00C25CEA">
        <w:t xml:space="preserve">à percentagem </w:t>
      </w:r>
      <w:r w:rsidR="00453EF5">
        <w:lastRenderedPageBreak/>
        <w:t>obtid</w:t>
      </w:r>
      <w:r w:rsidR="00C25CEA">
        <w:t>a</w:t>
      </w:r>
      <w:r w:rsidR="00453EF5">
        <w:t xml:space="preserve"> pela classificação</w:t>
      </w:r>
      <w:r w:rsidR="008474B8">
        <w:t xml:space="preserve"> no torneio</w:t>
      </w:r>
      <w:r w:rsidR="00C25CEA">
        <w:t xml:space="preserve">. </w:t>
      </w:r>
      <w:r w:rsidR="001904A0">
        <w:t>Para a determinação do ranking será utilizado o ranking em vigor para 202</w:t>
      </w:r>
      <w:r w:rsidR="00453EF5">
        <w:t>2</w:t>
      </w:r>
      <w:r w:rsidR="001904A0">
        <w:t xml:space="preserve"> </w:t>
      </w:r>
    </w:p>
    <w:p w14:paraId="5B42DECC" w14:textId="7BAF2932" w:rsidR="00453EF5" w:rsidRDefault="00453EF5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A </w:t>
      </w:r>
      <w:r w:rsidR="003A4742">
        <w:t>Classificação</w:t>
      </w:r>
      <w:r>
        <w:t xml:space="preserve"> Acumulada será elaborada tendo por base a soma das melhores pontuações de cada jogador em </w:t>
      </w:r>
      <w:r w:rsidR="005D6BED">
        <w:t>3</w:t>
      </w:r>
      <w:r>
        <w:t xml:space="preserve"> das </w:t>
      </w:r>
      <w:r w:rsidR="005D6BED">
        <w:t>4</w:t>
      </w:r>
      <w:r>
        <w:t xml:space="preserve"> </w:t>
      </w:r>
      <w:r w:rsidR="003A4742">
        <w:t>sessões</w:t>
      </w:r>
      <w:r>
        <w:t xml:space="preserve"> realizadas </w:t>
      </w:r>
      <w:r w:rsidR="00D340F6">
        <w:t>(se</w:t>
      </w:r>
      <w:r>
        <w:t xml:space="preserve"> jogar </w:t>
      </w:r>
      <w:r w:rsidR="005D6BED">
        <w:t>3</w:t>
      </w:r>
      <w:r>
        <w:t xml:space="preserve"> ou menos sessões terá a pontuação acumulada nessas participações</w:t>
      </w:r>
      <w:r w:rsidR="00357C56">
        <w:t>)</w:t>
      </w:r>
      <w:r>
        <w:t xml:space="preserve">. Alem disso </w:t>
      </w:r>
      <w:r w:rsidR="007B260B">
        <w:t>atribuem-se</w:t>
      </w:r>
      <w:r>
        <w:t xml:space="preserve"> </w:t>
      </w:r>
      <w:r w:rsidR="007B260B">
        <w:t>2</w:t>
      </w:r>
      <w:r>
        <w:t xml:space="preserve"> ponto</w:t>
      </w:r>
      <w:r w:rsidR="007B260B">
        <w:t>s</w:t>
      </w:r>
      <w:r>
        <w:t xml:space="preserve"> de bónus aos jogadores que participarem nas </w:t>
      </w:r>
      <w:r w:rsidR="005D6BED">
        <w:t>4</w:t>
      </w:r>
      <w:r>
        <w:t xml:space="preserve"> </w:t>
      </w:r>
      <w:r w:rsidR="003A4742">
        <w:t>sessões</w:t>
      </w:r>
    </w:p>
    <w:p w14:paraId="07C7E70A" w14:textId="4961F508" w:rsidR="001904A0" w:rsidRDefault="001904A0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Os </w:t>
      </w:r>
      <w:r w:rsidR="000A21B8">
        <w:t>Prémios</w:t>
      </w:r>
      <w:r>
        <w:t xml:space="preserve"> </w:t>
      </w:r>
      <w:r w:rsidR="000A21B8">
        <w:t xml:space="preserve">para a Classificação Acumulada corresponderão a </w:t>
      </w:r>
      <w:r w:rsidR="005D6BED">
        <w:t>1</w:t>
      </w:r>
      <w:r w:rsidR="00CA2CD3">
        <w:t>5</w:t>
      </w:r>
      <w:r w:rsidR="000A21B8">
        <w:t>% do valor das inscrições</w:t>
      </w:r>
      <w:r w:rsidR="00453EF5">
        <w:t xml:space="preserve"> nas </w:t>
      </w:r>
      <w:r w:rsidR="005D6BED">
        <w:t>4</w:t>
      </w:r>
      <w:r w:rsidR="00453EF5">
        <w:t xml:space="preserve"> </w:t>
      </w:r>
      <w:r w:rsidR="003A4742">
        <w:t>sessões e</w:t>
      </w:r>
      <w:r w:rsidR="000A21B8">
        <w:t xml:space="preserve"> terão a seguinte repartição: </w:t>
      </w:r>
      <w:r w:rsidR="00453EF5">
        <w:t>1º</w:t>
      </w:r>
      <w:r w:rsidR="000A21B8">
        <w:t xml:space="preserve"> Classificado – </w:t>
      </w:r>
      <w:r w:rsidR="00CA2CD3">
        <w:t>5</w:t>
      </w:r>
      <w:r w:rsidR="000A21B8">
        <w:t xml:space="preserve">% </w:t>
      </w:r>
      <w:r w:rsidR="008474B8">
        <w:t>- 2</w:t>
      </w:r>
      <w:r w:rsidR="000A21B8">
        <w:t xml:space="preserve">º Classificado </w:t>
      </w:r>
      <w:r w:rsidR="005D6BED">
        <w:t>3</w:t>
      </w:r>
      <w:r w:rsidR="000A21B8">
        <w:t>%</w:t>
      </w:r>
      <w:r w:rsidR="00EC44AE">
        <w:t>- 3</w:t>
      </w:r>
      <w:r w:rsidR="000A21B8">
        <w:t xml:space="preserve">º Classificado- </w:t>
      </w:r>
      <w:r w:rsidR="00CA2CD3">
        <w:t>1</w:t>
      </w:r>
      <w:r w:rsidR="00EC44AE">
        <w:t>%; 1</w:t>
      </w:r>
      <w:r w:rsidR="00CA2CD3">
        <w:t>º de segunda categoria 3%; 1º de terceira categoria 2%</w:t>
      </w:r>
      <w:r w:rsidR="000A21B8">
        <w:t>. Estes prémios poderão corresponder a</w:t>
      </w:r>
      <w:r w:rsidR="00D340F6">
        <w:t xml:space="preserve"> </w:t>
      </w:r>
      <w:r w:rsidR="00FC7B82">
        <w:t xml:space="preserve">vales para </w:t>
      </w:r>
      <w:r w:rsidR="00D340F6">
        <w:t>isenções em próximos torneios ou</w:t>
      </w:r>
      <w:r w:rsidR="000A21B8">
        <w:t xml:space="preserve"> </w:t>
      </w:r>
      <w:r w:rsidR="00FC7B82">
        <w:t xml:space="preserve">vales para </w:t>
      </w:r>
      <w:r w:rsidR="000A21B8">
        <w:t>consum</w:t>
      </w:r>
      <w:r w:rsidR="00D340F6">
        <w:t>os</w:t>
      </w:r>
      <w:r w:rsidR="000A21B8">
        <w:t xml:space="preserve"> no bar/restaurante do CBL, conforme a preferência de cada premiado</w:t>
      </w:r>
    </w:p>
    <w:p w14:paraId="5CFB2F43" w14:textId="0C5CBCBE" w:rsidR="007E2DCF" w:rsidRDefault="007E2DCF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 xml:space="preserve">O </w:t>
      </w:r>
      <w:proofErr w:type="spellStart"/>
      <w:r>
        <w:t>Director</w:t>
      </w:r>
      <w:proofErr w:type="spellEnd"/>
      <w:r>
        <w:t xml:space="preserve"> da prova será Francisco Pereira Gonçalves.</w:t>
      </w:r>
    </w:p>
    <w:p w14:paraId="3FE7DED6" w14:textId="0E2AF443" w:rsidR="004E2AA8" w:rsidRDefault="004E2AA8" w:rsidP="00C462BB">
      <w:pPr>
        <w:pStyle w:val="PargrafodaLista"/>
        <w:numPr>
          <w:ilvl w:val="0"/>
          <w:numId w:val="1"/>
        </w:numPr>
        <w:spacing w:before="120" w:after="120" w:line="360" w:lineRule="auto"/>
        <w:ind w:left="-142" w:right="-710" w:hanging="426"/>
        <w:contextualSpacing w:val="0"/>
        <w:jc w:val="both"/>
      </w:pPr>
      <w:r>
        <w:t>Os casos omissos no presente regulamento serão resolvidos pela Organização da prova.</w:t>
      </w:r>
    </w:p>
    <w:p w14:paraId="4735E4AB" w14:textId="5903A758" w:rsidR="00C462BB" w:rsidRPr="00D340F6" w:rsidRDefault="00C462BB" w:rsidP="00D340F6">
      <w:pPr>
        <w:spacing w:before="120" w:after="120" w:line="360" w:lineRule="auto"/>
        <w:ind w:left="-568" w:right="-710"/>
        <w:jc w:val="both"/>
        <w:rPr>
          <w:b/>
          <w:bCs/>
        </w:rPr>
      </w:pPr>
    </w:p>
    <w:sectPr w:rsidR="00C462BB" w:rsidRPr="00D340F6" w:rsidSect="00C462BB">
      <w:pgSz w:w="11906" w:h="16838"/>
      <w:pgMar w:top="851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29A6" w14:textId="77777777" w:rsidR="0028351F" w:rsidRDefault="0028351F" w:rsidP="00C462BB">
      <w:pPr>
        <w:spacing w:after="0" w:line="240" w:lineRule="auto"/>
      </w:pPr>
      <w:r>
        <w:separator/>
      </w:r>
    </w:p>
  </w:endnote>
  <w:endnote w:type="continuationSeparator" w:id="0">
    <w:p w14:paraId="001F7B38" w14:textId="77777777" w:rsidR="0028351F" w:rsidRDefault="0028351F" w:rsidP="00C4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0861" w14:textId="77777777" w:rsidR="0028351F" w:rsidRDefault="0028351F" w:rsidP="00C462BB">
      <w:pPr>
        <w:spacing w:after="0" w:line="240" w:lineRule="auto"/>
      </w:pPr>
      <w:r>
        <w:separator/>
      </w:r>
    </w:p>
  </w:footnote>
  <w:footnote w:type="continuationSeparator" w:id="0">
    <w:p w14:paraId="71F7C01A" w14:textId="77777777" w:rsidR="0028351F" w:rsidRDefault="0028351F" w:rsidP="00C4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5243"/>
    <w:multiLevelType w:val="hybridMultilevel"/>
    <w:tmpl w:val="56FEBE16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6F1DBF"/>
    <w:multiLevelType w:val="hybridMultilevel"/>
    <w:tmpl w:val="EEF83D32"/>
    <w:lvl w:ilvl="0" w:tplc="2F8A0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1774">
    <w:abstractNumId w:val="1"/>
  </w:num>
  <w:num w:numId="2" w16cid:durableId="199606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0B"/>
    <w:rsid w:val="000A21B8"/>
    <w:rsid w:val="001904A0"/>
    <w:rsid w:val="001E30C1"/>
    <w:rsid w:val="00266C0B"/>
    <w:rsid w:val="0028351F"/>
    <w:rsid w:val="002D5081"/>
    <w:rsid w:val="00303C23"/>
    <w:rsid w:val="003437A1"/>
    <w:rsid w:val="00355EB0"/>
    <w:rsid w:val="00357C56"/>
    <w:rsid w:val="003779CA"/>
    <w:rsid w:val="003A4742"/>
    <w:rsid w:val="00453EF5"/>
    <w:rsid w:val="004E2AA8"/>
    <w:rsid w:val="00544E0D"/>
    <w:rsid w:val="00547AA8"/>
    <w:rsid w:val="00584E0A"/>
    <w:rsid w:val="005D6BED"/>
    <w:rsid w:val="0069048B"/>
    <w:rsid w:val="00694249"/>
    <w:rsid w:val="006E0117"/>
    <w:rsid w:val="007164EB"/>
    <w:rsid w:val="00725649"/>
    <w:rsid w:val="0079580D"/>
    <w:rsid w:val="007B260B"/>
    <w:rsid w:val="007B39EB"/>
    <w:rsid w:val="007D7AA6"/>
    <w:rsid w:val="007E2DCF"/>
    <w:rsid w:val="007F70CE"/>
    <w:rsid w:val="00820050"/>
    <w:rsid w:val="008474B8"/>
    <w:rsid w:val="0094799D"/>
    <w:rsid w:val="00A35332"/>
    <w:rsid w:val="00A36B46"/>
    <w:rsid w:val="00A47A0B"/>
    <w:rsid w:val="00B410C6"/>
    <w:rsid w:val="00BA15D8"/>
    <w:rsid w:val="00C25CEA"/>
    <w:rsid w:val="00C420CF"/>
    <w:rsid w:val="00C462BB"/>
    <w:rsid w:val="00C574B8"/>
    <w:rsid w:val="00CA10A9"/>
    <w:rsid w:val="00CA2CD3"/>
    <w:rsid w:val="00CB6D40"/>
    <w:rsid w:val="00D340F6"/>
    <w:rsid w:val="00D63D48"/>
    <w:rsid w:val="00DB6218"/>
    <w:rsid w:val="00DD2310"/>
    <w:rsid w:val="00E267E6"/>
    <w:rsid w:val="00E61402"/>
    <w:rsid w:val="00EC44AE"/>
    <w:rsid w:val="00F744B3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AD39B"/>
  <w15:chartTrackingRefBased/>
  <w15:docId w15:val="{564DBABE-4F98-4BB2-A8A3-49D2242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5EB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46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62BB"/>
  </w:style>
  <w:style w:type="paragraph" w:styleId="Rodap">
    <w:name w:val="footer"/>
    <w:basedOn w:val="Normal"/>
    <w:link w:val="RodapCarter"/>
    <w:uiPriority w:val="99"/>
    <w:unhideWhenUsed/>
    <w:rsid w:val="00C46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Mestre</dc:creator>
  <cp:keywords/>
  <dc:description/>
  <cp:lastModifiedBy>Usuario</cp:lastModifiedBy>
  <cp:revision>2</cp:revision>
  <dcterms:created xsi:type="dcterms:W3CDTF">2022-07-06T19:19:00Z</dcterms:created>
  <dcterms:modified xsi:type="dcterms:W3CDTF">2022-07-06T19:19:00Z</dcterms:modified>
</cp:coreProperties>
</file>