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DA791" w14:textId="77777777" w:rsidR="003841AA" w:rsidRDefault="008A77E9" w:rsidP="004E0911">
      <w:pPr>
        <w:tabs>
          <w:tab w:val="right" w:pos="9360"/>
        </w:tabs>
        <w:rPr>
          <w:b/>
          <w:u w:val="single"/>
        </w:rPr>
      </w:pPr>
      <w:r>
        <w:rPr>
          <w:b/>
          <w:u w:val="single"/>
        </w:rPr>
        <w:t>Leamington</w:t>
      </w:r>
      <w:r w:rsidR="002B43F5">
        <w:rPr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 w:rsidR="003B3313">
        <w:rPr>
          <w:b/>
          <w:u w:val="single"/>
        </w:rPr>
        <w:t>Bridge Club</w:t>
      </w:r>
    </w:p>
    <w:p w14:paraId="02423D6C" w14:textId="77777777" w:rsidR="003B3313" w:rsidRDefault="003B3313">
      <w:pPr>
        <w:rPr>
          <w:b/>
          <w:u w:val="single"/>
        </w:rPr>
      </w:pPr>
      <w:r>
        <w:rPr>
          <w:b/>
          <w:u w:val="single"/>
        </w:rPr>
        <w:t xml:space="preserve">Minutes of the AGM held on Monday </w:t>
      </w:r>
      <w:r w:rsidR="00946837">
        <w:rPr>
          <w:b/>
          <w:u w:val="single"/>
        </w:rPr>
        <w:t>October 13</w:t>
      </w:r>
      <w:proofErr w:type="gramStart"/>
      <w:r w:rsidR="00946837">
        <w:rPr>
          <w:b/>
          <w:u w:val="single"/>
        </w:rPr>
        <w:t>th  2025</w:t>
      </w:r>
      <w:proofErr w:type="gramEnd"/>
    </w:p>
    <w:p w14:paraId="423B003F" w14:textId="77777777" w:rsidR="003B3313" w:rsidRDefault="001744A5" w:rsidP="00D64531">
      <w:pPr>
        <w:spacing w:after="0" w:line="240" w:lineRule="auto"/>
      </w:pPr>
      <w:r>
        <w:t>Chairman</w:t>
      </w:r>
      <w:r w:rsidR="00426912">
        <w:t>, Robert Zara</w:t>
      </w:r>
      <w:r w:rsidR="003B3313">
        <w:t xml:space="preserve"> opened t</w:t>
      </w:r>
      <w:r w:rsidR="002A6C38">
        <w:t>he meeting at 7</w:t>
      </w:r>
      <w:r w:rsidR="00946837">
        <w:t>pm. There were 20</w:t>
      </w:r>
      <w:r w:rsidR="006468F9">
        <w:t xml:space="preserve"> </w:t>
      </w:r>
      <w:r w:rsidR="003B3313">
        <w:t xml:space="preserve">members present. </w:t>
      </w:r>
    </w:p>
    <w:p w14:paraId="6C854A93" w14:textId="77777777" w:rsidR="003B3313" w:rsidRDefault="003B3313" w:rsidP="00D13D2F">
      <w:pPr>
        <w:spacing w:after="0" w:line="240" w:lineRule="auto"/>
      </w:pPr>
      <w:r>
        <w:t>Apolog</w:t>
      </w:r>
      <w:r w:rsidR="00426912">
        <w:t>ies</w:t>
      </w:r>
      <w:r w:rsidR="002A6C38">
        <w:t xml:space="preserve"> were received f</w:t>
      </w:r>
      <w:r w:rsidR="00946837">
        <w:t>rom Mike Curley and Val Burcham</w:t>
      </w:r>
      <w:r w:rsidR="00AA3A08">
        <w:t>.</w:t>
      </w:r>
    </w:p>
    <w:p w14:paraId="508AEA81" w14:textId="77777777" w:rsidR="00CC04EE" w:rsidRDefault="00AA3A08" w:rsidP="00D64531">
      <w:pPr>
        <w:spacing w:after="0" w:line="240" w:lineRule="auto"/>
      </w:pPr>
      <w:r>
        <w:t xml:space="preserve">The </w:t>
      </w:r>
      <w:r w:rsidR="00946837">
        <w:t>minutes of the AGM 2024</w:t>
      </w:r>
      <w:r w:rsidR="006468F9">
        <w:t xml:space="preserve"> </w:t>
      </w:r>
      <w:r w:rsidR="008F4B8B">
        <w:t xml:space="preserve">were </w:t>
      </w:r>
      <w:r w:rsidR="00426912">
        <w:t xml:space="preserve">unanimously </w:t>
      </w:r>
      <w:r w:rsidR="008F4B8B">
        <w:t xml:space="preserve">accepted. </w:t>
      </w:r>
      <w:r>
        <w:t xml:space="preserve"> </w:t>
      </w:r>
      <w:r w:rsidR="00946837">
        <w:t>There were no matters arising.</w:t>
      </w:r>
    </w:p>
    <w:p w14:paraId="7C532F80" w14:textId="77777777" w:rsidR="00D13D2F" w:rsidRDefault="002533D2" w:rsidP="005A3C4E">
      <w:pPr>
        <w:spacing w:after="0"/>
      </w:pPr>
      <w:r>
        <w:t xml:space="preserve">  </w:t>
      </w:r>
    </w:p>
    <w:p w14:paraId="1E523D22" w14:textId="77777777" w:rsidR="00CA1F10" w:rsidRDefault="00CA1F10" w:rsidP="005A3C4E">
      <w:pPr>
        <w:spacing w:after="0"/>
        <w:rPr>
          <w:u w:val="single"/>
        </w:rPr>
      </w:pPr>
      <w:r w:rsidRPr="00CA1F10">
        <w:rPr>
          <w:u w:val="single"/>
        </w:rPr>
        <w:t xml:space="preserve">Chairman’s </w:t>
      </w:r>
      <w:proofErr w:type="gramStart"/>
      <w:r w:rsidRPr="00CA1F10">
        <w:rPr>
          <w:u w:val="single"/>
        </w:rPr>
        <w:t>Report</w:t>
      </w:r>
      <w:r w:rsidR="00B3109A">
        <w:rPr>
          <w:u w:val="single"/>
        </w:rPr>
        <w:t xml:space="preserve"> </w:t>
      </w:r>
      <w:r w:rsidR="00AA13C8">
        <w:rPr>
          <w:u w:val="single"/>
        </w:rPr>
        <w:t xml:space="preserve"> </w:t>
      </w:r>
      <w:r w:rsidR="00B3109A">
        <w:rPr>
          <w:u w:val="single"/>
        </w:rPr>
        <w:t>(</w:t>
      </w:r>
      <w:proofErr w:type="gramEnd"/>
      <w:r w:rsidR="00625727">
        <w:rPr>
          <w:u w:val="single"/>
        </w:rPr>
        <w:t>Full report a</w:t>
      </w:r>
      <w:r w:rsidR="00B3109A">
        <w:rPr>
          <w:u w:val="single"/>
        </w:rPr>
        <w:t>ttached)</w:t>
      </w:r>
    </w:p>
    <w:p w14:paraId="5400101A" w14:textId="77777777" w:rsidR="000444A1" w:rsidRDefault="000444A1" w:rsidP="00B3109A">
      <w:r>
        <w:t>As this was Robert Zara’s last report as he is stepping down as Chairman</w:t>
      </w:r>
      <w:r w:rsidR="00224315">
        <w:t xml:space="preserve">, he gave </w:t>
      </w:r>
      <w:proofErr w:type="gramStart"/>
      <w:r w:rsidR="00224315">
        <w:t>a</w:t>
      </w:r>
      <w:proofErr w:type="gramEnd"/>
      <w:r w:rsidR="00224315">
        <w:t xml:space="preserve"> overview</w:t>
      </w:r>
      <w:r>
        <w:t xml:space="preserve"> of his seven years in the role. This can be read in full in the attachment.</w:t>
      </w:r>
    </w:p>
    <w:p w14:paraId="21768B9D" w14:textId="77777777" w:rsidR="007A0828" w:rsidRDefault="00B3109A" w:rsidP="00B3109A">
      <w:r>
        <w:t>M</w:t>
      </w:r>
      <w:r w:rsidR="000444A1">
        <w:t xml:space="preserve">onday evening bridge averages a little over 4.5 tables a </w:t>
      </w:r>
      <w:proofErr w:type="gramStart"/>
      <w:r w:rsidR="000444A1">
        <w:t xml:space="preserve">week </w:t>
      </w:r>
      <w:r>
        <w:t>.</w:t>
      </w:r>
      <w:proofErr w:type="gramEnd"/>
      <w:r>
        <w:t xml:space="preserve"> </w:t>
      </w:r>
      <w:r w:rsidR="00224315">
        <w:t xml:space="preserve">The club now has 31 members. </w:t>
      </w:r>
      <w:r w:rsidR="00C30B76">
        <w:t>Online brid</w:t>
      </w:r>
      <w:r w:rsidR="00224315">
        <w:t>ge has expanded to a Friday as well as a Wednesday although the Friday session does not always run due to a lack of participants.</w:t>
      </w:r>
      <w:r w:rsidR="00C30B76">
        <w:t xml:space="preserve"> </w:t>
      </w:r>
    </w:p>
    <w:p w14:paraId="5BD6DB87" w14:textId="77777777" w:rsidR="008B74A0" w:rsidRDefault="002B7CC1" w:rsidP="00B3109A">
      <w:r>
        <w:t>The committee was</w:t>
      </w:r>
      <w:r w:rsidR="00BE4393">
        <w:t xml:space="preserve"> thanked </w:t>
      </w:r>
      <w:r>
        <w:t xml:space="preserve">for their service over the year. </w:t>
      </w:r>
      <w:r w:rsidR="00224315">
        <w:t xml:space="preserve"> Alan stepped down from the committee during the year.</w:t>
      </w:r>
      <w:r w:rsidR="00BE4393">
        <w:t xml:space="preserve"> </w:t>
      </w:r>
      <w:r w:rsidR="007A0828">
        <w:t>Chris Harrison has agreed to</w:t>
      </w:r>
      <w:r w:rsidR="00224315">
        <w:t xml:space="preserve"> take over the position of Chairman</w:t>
      </w:r>
      <w:r w:rsidR="007A0828">
        <w:t>.</w:t>
      </w:r>
      <w:r w:rsidR="00A81735">
        <w:t xml:space="preserve"> </w:t>
      </w:r>
    </w:p>
    <w:p w14:paraId="5CB0AD8C" w14:textId="77777777" w:rsidR="008D2383" w:rsidRDefault="008D2383" w:rsidP="002A0FFD">
      <w:pPr>
        <w:rPr>
          <w:u w:val="single"/>
        </w:rPr>
      </w:pPr>
      <w:r w:rsidRPr="00302048">
        <w:rPr>
          <w:u w:val="single"/>
        </w:rPr>
        <w:t>Treasurer’s Report</w:t>
      </w:r>
      <w:r w:rsidR="006B560D">
        <w:rPr>
          <w:u w:val="single"/>
        </w:rPr>
        <w:t xml:space="preserve"> </w:t>
      </w:r>
    </w:p>
    <w:p w14:paraId="00FEB618" w14:textId="764EEDF2" w:rsidR="00563DAA" w:rsidRDefault="00D9151E" w:rsidP="002A0FFD">
      <w:r>
        <w:t>The cost of hiring the room at St.</w:t>
      </w:r>
      <w:r w:rsidR="007A3F13">
        <w:t xml:space="preserve"> </w:t>
      </w:r>
      <w:r>
        <w:t>Mark’s is increasing this year from £2672 to £3</w:t>
      </w:r>
      <w:r w:rsidR="002A096E">
        <w:t>501</w:t>
      </w:r>
      <w:r>
        <w:t>. A</w:t>
      </w:r>
      <w:r w:rsidR="0008268D">
        <w:t xml:space="preserve">llied to the fall in membership, </w:t>
      </w:r>
      <w:r>
        <w:t>Mark proposed that the table money should be increased to £5.</w:t>
      </w:r>
      <w:r w:rsidR="007A3F13">
        <w:t xml:space="preserve"> </w:t>
      </w:r>
      <w:r>
        <w:t>This was accepted unanimously.</w:t>
      </w:r>
      <w:r w:rsidR="007A3F13">
        <w:t xml:space="preserve"> Irene suggested that it might be possible to move to an alternative venue. The Old Naval Club and Oddfellows were suggested. Both suggestions will be </w:t>
      </w:r>
      <w:proofErr w:type="gramStart"/>
      <w:r w:rsidR="007A3F13">
        <w:t>looked into</w:t>
      </w:r>
      <w:proofErr w:type="gramEnd"/>
      <w:r w:rsidR="0008268D">
        <w:t>,</w:t>
      </w:r>
      <w:r w:rsidR="007A3F13">
        <w:t xml:space="preserve"> although the problem of </w:t>
      </w:r>
      <w:proofErr w:type="gramStart"/>
      <w:r w:rsidR="007A3F13">
        <w:t>availability for storage of</w:t>
      </w:r>
      <w:proofErr w:type="gramEnd"/>
      <w:r w:rsidR="007A3F13">
        <w:t xml:space="preserve"> </w:t>
      </w:r>
      <w:proofErr w:type="gramStart"/>
      <w:r w:rsidR="007A3F13">
        <w:t>equipment</w:t>
      </w:r>
      <w:r w:rsidR="0008268D">
        <w:t>,</w:t>
      </w:r>
      <w:proofErr w:type="gramEnd"/>
      <w:r w:rsidR="0008268D">
        <w:t xml:space="preserve"> </w:t>
      </w:r>
      <w:r w:rsidR="007A3F13">
        <w:t xml:space="preserve">remains an important consideration. </w:t>
      </w:r>
      <w:r>
        <w:t>Discussion of the fee for visitors ensued</w:t>
      </w:r>
      <w:r w:rsidR="0008268D">
        <w:t>,</w:t>
      </w:r>
      <w:r>
        <w:t xml:space="preserve"> with a suggestion that too high a fee would discourage new people from attending.  It was agreed that visitors should be charged £5 for</w:t>
      </w:r>
      <w:r w:rsidR="00DF335B">
        <w:t xml:space="preserve"> </w:t>
      </w:r>
      <w:r>
        <w:t>the first three sessions</w:t>
      </w:r>
      <w:r w:rsidR="0008268D">
        <w:t xml:space="preserve"> that they play</w:t>
      </w:r>
      <w:r>
        <w:t xml:space="preserve"> but this will increase to £8 if they do not pay the £15 membership fee. </w:t>
      </w:r>
      <w:r w:rsidR="00DF335B">
        <w:t>This was accepted by the members present with three p</w:t>
      </w:r>
      <w:r w:rsidR="0008268D">
        <w:t>e</w:t>
      </w:r>
      <w:r w:rsidR="00DF335B">
        <w:t xml:space="preserve">ople voting against. </w:t>
      </w:r>
      <w:r w:rsidR="006B560D">
        <w:t xml:space="preserve"> </w:t>
      </w:r>
      <w:proofErr w:type="gramStart"/>
      <w:r w:rsidR="001C548B">
        <w:t xml:space="preserve">Membership </w:t>
      </w:r>
      <w:r w:rsidR="00DF335B">
        <w:t xml:space="preserve"> </w:t>
      </w:r>
      <w:r w:rsidR="001C548B">
        <w:t>subscriptions</w:t>
      </w:r>
      <w:proofErr w:type="gramEnd"/>
      <w:r w:rsidR="001C548B">
        <w:t xml:space="preserve"> will </w:t>
      </w:r>
      <w:r w:rsidR="008D2383">
        <w:t>remain at £15 per year and can be p</w:t>
      </w:r>
      <w:r w:rsidR="00B22C5C">
        <w:t>aid online or in cash.  The accounts were accepted.</w:t>
      </w:r>
    </w:p>
    <w:p w14:paraId="469C6F37" w14:textId="77777777" w:rsidR="00BC29ED" w:rsidRDefault="00231DA4" w:rsidP="00231DA4">
      <w:pPr>
        <w:rPr>
          <w:u w:val="single"/>
        </w:rPr>
      </w:pPr>
      <w:r>
        <w:t xml:space="preserve">  </w:t>
      </w:r>
      <w:r w:rsidR="00816242">
        <w:rPr>
          <w:u w:val="single"/>
        </w:rPr>
        <w:t xml:space="preserve">Appointment of </w:t>
      </w:r>
      <w:r w:rsidR="00AA13C8">
        <w:rPr>
          <w:u w:val="single"/>
        </w:rPr>
        <w:t xml:space="preserve">Club </w:t>
      </w:r>
      <w:r w:rsidR="00816242">
        <w:rPr>
          <w:u w:val="single"/>
        </w:rPr>
        <w:t>Officers</w:t>
      </w:r>
      <w:r w:rsidR="00AA13C8">
        <w:rPr>
          <w:u w:val="single"/>
        </w:rPr>
        <w:t xml:space="preserve"> and Committee</w:t>
      </w:r>
    </w:p>
    <w:p w14:paraId="7A63692B" w14:textId="77777777" w:rsidR="00AA13C8" w:rsidRDefault="00231DA4" w:rsidP="00231DA4">
      <w:r w:rsidRPr="00231DA4">
        <w:t xml:space="preserve">The </w:t>
      </w:r>
      <w:r w:rsidR="00A208FF">
        <w:t xml:space="preserve">committee members willing to stand were </w:t>
      </w:r>
      <w:r w:rsidR="00676E4C">
        <w:t>r</w:t>
      </w:r>
      <w:r w:rsidRPr="00231DA4">
        <w:t>eelected en bloc.</w:t>
      </w:r>
      <w:r w:rsidR="00FF16AE">
        <w:t xml:space="preserve"> </w:t>
      </w:r>
      <w:r w:rsidR="00313CF3">
        <w:t xml:space="preserve"> </w:t>
      </w:r>
      <w:r w:rsidR="00AE3628">
        <w:t xml:space="preserve">Jerome will </w:t>
      </w:r>
      <w:r w:rsidR="00A208FF">
        <w:t>continue to inspect the accounts.</w:t>
      </w:r>
      <w:r w:rsidR="00AA13C8">
        <w:t xml:space="preserve"> </w:t>
      </w:r>
    </w:p>
    <w:p w14:paraId="52C69A45" w14:textId="77777777" w:rsidR="00231DA4" w:rsidRDefault="00231DA4" w:rsidP="00231DA4">
      <w:pPr>
        <w:rPr>
          <w:u w:val="single"/>
        </w:rPr>
      </w:pPr>
      <w:r>
        <w:rPr>
          <w:u w:val="single"/>
        </w:rPr>
        <w:t>Trophies</w:t>
      </w:r>
    </w:p>
    <w:p w14:paraId="28192874" w14:textId="77777777" w:rsidR="001C5B52" w:rsidRDefault="00DF3CAA" w:rsidP="00231DA4">
      <w:r>
        <w:t>The Individual and Handicap trophies were not presented as those competitions were unable to run this year.  Competitions were won as follows.</w:t>
      </w:r>
    </w:p>
    <w:p w14:paraId="6831A661" w14:textId="77777777" w:rsidR="00DF3CAA" w:rsidRDefault="00DF3CAA" w:rsidP="00231DA4">
      <w:r>
        <w:t>Autumn League – Ken Boutell and Mike Curley</w:t>
      </w:r>
    </w:p>
    <w:p w14:paraId="53C8D8F0" w14:textId="77777777" w:rsidR="00DF3CAA" w:rsidRDefault="00DF3CAA" w:rsidP="00231DA4">
      <w:r>
        <w:t>Winter League – Ken Boutell and Mike Curley</w:t>
      </w:r>
    </w:p>
    <w:p w14:paraId="5B375923" w14:textId="77777777" w:rsidR="00DF3CAA" w:rsidRDefault="00DF3CAA" w:rsidP="00231DA4">
      <w:r>
        <w:t>Summer League – Ken Boutell and Jonathan</w:t>
      </w:r>
      <w:r w:rsidR="00A74B01">
        <w:t xml:space="preserve"> Humphries</w:t>
      </w:r>
    </w:p>
    <w:p w14:paraId="75636768" w14:textId="77777777" w:rsidR="001C5B52" w:rsidRDefault="001C5B52" w:rsidP="00231DA4"/>
    <w:p w14:paraId="0182FCDE" w14:textId="77777777" w:rsidR="00172E89" w:rsidRDefault="00172E89" w:rsidP="00231DA4">
      <w:pPr>
        <w:rPr>
          <w:u w:val="single"/>
        </w:rPr>
      </w:pPr>
      <w:r>
        <w:rPr>
          <w:u w:val="single"/>
        </w:rPr>
        <w:t>AOB</w:t>
      </w:r>
    </w:p>
    <w:p w14:paraId="192B7C56" w14:textId="77777777" w:rsidR="00082E93" w:rsidRDefault="00082E93" w:rsidP="00231DA4">
      <w:r>
        <w:t>The Children in Need competition is due to take place on November 10</w:t>
      </w:r>
      <w:r w:rsidRPr="00082E93">
        <w:rPr>
          <w:vertAlign w:val="superscript"/>
        </w:rPr>
        <w:t>th</w:t>
      </w:r>
      <w:r>
        <w:t>. Many members cannot attend this date so the club will not participate this year. At some time in the future a date will be chosen to raise money for a charity that will be decided upon by the members.</w:t>
      </w:r>
    </w:p>
    <w:p w14:paraId="344D9EC0" w14:textId="77777777" w:rsidR="00082E93" w:rsidRDefault="00172E89" w:rsidP="00231DA4">
      <w:r w:rsidRPr="00172E89">
        <w:t xml:space="preserve">The Christmas Party will take place </w:t>
      </w:r>
      <w:r w:rsidR="00082E93">
        <w:t>on Dec. 15</w:t>
      </w:r>
      <w:r w:rsidRPr="00172E89">
        <w:rPr>
          <w:vertAlign w:val="superscript"/>
        </w:rPr>
        <w:t>th</w:t>
      </w:r>
      <w:r>
        <w:t xml:space="preserve">. </w:t>
      </w:r>
      <w:r w:rsidR="000C3BAE">
        <w:t xml:space="preserve">A discussion took place about the type of food </w:t>
      </w:r>
      <w:r w:rsidR="00AE3628">
        <w:t xml:space="preserve">required </w:t>
      </w:r>
      <w:r w:rsidR="000C3BAE">
        <w:t>at the Ch</w:t>
      </w:r>
      <w:r w:rsidR="0081799C">
        <w:t>ri</w:t>
      </w:r>
      <w:r w:rsidR="00082E93">
        <w:t>stmas Party. It was decided to limit the food to a mince pie and a glass of wine.</w:t>
      </w:r>
      <w:r w:rsidR="000C3BAE">
        <w:t xml:space="preserve"> </w:t>
      </w:r>
    </w:p>
    <w:p w14:paraId="20CFF0E0" w14:textId="77777777" w:rsidR="00082E93" w:rsidRDefault="0008268D" w:rsidP="00231DA4">
      <w:r>
        <w:t>Irene thanked the club for</w:t>
      </w:r>
      <w:r w:rsidR="00082E93">
        <w:t xml:space="preserve"> arranging a disabled parking space in the car park. </w:t>
      </w:r>
    </w:p>
    <w:p w14:paraId="64587749" w14:textId="77777777" w:rsidR="00082E93" w:rsidRDefault="00082E93" w:rsidP="00231DA4">
      <w:r>
        <w:t>Alan proposed a vote of thanks for Robert for his time as chairman.</w:t>
      </w:r>
    </w:p>
    <w:p w14:paraId="30E50CAA" w14:textId="77777777" w:rsidR="00172E89" w:rsidRPr="00172E89" w:rsidRDefault="00172E89" w:rsidP="00231DA4">
      <w:r>
        <w:t>Meetin</w:t>
      </w:r>
      <w:r w:rsidR="00082E93">
        <w:t>g ended at 7 40</w:t>
      </w:r>
      <w:r w:rsidR="007845CD">
        <w:t>.</w:t>
      </w:r>
    </w:p>
    <w:p w14:paraId="5E23AF85" w14:textId="77777777" w:rsidR="00AC5CCD" w:rsidRDefault="00AC5CCD" w:rsidP="008521D0">
      <w:pPr>
        <w:pStyle w:val="ListParagraph"/>
      </w:pPr>
    </w:p>
    <w:p w14:paraId="1A117263" w14:textId="77777777" w:rsidR="00AE69ED" w:rsidRPr="00172E89" w:rsidRDefault="00AC5CCD" w:rsidP="00172E89">
      <w:pPr>
        <w:rPr>
          <w:lang w:val="en-GB"/>
        </w:rPr>
      </w:pPr>
      <w:r>
        <w:t xml:space="preserve"> </w:t>
      </w:r>
    </w:p>
    <w:sectPr w:rsidR="00AE69ED" w:rsidRPr="00172E89" w:rsidSect="003841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AF2D0" w14:textId="77777777" w:rsidR="00EF1114" w:rsidRDefault="00EF1114" w:rsidP="00725463">
      <w:pPr>
        <w:spacing w:after="0" w:line="240" w:lineRule="auto"/>
      </w:pPr>
      <w:r>
        <w:separator/>
      </w:r>
    </w:p>
  </w:endnote>
  <w:endnote w:type="continuationSeparator" w:id="0">
    <w:p w14:paraId="0E86CCA6" w14:textId="77777777" w:rsidR="00EF1114" w:rsidRDefault="00EF1114" w:rsidP="0072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DE162" w14:textId="77777777" w:rsidR="00EF1114" w:rsidRDefault="00EF1114" w:rsidP="00725463">
      <w:pPr>
        <w:spacing w:after="0" w:line="240" w:lineRule="auto"/>
      </w:pPr>
      <w:r>
        <w:separator/>
      </w:r>
    </w:p>
  </w:footnote>
  <w:footnote w:type="continuationSeparator" w:id="0">
    <w:p w14:paraId="23F19EE5" w14:textId="77777777" w:rsidR="00EF1114" w:rsidRDefault="00EF1114" w:rsidP="00725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9662C"/>
    <w:multiLevelType w:val="hybridMultilevel"/>
    <w:tmpl w:val="E85C91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A18109C"/>
    <w:multiLevelType w:val="hybridMultilevel"/>
    <w:tmpl w:val="CC6E0BD6"/>
    <w:lvl w:ilvl="0" w:tplc="04090001">
      <w:start w:val="1"/>
      <w:numFmt w:val="bullet"/>
      <w:lvlText w:val=""/>
      <w:lvlJc w:val="left"/>
      <w:pPr>
        <w:ind w:left="70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1F70DC"/>
    <w:multiLevelType w:val="hybridMultilevel"/>
    <w:tmpl w:val="0AFCC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7018B"/>
    <w:multiLevelType w:val="hybridMultilevel"/>
    <w:tmpl w:val="865AC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516621">
    <w:abstractNumId w:val="2"/>
  </w:num>
  <w:num w:numId="2" w16cid:durableId="1096751383">
    <w:abstractNumId w:val="0"/>
  </w:num>
  <w:num w:numId="3" w16cid:durableId="419984268">
    <w:abstractNumId w:val="3"/>
  </w:num>
  <w:num w:numId="4" w16cid:durableId="511838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3313"/>
    <w:rsid w:val="00004A5B"/>
    <w:rsid w:val="0001241A"/>
    <w:rsid w:val="000444A1"/>
    <w:rsid w:val="0005655B"/>
    <w:rsid w:val="0006278E"/>
    <w:rsid w:val="0008268D"/>
    <w:rsid w:val="00082E93"/>
    <w:rsid w:val="0009646D"/>
    <w:rsid w:val="000C3BAE"/>
    <w:rsid w:val="00100EF0"/>
    <w:rsid w:val="0010138F"/>
    <w:rsid w:val="00106A56"/>
    <w:rsid w:val="00136932"/>
    <w:rsid w:val="00147FE9"/>
    <w:rsid w:val="00155CCC"/>
    <w:rsid w:val="00167276"/>
    <w:rsid w:val="00170565"/>
    <w:rsid w:val="00172E89"/>
    <w:rsid w:val="001744A5"/>
    <w:rsid w:val="001C548B"/>
    <w:rsid w:val="001C5B52"/>
    <w:rsid w:val="00222359"/>
    <w:rsid w:val="0022385C"/>
    <w:rsid w:val="00224315"/>
    <w:rsid w:val="00231DA4"/>
    <w:rsid w:val="002533D2"/>
    <w:rsid w:val="00260CDD"/>
    <w:rsid w:val="00283629"/>
    <w:rsid w:val="002A0780"/>
    <w:rsid w:val="002A096E"/>
    <w:rsid w:val="002A0FFD"/>
    <w:rsid w:val="002A5033"/>
    <w:rsid w:val="002A6C38"/>
    <w:rsid w:val="002A769B"/>
    <w:rsid w:val="002B129E"/>
    <w:rsid w:val="002B1B7C"/>
    <w:rsid w:val="002B43F5"/>
    <w:rsid w:val="002B7CC1"/>
    <w:rsid w:val="002F2EF5"/>
    <w:rsid w:val="00302048"/>
    <w:rsid w:val="00310ADC"/>
    <w:rsid w:val="00313CF3"/>
    <w:rsid w:val="003228D3"/>
    <w:rsid w:val="003841AA"/>
    <w:rsid w:val="003847B8"/>
    <w:rsid w:val="003B3313"/>
    <w:rsid w:val="0042592D"/>
    <w:rsid w:val="00426912"/>
    <w:rsid w:val="0047487A"/>
    <w:rsid w:val="00495A87"/>
    <w:rsid w:val="004A1ABD"/>
    <w:rsid w:val="004D70EB"/>
    <w:rsid w:val="004E0911"/>
    <w:rsid w:val="00505EEB"/>
    <w:rsid w:val="00525F4E"/>
    <w:rsid w:val="005461FD"/>
    <w:rsid w:val="005473BA"/>
    <w:rsid w:val="005509E8"/>
    <w:rsid w:val="00563DAA"/>
    <w:rsid w:val="00574360"/>
    <w:rsid w:val="00586EBE"/>
    <w:rsid w:val="005A3C4E"/>
    <w:rsid w:val="005E6FD6"/>
    <w:rsid w:val="006137E4"/>
    <w:rsid w:val="00625727"/>
    <w:rsid w:val="00626135"/>
    <w:rsid w:val="00632483"/>
    <w:rsid w:val="006468F9"/>
    <w:rsid w:val="0067467D"/>
    <w:rsid w:val="00676E4C"/>
    <w:rsid w:val="006B560D"/>
    <w:rsid w:val="006D72DA"/>
    <w:rsid w:val="0070567E"/>
    <w:rsid w:val="00717CD6"/>
    <w:rsid w:val="00722FB5"/>
    <w:rsid w:val="00725463"/>
    <w:rsid w:val="00742A29"/>
    <w:rsid w:val="007845CD"/>
    <w:rsid w:val="007A0828"/>
    <w:rsid w:val="007A3A26"/>
    <w:rsid w:val="007A3F13"/>
    <w:rsid w:val="007B2DDF"/>
    <w:rsid w:val="00816242"/>
    <w:rsid w:val="0081799C"/>
    <w:rsid w:val="00827FEF"/>
    <w:rsid w:val="00840B38"/>
    <w:rsid w:val="008521D0"/>
    <w:rsid w:val="00884C24"/>
    <w:rsid w:val="008A210E"/>
    <w:rsid w:val="008A77E9"/>
    <w:rsid w:val="008B71A1"/>
    <w:rsid w:val="008B74A0"/>
    <w:rsid w:val="008D2383"/>
    <w:rsid w:val="008E1B85"/>
    <w:rsid w:val="008E2EB8"/>
    <w:rsid w:val="008F4B8B"/>
    <w:rsid w:val="00911C7A"/>
    <w:rsid w:val="0091689C"/>
    <w:rsid w:val="00927579"/>
    <w:rsid w:val="00930966"/>
    <w:rsid w:val="00935D92"/>
    <w:rsid w:val="00946837"/>
    <w:rsid w:val="009811B7"/>
    <w:rsid w:val="009A04D3"/>
    <w:rsid w:val="009B6144"/>
    <w:rsid w:val="009D41C6"/>
    <w:rsid w:val="00A208FF"/>
    <w:rsid w:val="00A3257D"/>
    <w:rsid w:val="00A32D80"/>
    <w:rsid w:val="00A41E79"/>
    <w:rsid w:val="00A61AC7"/>
    <w:rsid w:val="00A66292"/>
    <w:rsid w:val="00A74B01"/>
    <w:rsid w:val="00A81735"/>
    <w:rsid w:val="00A927E2"/>
    <w:rsid w:val="00AA13C8"/>
    <w:rsid w:val="00AA35E1"/>
    <w:rsid w:val="00AA3A08"/>
    <w:rsid w:val="00AA5748"/>
    <w:rsid w:val="00AB0052"/>
    <w:rsid w:val="00AC5CCD"/>
    <w:rsid w:val="00AE3628"/>
    <w:rsid w:val="00AE69ED"/>
    <w:rsid w:val="00AF4922"/>
    <w:rsid w:val="00B22C5C"/>
    <w:rsid w:val="00B3109A"/>
    <w:rsid w:val="00B55CF6"/>
    <w:rsid w:val="00BB392B"/>
    <w:rsid w:val="00BC29ED"/>
    <w:rsid w:val="00BD2B38"/>
    <w:rsid w:val="00BE4393"/>
    <w:rsid w:val="00C23D84"/>
    <w:rsid w:val="00C30B76"/>
    <w:rsid w:val="00C7205B"/>
    <w:rsid w:val="00C7379C"/>
    <w:rsid w:val="00CA1F10"/>
    <w:rsid w:val="00CA43FE"/>
    <w:rsid w:val="00CB647B"/>
    <w:rsid w:val="00CC04EE"/>
    <w:rsid w:val="00D13D2F"/>
    <w:rsid w:val="00D40C2E"/>
    <w:rsid w:val="00D64531"/>
    <w:rsid w:val="00D659F8"/>
    <w:rsid w:val="00D9151E"/>
    <w:rsid w:val="00DB0515"/>
    <w:rsid w:val="00DB154F"/>
    <w:rsid w:val="00DB485B"/>
    <w:rsid w:val="00DF335B"/>
    <w:rsid w:val="00DF3CAA"/>
    <w:rsid w:val="00E412D3"/>
    <w:rsid w:val="00E50C74"/>
    <w:rsid w:val="00E670C6"/>
    <w:rsid w:val="00E75912"/>
    <w:rsid w:val="00E76B9F"/>
    <w:rsid w:val="00E85B7C"/>
    <w:rsid w:val="00E9452D"/>
    <w:rsid w:val="00EB2884"/>
    <w:rsid w:val="00ED729E"/>
    <w:rsid w:val="00EE6D53"/>
    <w:rsid w:val="00EF1114"/>
    <w:rsid w:val="00F179B4"/>
    <w:rsid w:val="00F272EB"/>
    <w:rsid w:val="00F64DB4"/>
    <w:rsid w:val="00F74F9B"/>
    <w:rsid w:val="00F8226F"/>
    <w:rsid w:val="00F91149"/>
    <w:rsid w:val="00F91578"/>
    <w:rsid w:val="00FB1E6B"/>
    <w:rsid w:val="00FC4FD9"/>
    <w:rsid w:val="00FD4150"/>
    <w:rsid w:val="00FF16AE"/>
    <w:rsid w:val="00FF4AF9"/>
    <w:rsid w:val="00FF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DF1D2"/>
  <w15:docId w15:val="{833C9B1C-9BB9-4581-97CA-5108198BF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2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254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5463"/>
  </w:style>
  <w:style w:type="paragraph" w:styleId="Footer">
    <w:name w:val="footer"/>
    <w:basedOn w:val="Normal"/>
    <w:link w:val="FooterChar"/>
    <w:uiPriority w:val="99"/>
    <w:semiHidden/>
    <w:unhideWhenUsed/>
    <w:rsid w:val="007254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5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2489</Characters>
  <Application>Microsoft Office Word</Application>
  <DocSecurity>0</DocSecurity>
  <Lines>46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Robert Zara</cp:lastModifiedBy>
  <cp:revision>2</cp:revision>
  <cp:lastPrinted>2025-10-17T19:28:00Z</cp:lastPrinted>
  <dcterms:created xsi:type="dcterms:W3CDTF">2025-10-21T09:45:00Z</dcterms:created>
  <dcterms:modified xsi:type="dcterms:W3CDTF">2025-10-21T09:45:00Z</dcterms:modified>
</cp:coreProperties>
</file>