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FF6D5" w14:textId="42733072" w:rsidR="00AB4826" w:rsidRPr="00AB4826" w:rsidRDefault="00AB4826">
      <w:pPr>
        <w:rPr>
          <w:b/>
          <w:bCs/>
        </w:rPr>
      </w:pPr>
      <w:r w:rsidRPr="00AB4826">
        <w:rPr>
          <w:b/>
          <w:bCs/>
        </w:rPr>
        <w:t xml:space="preserve">Harlow Knights Bridge Club – </w:t>
      </w:r>
      <w:r w:rsidR="00F35C91">
        <w:rPr>
          <w:b/>
          <w:bCs/>
        </w:rPr>
        <w:t>Minutes of Annual General</w:t>
      </w:r>
      <w:r w:rsidRPr="00AB4826">
        <w:rPr>
          <w:b/>
          <w:bCs/>
        </w:rPr>
        <w:t xml:space="preserve"> Meeting</w:t>
      </w:r>
      <w:r w:rsidR="00F35C91">
        <w:rPr>
          <w:b/>
          <w:bCs/>
        </w:rPr>
        <w:t>,</w:t>
      </w:r>
      <w:r w:rsidRPr="00AB4826">
        <w:rPr>
          <w:b/>
          <w:bCs/>
        </w:rPr>
        <w:t xml:space="preserve"> </w:t>
      </w:r>
      <w:r w:rsidR="00DC6E51">
        <w:rPr>
          <w:b/>
          <w:bCs/>
        </w:rPr>
        <w:t>21 June</w:t>
      </w:r>
      <w:r w:rsidRPr="00AB4826">
        <w:rPr>
          <w:b/>
          <w:bCs/>
        </w:rPr>
        <w:t xml:space="preserve"> 2024</w:t>
      </w:r>
      <w:r w:rsidR="00F35C91">
        <w:rPr>
          <w:b/>
          <w:bCs/>
        </w:rPr>
        <w:t>,</w:t>
      </w:r>
      <w:r w:rsidR="00894690">
        <w:rPr>
          <w:b/>
          <w:bCs/>
        </w:rPr>
        <w:t xml:space="preserve"> 18.45 </w:t>
      </w:r>
    </w:p>
    <w:p w14:paraId="65DE35F3" w14:textId="1F5A97D8" w:rsidR="00FA2AF6" w:rsidRPr="00AB4826" w:rsidRDefault="00074CC6">
      <w:pPr>
        <w:rPr>
          <w:b/>
          <w:bCs/>
        </w:rPr>
      </w:pPr>
      <w:r w:rsidRPr="00AB4826">
        <w:rPr>
          <w:b/>
          <w:bCs/>
        </w:rPr>
        <w:t>Present</w:t>
      </w:r>
    </w:p>
    <w:p w14:paraId="4F591932" w14:textId="06E8EF90" w:rsidR="00894690" w:rsidRDefault="00074CC6">
      <w:r>
        <w:t>Ian Kemp</w:t>
      </w:r>
      <w:r w:rsidR="00DC6E51">
        <w:t xml:space="preserve"> (chair)</w:t>
      </w:r>
      <w:r w:rsidR="00F35C91">
        <w:t>,</w:t>
      </w:r>
      <w:r w:rsidR="00815102">
        <w:t xml:space="preserve"> </w:t>
      </w:r>
      <w:r>
        <w:t>George Lock</w:t>
      </w:r>
      <w:r w:rsidR="00894690">
        <w:t xml:space="preserve">, </w:t>
      </w:r>
      <w:r>
        <w:t>Sara B</w:t>
      </w:r>
      <w:r w:rsidR="00DC6E51">
        <w:t>ar</w:t>
      </w:r>
      <w:r>
        <w:t>nett</w:t>
      </w:r>
      <w:r w:rsidR="00894690">
        <w:t xml:space="preserve">, </w:t>
      </w:r>
      <w:r w:rsidR="00456014">
        <w:t xml:space="preserve">Hazel Fricker, Christine Edwards, Terry Edwards, </w:t>
      </w:r>
      <w:r w:rsidR="00E60D9C">
        <w:t>Fiona Langridge</w:t>
      </w:r>
      <w:r w:rsidR="00894690">
        <w:t xml:space="preserve">, David Langridge, </w:t>
      </w:r>
      <w:r w:rsidR="00456014">
        <w:t xml:space="preserve">Fred Ross, </w:t>
      </w:r>
      <w:r w:rsidR="00894690">
        <w:t>Hazel Mile</w:t>
      </w:r>
      <w:r w:rsidR="00DC6E51">
        <w:t>s</w:t>
      </w:r>
      <w:r w:rsidR="00894690">
        <w:t>, Tim Potter, John Birch, Marion Birch, Alan Deeley, Sheila Evans.</w:t>
      </w:r>
    </w:p>
    <w:p w14:paraId="51DAB460" w14:textId="17D21584" w:rsidR="00074CC6" w:rsidRPr="00AB4826" w:rsidRDefault="001A0D2A">
      <w:pPr>
        <w:rPr>
          <w:b/>
          <w:bCs/>
        </w:rPr>
      </w:pPr>
      <w:r>
        <w:rPr>
          <w:b/>
          <w:bCs/>
        </w:rPr>
        <w:t xml:space="preserve">1. </w:t>
      </w:r>
      <w:r w:rsidR="00074CC6" w:rsidRPr="00AB4826">
        <w:rPr>
          <w:b/>
          <w:bCs/>
        </w:rPr>
        <w:t>Apologies</w:t>
      </w:r>
    </w:p>
    <w:p w14:paraId="4A121837" w14:textId="3B14897C" w:rsidR="00894690" w:rsidRDefault="00894690" w:rsidP="00894690">
      <w:r>
        <w:t>Amanda Barnes, John Hirons, Jill Mumford, Kay Vowles – All with proxy</w:t>
      </w:r>
      <w:r w:rsidR="00F35C91">
        <w:br/>
      </w:r>
      <w:r>
        <w:t>Jeff Green, Stephen Page, Adrienne Tinn – without proxy.</w:t>
      </w:r>
    </w:p>
    <w:p w14:paraId="0E2A4D1D" w14:textId="0C767354" w:rsidR="00894690" w:rsidRDefault="00894690" w:rsidP="00894690">
      <w:r>
        <w:t>The quorum of 10 members or 20% of membership if less was satisfied.</w:t>
      </w:r>
    </w:p>
    <w:p w14:paraId="2CE79B8D" w14:textId="1E7455ED" w:rsidR="00E60D9C" w:rsidRDefault="00E60D9C">
      <w:r>
        <w:t xml:space="preserve">Meeting opened at </w:t>
      </w:r>
      <w:r w:rsidR="00894690">
        <w:t>1845.</w:t>
      </w:r>
    </w:p>
    <w:p w14:paraId="461C31EC" w14:textId="536BF44B" w:rsidR="00894690" w:rsidRDefault="001A0D2A" w:rsidP="00894690">
      <w:pPr>
        <w:rPr>
          <w:b/>
          <w:bCs/>
        </w:rPr>
      </w:pPr>
      <w:r>
        <w:rPr>
          <w:b/>
          <w:bCs/>
        </w:rPr>
        <w:t xml:space="preserve">2. </w:t>
      </w:r>
      <w:r w:rsidR="00894690" w:rsidRPr="00894690">
        <w:rPr>
          <w:b/>
          <w:bCs/>
        </w:rPr>
        <w:t xml:space="preserve">Minutes of last </w:t>
      </w:r>
      <w:r w:rsidR="00894690" w:rsidRPr="00F35C91">
        <w:rPr>
          <w:b/>
          <w:bCs/>
        </w:rPr>
        <w:t>meeting</w:t>
      </w:r>
    </w:p>
    <w:p w14:paraId="65C0D4EF" w14:textId="4EFF0C36" w:rsidR="00894690" w:rsidRDefault="00894690" w:rsidP="00894690">
      <w:r>
        <w:t>There were no comments/objections to the minutes. Hazel F proposed and Chris Edwards seconded acceptance of these.</w:t>
      </w:r>
    </w:p>
    <w:p w14:paraId="527FBFFA" w14:textId="11C5A708" w:rsidR="00894690" w:rsidRDefault="001A0D2A" w:rsidP="00894690">
      <w:pPr>
        <w:rPr>
          <w:rFonts w:eastAsia="Times New Roman"/>
          <w:b/>
          <w:bCs/>
        </w:rPr>
      </w:pPr>
      <w:r>
        <w:rPr>
          <w:rFonts w:eastAsia="Times New Roman"/>
          <w:b/>
          <w:bCs/>
        </w:rPr>
        <w:t xml:space="preserve">3. </w:t>
      </w:r>
      <w:r w:rsidR="00894690" w:rsidRPr="00894690">
        <w:rPr>
          <w:rFonts w:eastAsia="Times New Roman"/>
          <w:b/>
          <w:bCs/>
        </w:rPr>
        <w:t xml:space="preserve">Introduction and Chairman’s </w:t>
      </w:r>
      <w:r w:rsidR="00894690" w:rsidRPr="00F35C91">
        <w:rPr>
          <w:rFonts w:eastAsia="Times New Roman"/>
          <w:b/>
          <w:bCs/>
        </w:rPr>
        <w:t>report</w:t>
      </w:r>
    </w:p>
    <w:p w14:paraId="15C8D542" w14:textId="01BC0B57" w:rsidR="00894690" w:rsidRDefault="00894690" w:rsidP="00894690">
      <w:pPr>
        <w:rPr>
          <w:rFonts w:eastAsia="Times New Roman"/>
        </w:rPr>
      </w:pPr>
      <w:r w:rsidRPr="00894690">
        <w:rPr>
          <w:rFonts w:eastAsia="Times New Roman"/>
        </w:rPr>
        <w:t xml:space="preserve">Ian summarised the </w:t>
      </w:r>
      <w:r>
        <w:rPr>
          <w:rFonts w:eastAsia="Times New Roman"/>
        </w:rPr>
        <w:t>Chairman’s report which appears (and will remain on for the coming weeks) on the Club website. There is 1 committee member vacancy as Fred has resigned and Ian asked if anyone would like to put themselves forward. There were no nominations so the committee will continue with one vacancy.</w:t>
      </w:r>
      <w:r w:rsidR="001A0D2A">
        <w:rPr>
          <w:rFonts w:eastAsia="Times New Roman"/>
        </w:rPr>
        <w:t xml:space="preserve"> However, members are invited to inquire about potentially filling the vacancy if interested.</w:t>
      </w:r>
      <w:r w:rsidR="00456014">
        <w:rPr>
          <w:rFonts w:eastAsia="Times New Roman"/>
        </w:rPr>
        <w:t xml:space="preserve"> Ian thanked Fred for his faithful service to the club over many years.</w:t>
      </w:r>
    </w:p>
    <w:p w14:paraId="440D20E9" w14:textId="72F82B95" w:rsidR="006C16C1" w:rsidRDefault="006C16C1" w:rsidP="00894690">
      <w:pPr>
        <w:rPr>
          <w:rFonts w:eastAsia="Times New Roman"/>
        </w:rPr>
      </w:pPr>
      <w:r>
        <w:rPr>
          <w:rFonts w:eastAsia="Times New Roman"/>
        </w:rPr>
        <w:t xml:space="preserve">There have been important changes in the club this year, notably the change of most sessions to being joint sessions with Watford and Bushey Bridge Club on BBO. As hoped, this has given a marked increase in the number of tables, from 4-6 to 8-12 typically, and many favourable comments have been received. The monthly </w:t>
      </w:r>
      <w:proofErr w:type="gramStart"/>
      <w:r>
        <w:rPr>
          <w:rFonts w:eastAsia="Times New Roman"/>
        </w:rPr>
        <w:t>teams</w:t>
      </w:r>
      <w:proofErr w:type="gramEnd"/>
      <w:r>
        <w:rPr>
          <w:rFonts w:eastAsia="Times New Roman"/>
        </w:rPr>
        <w:t xml:space="preserve"> competitions attract 6-8 teams and will also continue.</w:t>
      </w:r>
    </w:p>
    <w:p w14:paraId="6A144F1A" w14:textId="5F647C47" w:rsidR="001A0D2A" w:rsidRDefault="00894690" w:rsidP="00894690">
      <w:pPr>
        <w:rPr>
          <w:rFonts w:eastAsia="Times New Roman"/>
        </w:rPr>
      </w:pPr>
      <w:r w:rsidRPr="00894690">
        <w:rPr>
          <w:rFonts w:eastAsia="Times New Roman"/>
          <w:b/>
          <w:bCs/>
        </w:rPr>
        <w:t xml:space="preserve">Membership update </w:t>
      </w:r>
      <w:r w:rsidR="006C16C1">
        <w:rPr>
          <w:rFonts w:eastAsia="Times New Roman"/>
          <w:b/>
          <w:bCs/>
        </w:rPr>
        <w:t xml:space="preserve">- </w:t>
      </w:r>
      <w:r w:rsidRPr="00894690">
        <w:rPr>
          <w:rFonts w:eastAsia="Times New Roman"/>
        </w:rPr>
        <w:t xml:space="preserve">Chris </w:t>
      </w:r>
      <w:r w:rsidR="005C6C1B">
        <w:rPr>
          <w:rFonts w:eastAsia="Times New Roman"/>
        </w:rPr>
        <w:t xml:space="preserve">reported on the membership numbers which have remained </w:t>
      </w:r>
      <w:r w:rsidR="006C16C1">
        <w:rPr>
          <w:rFonts w:eastAsia="Times New Roman"/>
        </w:rPr>
        <w:t xml:space="preserve">largely </w:t>
      </w:r>
      <w:r w:rsidR="004C6117">
        <w:rPr>
          <w:rFonts w:eastAsia="Times New Roman"/>
        </w:rPr>
        <w:t>stable</w:t>
      </w:r>
      <w:r w:rsidR="005C6C1B">
        <w:rPr>
          <w:rFonts w:eastAsia="Times New Roman"/>
        </w:rPr>
        <w:t xml:space="preserve"> since last year</w:t>
      </w:r>
      <w:r w:rsidR="006C16C1">
        <w:rPr>
          <w:rFonts w:eastAsia="Times New Roman"/>
        </w:rPr>
        <w:t>, with a small fall from 64 to 62 members, partly from</w:t>
      </w:r>
      <w:r w:rsidR="005C6C1B">
        <w:rPr>
          <w:rFonts w:eastAsia="Times New Roman"/>
        </w:rPr>
        <w:t xml:space="preserve"> the sad passing of Pat Flavell. A moment</w:t>
      </w:r>
      <w:r w:rsidR="001A0D2A">
        <w:rPr>
          <w:rFonts w:eastAsia="Times New Roman"/>
        </w:rPr>
        <w:t>’</w:t>
      </w:r>
      <w:r w:rsidR="005C6C1B">
        <w:rPr>
          <w:rFonts w:eastAsia="Times New Roman"/>
        </w:rPr>
        <w:t xml:space="preserve">s silence was held to reflect on the members that have passed </w:t>
      </w:r>
      <w:r w:rsidR="006C16C1">
        <w:rPr>
          <w:rFonts w:eastAsia="Times New Roman"/>
        </w:rPr>
        <w:t xml:space="preserve">away </w:t>
      </w:r>
      <w:r w:rsidR="005C6C1B">
        <w:rPr>
          <w:rFonts w:eastAsia="Times New Roman"/>
        </w:rPr>
        <w:t xml:space="preserve">in recent times. </w:t>
      </w:r>
    </w:p>
    <w:p w14:paraId="3D875C51" w14:textId="09C7D75A" w:rsidR="006C16C1" w:rsidRDefault="006C16C1" w:rsidP="00894690">
      <w:pPr>
        <w:rPr>
          <w:rFonts w:eastAsia="Times New Roman"/>
        </w:rPr>
      </w:pPr>
      <w:r>
        <w:rPr>
          <w:rFonts w:eastAsia="Times New Roman"/>
          <w:b/>
          <w:bCs/>
        </w:rPr>
        <w:t xml:space="preserve">Competitions – </w:t>
      </w:r>
      <w:r>
        <w:rPr>
          <w:rFonts w:eastAsia="Times New Roman"/>
        </w:rPr>
        <w:t>Ian displayed the list of competition winners and runners-up, noting that we had again had no less than 23 different winners of competitions this year and 11 additional runners-up, showing that we have a good variety of competitions giving everyone opportunities as well as enjoying competing.</w:t>
      </w:r>
    </w:p>
    <w:p w14:paraId="37CBB3F6" w14:textId="24EA3A59" w:rsidR="004D73B5" w:rsidRDefault="006C16C1" w:rsidP="00894690">
      <w:pPr>
        <w:rPr>
          <w:rFonts w:eastAsia="Times New Roman"/>
        </w:rPr>
      </w:pPr>
      <w:r>
        <w:rPr>
          <w:rFonts w:eastAsia="Times New Roman"/>
          <w:b/>
          <w:bCs/>
        </w:rPr>
        <w:t xml:space="preserve">Questions - </w:t>
      </w:r>
      <w:r w:rsidR="004D73B5">
        <w:rPr>
          <w:rFonts w:eastAsia="Times New Roman"/>
        </w:rPr>
        <w:t xml:space="preserve">John Birch asked about the club balance and Ian advised it was about £3,000. He asked if any members were willing to propose and organise a social event that this balance could fund. No immediate responses were received. John asked if there were any plans for the club to go back face to face. Ian advised there </w:t>
      </w:r>
      <w:r w:rsidR="004C6117">
        <w:rPr>
          <w:rFonts w:eastAsia="Times New Roman"/>
        </w:rPr>
        <w:t>weren’t,</w:t>
      </w:r>
      <w:r w:rsidR="004D73B5">
        <w:rPr>
          <w:rFonts w:eastAsia="Times New Roman"/>
        </w:rPr>
        <w:t xml:space="preserve"> but this could not be ruled out in the future. He noted that much of the club’s equipment had been lent/donated to other clubs including Hatfield Heath and a U3A bridge club in Ware. </w:t>
      </w:r>
    </w:p>
    <w:p w14:paraId="6FE68700" w14:textId="4FC62A1C" w:rsidR="00894690" w:rsidRDefault="004D73B5" w:rsidP="00894690">
      <w:pPr>
        <w:rPr>
          <w:rFonts w:eastAsia="Times New Roman"/>
        </w:rPr>
      </w:pPr>
      <w:r>
        <w:rPr>
          <w:rFonts w:eastAsia="Times New Roman"/>
        </w:rPr>
        <w:t xml:space="preserve">John commented on the aging demographics of bridge players and asked if the club might consider an afternoon face to face club as these appear more popular. Ian advised that this was not under </w:t>
      </w:r>
      <w:r>
        <w:rPr>
          <w:rFonts w:eastAsia="Times New Roman"/>
        </w:rPr>
        <w:lastRenderedPageBreak/>
        <w:t>consideration</w:t>
      </w:r>
      <w:r w:rsidR="001A0D2A">
        <w:rPr>
          <w:rFonts w:eastAsia="Times New Roman"/>
        </w:rPr>
        <w:t xml:space="preserve">, especially as there are other local clubs already doing </w:t>
      </w:r>
      <w:proofErr w:type="gramStart"/>
      <w:r w:rsidR="001A0D2A">
        <w:rPr>
          <w:rFonts w:eastAsia="Times New Roman"/>
        </w:rPr>
        <w:t>this,</w:t>
      </w:r>
      <w:r>
        <w:rPr>
          <w:rFonts w:eastAsia="Times New Roman"/>
        </w:rPr>
        <w:t xml:space="preserve"> but</w:t>
      </w:r>
      <w:proofErr w:type="gramEnd"/>
      <w:r>
        <w:rPr>
          <w:rFonts w:eastAsia="Times New Roman"/>
        </w:rPr>
        <w:t xml:space="preserve"> </w:t>
      </w:r>
      <w:r w:rsidR="001A0D2A">
        <w:rPr>
          <w:rFonts w:eastAsia="Times New Roman"/>
        </w:rPr>
        <w:t>w</w:t>
      </w:r>
      <w:r>
        <w:rPr>
          <w:rFonts w:eastAsia="Times New Roman"/>
        </w:rPr>
        <w:t>ould not be ruled out in the future.</w:t>
      </w:r>
    </w:p>
    <w:p w14:paraId="0EB8C6F9" w14:textId="5D0A23FB" w:rsidR="004D73B5" w:rsidRDefault="00DC6E51" w:rsidP="00894690">
      <w:pPr>
        <w:rPr>
          <w:b/>
          <w:bCs/>
        </w:rPr>
      </w:pPr>
      <w:r>
        <w:rPr>
          <w:b/>
          <w:bCs/>
        </w:rPr>
        <w:t xml:space="preserve">4. </w:t>
      </w:r>
      <w:r w:rsidR="004D73B5" w:rsidRPr="004D73B5">
        <w:rPr>
          <w:b/>
          <w:bCs/>
        </w:rPr>
        <w:t>Treasurer’s report</w:t>
      </w:r>
    </w:p>
    <w:p w14:paraId="4C01A7A1" w14:textId="4802AE38" w:rsidR="004D73B5" w:rsidRDefault="004D73B5" w:rsidP="00894690">
      <w:r>
        <w:t xml:space="preserve">Sara presented the audited accounts thanking Martin </w:t>
      </w:r>
      <w:proofErr w:type="spellStart"/>
      <w:r>
        <w:t>Wybrew</w:t>
      </w:r>
      <w:proofErr w:type="spellEnd"/>
      <w:r>
        <w:t xml:space="preserve"> for his services in auditing them. These were later proposed by Hazel F and seconded by George Lock.</w:t>
      </w:r>
    </w:p>
    <w:p w14:paraId="7E6AF286" w14:textId="743717A0" w:rsidR="00DC6E51" w:rsidRDefault="00DC6E51" w:rsidP="00894690">
      <w:r>
        <w:t>We have since received an additional payment of £203 from Watford which is our share of the profit from table money for the first 8 months of the joint BBO sessions.</w:t>
      </w:r>
    </w:p>
    <w:p w14:paraId="6330E69B" w14:textId="3C88D66D" w:rsidR="006C16C1" w:rsidRDefault="006C16C1" w:rsidP="00894690">
      <w:r>
        <w:t>Most table money is now collected through BBO and therefore members’ club accounts are used less, and not at all if they are not playing in teams. Members who do not expect to use their account balances are invited to apply for refunds</w:t>
      </w:r>
      <w:r w:rsidR="00DC6E51">
        <w:t>, preferably in the month following the AGM. Prize money will be paid into club accounts.</w:t>
      </w:r>
    </w:p>
    <w:p w14:paraId="23A346D4" w14:textId="555B6358" w:rsidR="001F5A4D" w:rsidRDefault="00DC6E51" w:rsidP="001F5A4D">
      <w:pPr>
        <w:rPr>
          <w:b/>
          <w:bCs/>
        </w:rPr>
      </w:pPr>
      <w:bookmarkStart w:id="0" w:name="_Hlk47981167"/>
      <w:r>
        <w:rPr>
          <w:b/>
          <w:bCs/>
        </w:rPr>
        <w:t xml:space="preserve">5. </w:t>
      </w:r>
      <w:r w:rsidR="001F5A4D" w:rsidRPr="001F5A4D">
        <w:rPr>
          <w:b/>
          <w:bCs/>
        </w:rPr>
        <w:t xml:space="preserve">Annual Subscription and Table Money </w:t>
      </w:r>
      <w:bookmarkEnd w:id="0"/>
    </w:p>
    <w:p w14:paraId="7D023C1B" w14:textId="6191760F" w:rsidR="001F5A4D" w:rsidRDefault="001F5A4D" w:rsidP="001F5A4D">
      <w:r>
        <w:t xml:space="preserve">Ian reported that the club was breaking even on the </w:t>
      </w:r>
      <w:r w:rsidR="004C6117">
        <w:t>current</w:t>
      </w:r>
      <w:r>
        <w:t xml:space="preserve"> table money and membership. He proposed that there be no change to the table money of $3 on BBO and £3 per night for teams. This </w:t>
      </w:r>
      <w:r w:rsidR="004C6117">
        <w:t>should</w:t>
      </w:r>
      <w:r>
        <w:t xml:space="preserve"> generate a very small surplus that covers running costs inc. director’s fees and prize money. </w:t>
      </w:r>
      <w:r w:rsidR="006C16C1">
        <w:t>Th</w:t>
      </w:r>
      <w:r>
        <w:t>e</w:t>
      </w:r>
      <w:r w:rsidR="006C16C1">
        <w:t xml:space="preserve"> committee</w:t>
      </w:r>
      <w:r>
        <w:t xml:space="preserve"> propose</w:t>
      </w:r>
      <w:r w:rsidR="006C16C1">
        <w:t>s</w:t>
      </w:r>
      <w:r>
        <w:t xml:space="preserve"> to abolish annual </w:t>
      </w:r>
      <w:proofErr w:type="gramStart"/>
      <w:r>
        <w:t>subscriptions</w:t>
      </w:r>
      <w:proofErr w:type="gramEnd"/>
      <w:r>
        <w:t xml:space="preserve"> but </w:t>
      </w:r>
      <w:r w:rsidR="006C16C1">
        <w:t>w</w:t>
      </w:r>
      <w:r>
        <w:t>e would still like players to join the club</w:t>
      </w:r>
      <w:r w:rsidR="006C16C1">
        <w:t xml:space="preserve"> as members rather than visitors, giving eligibility for all our competitions</w:t>
      </w:r>
      <w:r>
        <w:t xml:space="preserve">. </w:t>
      </w:r>
    </w:p>
    <w:p w14:paraId="7FC63F9F" w14:textId="6E878304" w:rsidR="001F5A4D" w:rsidRDefault="001F5A4D" w:rsidP="001F5A4D">
      <w:r>
        <w:t>This was voted on and accepted unanimously.</w:t>
      </w:r>
    </w:p>
    <w:p w14:paraId="4A73261E" w14:textId="67DCB21A" w:rsidR="001F5A4D" w:rsidRDefault="00DC6E51" w:rsidP="001F5A4D">
      <w:pPr>
        <w:rPr>
          <w:b/>
          <w:bCs/>
        </w:rPr>
      </w:pPr>
      <w:r>
        <w:rPr>
          <w:b/>
          <w:bCs/>
        </w:rPr>
        <w:t xml:space="preserve">6. </w:t>
      </w:r>
      <w:r w:rsidR="001F5A4D" w:rsidRPr="001F5A4D">
        <w:rPr>
          <w:b/>
          <w:bCs/>
        </w:rPr>
        <w:t>Election of the Committee and Custodian</w:t>
      </w:r>
    </w:p>
    <w:p w14:paraId="328E737B" w14:textId="1C5E8EA7" w:rsidR="001F5A4D" w:rsidRDefault="001F5A4D" w:rsidP="001F5A4D">
      <w:r>
        <w:t>No new members were nominated. A vote unanimously ratified the committee</w:t>
      </w:r>
      <w:r w:rsidR="00DC6E51">
        <w:t xml:space="preserve"> and custodian (Jeff Green)</w:t>
      </w:r>
      <w:r>
        <w:t xml:space="preserve">. </w:t>
      </w:r>
      <w:r w:rsidR="00456014">
        <w:t>The committee will appoint the club officers at their next meeting.</w:t>
      </w:r>
    </w:p>
    <w:p w14:paraId="7188B1D9" w14:textId="0181E511" w:rsidR="001F5A4D" w:rsidRDefault="00922EDD" w:rsidP="001F5A4D">
      <w:pPr>
        <w:rPr>
          <w:b/>
          <w:bCs/>
        </w:rPr>
      </w:pPr>
      <w:r>
        <w:rPr>
          <w:b/>
          <w:bCs/>
        </w:rPr>
        <w:t xml:space="preserve">7. </w:t>
      </w:r>
      <w:r w:rsidR="001F5A4D" w:rsidRPr="001F5A4D">
        <w:rPr>
          <w:b/>
          <w:bCs/>
        </w:rPr>
        <w:t>Any Other Business</w:t>
      </w:r>
    </w:p>
    <w:p w14:paraId="5EF9D206" w14:textId="1720FD98" w:rsidR="001F5A4D" w:rsidRDefault="001F5A4D" w:rsidP="001F5A4D">
      <w:pPr>
        <w:rPr>
          <w:i/>
          <w:iCs/>
        </w:rPr>
      </w:pPr>
      <w:r>
        <w:t xml:space="preserve">There was only 1 item. Ian proposed to run </w:t>
      </w:r>
      <w:r w:rsidR="00DC6E51">
        <w:t xml:space="preserve">a heat for </w:t>
      </w:r>
      <w:r>
        <w:t xml:space="preserve">the </w:t>
      </w:r>
      <w:r w:rsidR="00DC6E51">
        <w:t xml:space="preserve">HBA </w:t>
      </w:r>
      <w:r>
        <w:t xml:space="preserve">Marjorie </w:t>
      </w:r>
      <w:proofErr w:type="spellStart"/>
      <w:r>
        <w:t>Lukyn</w:t>
      </w:r>
      <w:proofErr w:type="spellEnd"/>
      <w:r w:rsidR="00DC6E51">
        <w:t xml:space="preserve"> competition and, as in previous years, the club will fund the charitable contribution. The club will also consider entering the</w:t>
      </w:r>
      <w:r>
        <w:t xml:space="preserve"> Desmond Flockhart (teams</w:t>
      </w:r>
      <w:r w:rsidR="00DC6E51">
        <w:t xml:space="preserve"> of 8</w:t>
      </w:r>
      <w:r>
        <w:t>) competition.</w:t>
      </w:r>
    </w:p>
    <w:p w14:paraId="5E8BA84E" w14:textId="76534291" w:rsidR="001F5A4D" w:rsidRDefault="007E6B41" w:rsidP="001F5A4D">
      <w:r>
        <w:t xml:space="preserve">John thanked the Ian and the committee for their hard work. </w:t>
      </w:r>
    </w:p>
    <w:p w14:paraId="399E0336" w14:textId="77777777" w:rsidR="007E6B41" w:rsidRDefault="007E6B41" w:rsidP="001F5A4D"/>
    <w:p w14:paraId="6E67D759" w14:textId="6EF8586C" w:rsidR="00291782" w:rsidRPr="007E6B41" w:rsidRDefault="007E6B41" w:rsidP="007E6B41">
      <w:r>
        <w:t xml:space="preserve">The meeting was closed </w:t>
      </w:r>
      <w:proofErr w:type="gramStart"/>
      <w:r>
        <w:t>at</w:t>
      </w:r>
      <w:proofErr w:type="gramEnd"/>
      <w:r>
        <w:t xml:space="preserve"> 1915. </w:t>
      </w:r>
    </w:p>
    <w:sectPr w:rsidR="00291782" w:rsidRPr="007E6B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B0C13"/>
    <w:multiLevelType w:val="hybridMultilevel"/>
    <w:tmpl w:val="6C069AA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A8A3460"/>
    <w:multiLevelType w:val="hybridMultilevel"/>
    <w:tmpl w:val="D2488B1E"/>
    <w:lvl w:ilvl="0" w:tplc="0809000F">
      <w:start w:val="1"/>
      <w:numFmt w:val="decimal"/>
      <w:lvlText w:val="%1."/>
      <w:lvlJc w:val="left"/>
      <w:pPr>
        <w:ind w:left="1352" w:hanging="360"/>
      </w:pPr>
      <w:rPr>
        <w:rFonts w:hint="default"/>
      </w:rPr>
    </w:lvl>
    <w:lvl w:ilvl="1" w:tplc="08090019">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2" w15:restartNumberingAfterBreak="0">
    <w:nsid w:val="3054330F"/>
    <w:multiLevelType w:val="hybridMultilevel"/>
    <w:tmpl w:val="6C069AA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4864472"/>
    <w:multiLevelType w:val="hybridMultilevel"/>
    <w:tmpl w:val="6C069AA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8F019DF"/>
    <w:multiLevelType w:val="hybridMultilevel"/>
    <w:tmpl w:val="78084EAC"/>
    <w:lvl w:ilvl="0" w:tplc="08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4D8B1109"/>
    <w:multiLevelType w:val="hybridMultilevel"/>
    <w:tmpl w:val="6C069AA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DE3754"/>
    <w:multiLevelType w:val="hybridMultilevel"/>
    <w:tmpl w:val="36ACAD9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52BF3423"/>
    <w:multiLevelType w:val="hybridMultilevel"/>
    <w:tmpl w:val="BDCE216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1C6EC9"/>
    <w:multiLevelType w:val="hybridMultilevel"/>
    <w:tmpl w:val="78084EAC"/>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6E1446C1"/>
    <w:multiLevelType w:val="hybridMultilevel"/>
    <w:tmpl w:val="78084EAC"/>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7FFB0FA7"/>
    <w:multiLevelType w:val="hybridMultilevel"/>
    <w:tmpl w:val="6C069AA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3040707">
    <w:abstractNumId w:val="1"/>
  </w:num>
  <w:num w:numId="2" w16cid:durableId="312222937">
    <w:abstractNumId w:val="7"/>
  </w:num>
  <w:num w:numId="3" w16cid:durableId="2083988533">
    <w:abstractNumId w:val="5"/>
  </w:num>
  <w:num w:numId="4" w16cid:durableId="225729736">
    <w:abstractNumId w:val="3"/>
  </w:num>
  <w:num w:numId="5" w16cid:durableId="1996717664">
    <w:abstractNumId w:val="2"/>
  </w:num>
  <w:num w:numId="6" w16cid:durableId="1940526082">
    <w:abstractNumId w:val="0"/>
  </w:num>
  <w:num w:numId="7" w16cid:durableId="582222024">
    <w:abstractNumId w:val="10"/>
  </w:num>
  <w:num w:numId="8" w16cid:durableId="2073456620">
    <w:abstractNumId w:val="4"/>
    <w:lvlOverride w:ilvl="0">
      <w:startOverride w:val="1"/>
    </w:lvlOverride>
    <w:lvlOverride w:ilvl="1"/>
    <w:lvlOverride w:ilvl="2"/>
    <w:lvlOverride w:ilvl="3"/>
    <w:lvlOverride w:ilvl="4"/>
    <w:lvlOverride w:ilvl="5"/>
    <w:lvlOverride w:ilvl="6"/>
    <w:lvlOverride w:ilvl="7"/>
    <w:lvlOverride w:ilvl="8"/>
  </w:num>
  <w:num w:numId="9" w16cid:durableId="1735811240">
    <w:abstractNumId w:val="8"/>
  </w:num>
  <w:num w:numId="10" w16cid:durableId="647828297">
    <w:abstractNumId w:val="9"/>
  </w:num>
  <w:num w:numId="11" w16cid:durableId="694987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CC6"/>
    <w:rsid w:val="00074CC6"/>
    <w:rsid w:val="00163A51"/>
    <w:rsid w:val="00191AC4"/>
    <w:rsid w:val="001A0D2A"/>
    <w:rsid w:val="001F5A4D"/>
    <w:rsid w:val="0024247A"/>
    <w:rsid w:val="00291782"/>
    <w:rsid w:val="002B0F41"/>
    <w:rsid w:val="002B4EB9"/>
    <w:rsid w:val="002F0368"/>
    <w:rsid w:val="00345DB5"/>
    <w:rsid w:val="003A258F"/>
    <w:rsid w:val="00442799"/>
    <w:rsid w:val="00456014"/>
    <w:rsid w:val="004629CC"/>
    <w:rsid w:val="004A69B1"/>
    <w:rsid w:val="004C6117"/>
    <w:rsid w:val="004D73B5"/>
    <w:rsid w:val="00526768"/>
    <w:rsid w:val="005A50F1"/>
    <w:rsid w:val="005C5393"/>
    <w:rsid w:val="005C6C1B"/>
    <w:rsid w:val="006341F0"/>
    <w:rsid w:val="006819EE"/>
    <w:rsid w:val="006A6CA9"/>
    <w:rsid w:val="006C16C1"/>
    <w:rsid w:val="006C4A7E"/>
    <w:rsid w:val="007E6B41"/>
    <w:rsid w:val="007F4D49"/>
    <w:rsid w:val="00815102"/>
    <w:rsid w:val="00894690"/>
    <w:rsid w:val="008D43D2"/>
    <w:rsid w:val="00922EDD"/>
    <w:rsid w:val="00A03075"/>
    <w:rsid w:val="00A91EBB"/>
    <w:rsid w:val="00A97FF8"/>
    <w:rsid w:val="00AB4826"/>
    <w:rsid w:val="00AD2098"/>
    <w:rsid w:val="00AD2E33"/>
    <w:rsid w:val="00B832CE"/>
    <w:rsid w:val="00C07166"/>
    <w:rsid w:val="00CD444B"/>
    <w:rsid w:val="00CE7A78"/>
    <w:rsid w:val="00DC6E51"/>
    <w:rsid w:val="00E60D9C"/>
    <w:rsid w:val="00E7017B"/>
    <w:rsid w:val="00EA3B17"/>
    <w:rsid w:val="00F35C91"/>
    <w:rsid w:val="00FA2A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1D146"/>
  <w15:chartTrackingRefBased/>
  <w15:docId w15:val="{39C5105C-3A86-4FB8-B118-91FDAD8E2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C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931484">
      <w:bodyDiv w:val="1"/>
      <w:marLeft w:val="0"/>
      <w:marRight w:val="0"/>
      <w:marTop w:val="0"/>
      <w:marBottom w:val="0"/>
      <w:divBdr>
        <w:top w:val="none" w:sz="0" w:space="0" w:color="auto"/>
        <w:left w:val="none" w:sz="0" w:space="0" w:color="auto"/>
        <w:bottom w:val="none" w:sz="0" w:space="0" w:color="auto"/>
        <w:right w:val="none" w:sz="0" w:space="0" w:color="auto"/>
      </w:divBdr>
    </w:div>
    <w:div w:id="202793598">
      <w:bodyDiv w:val="1"/>
      <w:marLeft w:val="0"/>
      <w:marRight w:val="0"/>
      <w:marTop w:val="0"/>
      <w:marBottom w:val="0"/>
      <w:divBdr>
        <w:top w:val="none" w:sz="0" w:space="0" w:color="auto"/>
        <w:left w:val="none" w:sz="0" w:space="0" w:color="auto"/>
        <w:bottom w:val="none" w:sz="0" w:space="0" w:color="auto"/>
        <w:right w:val="none" w:sz="0" w:space="0" w:color="auto"/>
      </w:divBdr>
    </w:div>
    <w:div w:id="425080592">
      <w:bodyDiv w:val="1"/>
      <w:marLeft w:val="0"/>
      <w:marRight w:val="0"/>
      <w:marTop w:val="0"/>
      <w:marBottom w:val="0"/>
      <w:divBdr>
        <w:top w:val="none" w:sz="0" w:space="0" w:color="auto"/>
        <w:left w:val="none" w:sz="0" w:space="0" w:color="auto"/>
        <w:bottom w:val="none" w:sz="0" w:space="0" w:color="auto"/>
        <w:right w:val="none" w:sz="0" w:space="0" w:color="auto"/>
      </w:divBdr>
    </w:div>
    <w:div w:id="969827347">
      <w:bodyDiv w:val="1"/>
      <w:marLeft w:val="0"/>
      <w:marRight w:val="0"/>
      <w:marTop w:val="0"/>
      <w:marBottom w:val="0"/>
      <w:divBdr>
        <w:top w:val="none" w:sz="0" w:space="0" w:color="auto"/>
        <w:left w:val="none" w:sz="0" w:space="0" w:color="auto"/>
        <w:bottom w:val="none" w:sz="0" w:space="0" w:color="auto"/>
        <w:right w:val="none" w:sz="0" w:space="0" w:color="auto"/>
      </w:divBdr>
    </w:div>
    <w:div w:id="972951472">
      <w:bodyDiv w:val="1"/>
      <w:marLeft w:val="0"/>
      <w:marRight w:val="0"/>
      <w:marTop w:val="0"/>
      <w:marBottom w:val="0"/>
      <w:divBdr>
        <w:top w:val="none" w:sz="0" w:space="0" w:color="auto"/>
        <w:left w:val="none" w:sz="0" w:space="0" w:color="auto"/>
        <w:bottom w:val="none" w:sz="0" w:space="0" w:color="auto"/>
        <w:right w:val="none" w:sz="0" w:space="0" w:color="auto"/>
      </w:divBdr>
    </w:div>
    <w:div w:id="2067873451">
      <w:bodyDiv w:val="1"/>
      <w:marLeft w:val="0"/>
      <w:marRight w:val="0"/>
      <w:marTop w:val="0"/>
      <w:marBottom w:val="0"/>
      <w:divBdr>
        <w:top w:val="none" w:sz="0" w:space="0" w:color="auto"/>
        <w:left w:val="none" w:sz="0" w:space="0" w:color="auto"/>
        <w:bottom w:val="none" w:sz="0" w:space="0" w:color="auto"/>
        <w:right w:val="none" w:sz="0" w:space="0" w:color="auto"/>
      </w:divBdr>
    </w:div>
    <w:div w:id="212704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 George</dc:creator>
  <cp:keywords/>
  <dc:description/>
  <cp:lastModifiedBy>Ian Kemp</cp:lastModifiedBy>
  <cp:revision>2</cp:revision>
  <dcterms:created xsi:type="dcterms:W3CDTF">2024-08-03T10:00:00Z</dcterms:created>
  <dcterms:modified xsi:type="dcterms:W3CDTF">2024-08-03T10:00:00Z</dcterms:modified>
</cp:coreProperties>
</file>