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E41F" w14:textId="77777777" w:rsidR="003F48FC" w:rsidRDefault="003F48FC" w:rsidP="003F48FC">
      <w:pPr>
        <w:jc w:val="center"/>
        <w:rPr>
          <w:rFonts w:ascii="Comic Sans MS" w:hAnsi="Comic Sans MS"/>
          <w:sz w:val="48"/>
          <w:szCs w:val="48"/>
          <w:lang w:val="en-GB"/>
        </w:rPr>
      </w:pPr>
      <w:smartTag w:uri="urn:schemas-microsoft-com:office:smarttags" w:element="place">
        <w:smartTag w:uri="urn:schemas-microsoft-com:office:smarttags" w:element="PlaceName">
          <w:r w:rsidRPr="007F31F4">
            <w:rPr>
              <w:rFonts w:ascii="Comic Sans MS" w:hAnsi="Comic Sans MS"/>
              <w:sz w:val="48"/>
              <w:szCs w:val="48"/>
              <w:lang w:val="en-GB"/>
            </w:rPr>
            <w:t>Harlow</w:t>
          </w:r>
        </w:smartTag>
        <w:r w:rsidRPr="007F31F4">
          <w:rPr>
            <w:rFonts w:ascii="Comic Sans MS" w:hAnsi="Comic Sans MS"/>
            <w:sz w:val="48"/>
            <w:szCs w:val="48"/>
            <w:lang w:val="en-GB"/>
          </w:rPr>
          <w:t xml:space="preserve"> </w:t>
        </w:r>
        <w:smartTag w:uri="urn:schemas-microsoft-com:office:smarttags" w:element="PlaceName">
          <w:r w:rsidRPr="007F31F4">
            <w:rPr>
              <w:rFonts w:ascii="Comic Sans MS" w:hAnsi="Comic Sans MS"/>
              <w:sz w:val="48"/>
              <w:szCs w:val="48"/>
              <w:lang w:val="en-GB"/>
            </w:rPr>
            <w:t>Knights</w:t>
          </w:r>
        </w:smartTag>
        <w:r w:rsidRPr="007F31F4">
          <w:rPr>
            <w:rFonts w:ascii="Comic Sans MS" w:hAnsi="Comic Sans MS"/>
            <w:sz w:val="48"/>
            <w:szCs w:val="48"/>
            <w:lang w:val="en-GB"/>
          </w:rPr>
          <w:t xml:space="preserve"> </w:t>
        </w:r>
        <w:smartTag w:uri="urn:schemas-microsoft-com:office:smarttags" w:element="PlaceType">
          <w:r w:rsidRPr="007F31F4">
            <w:rPr>
              <w:rFonts w:ascii="Comic Sans MS" w:hAnsi="Comic Sans MS"/>
              <w:sz w:val="48"/>
              <w:szCs w:val="48"/>
              <w:lang w:val="en-GB"/>
            </w:rPr>
            <w:t>Bridge</w:t>
          </w:r>
        </w:smartTag>
      </w:smartTag>
      <w:r w:rsidRPr="007F31F4">
        <w:rPr>
          <w:rFonts w:ascii="Comic Sans MS" w:hAnsi="Comic Sans MS"/>
          <w:sz w:val="48"/>
          <w:szCs w:val="48"/>
          <w:lang w:val="en-GB"/>
        </w:rPr>
        <w:t xml:space="preserve"> Club</w:t>
      </w:r>
    </w:p>
    <w:p w14:paraId="659B3ECB" w14:textId="77777777" w:rsidR="009648D0" w:rsidRPr="007F31F4" w:rsidRDefault="009648D0" w:rsidP="003F48FC">
      <w:pPr>
        <w:jc w:val="center"/>
        <w:rPr>
          <w:rFonts w:ascii="Comic Sans MS" w:hAnsi="Comic Sans MS"/>
          <w:sz w:val="48"/>
          <w:szCs w:val="48"/>
          <w:lang w:val="en-GB"/>
        </w:rPr>
      </w:pPr>
    </w:p>
    <w:p w14:paraId="0FC4E12B" w14:textId="77777777" w:rsidR="003F48FC" w:rsidRPr="00C9291C" w:rsidRDefault="003F48FC" w:rsidP="003F48FC">
      <w:pPr>
        <w:jc w:val="center"/>
        <w:rPr>
          <w:rFonts w:ascii="Comic Sans MS" w:hAnsi="Comic Sans MS"/>
          <w:sz w:val="32"/>
          <w:szCs w:val="32"/>
          <w:lang w:val="en-GB"/>
        </w:rPr>
      </w:pPr>
      <w:r w:rsidRPr="00C9291C">
        <w:rPr>
          <w:rFonts w:ascii="Comic Sans MS" w:hAnsi="Comic Sans MS"/>
          <w:sz w:val="32"/>
          <w:szCs w:val="32"/>
          <w:lang w:val="en-GB"/>
        </w:rPr>
        <w:t>Annual General Meeting</w:t>
      </w:r>
    </w:p>
    <w:p w14:paraId="0EFEE5EC" w14:textId="02AF4704" w:rsidR="003F48FC" w:rsidRPr="00C9291C" w:rsidRDefault="000025AD" w:rsidP="003F48FC">
      <w:pPr>
        <w:jc w:val="center"/>
        <w:rPr>
          <w:rFonts w:ascii="Comic Sans MS" w:hAnsi="Comic Sans MS"/>
          <w:sz w:val="32"/>
          <w:szCs w:val="32"/>
          <w:lang w:val="en-GB"/>
        </w:rPr>
      </w:pPr>
      <w:r w:rsidRPr="00C9291C">
        <w:rPr>
          <w:rFonts w:ascii="Comic Sans MS" w:hAnsi="Comic Sans MS"/>
          <w:sz w:val="32"/>
          <w:szCs w:val="32"/>
          <w:lang w:val="en-GB"/>
        </w:rPr>
        <w:t>6.45</w:t>
      </w:r>
      <w:r w:rsidR="003F48FC" w:rsidRPr="00C9291C">
        <w:rPr>
          <w:rFonts w:ascii="Comic Sans MS" w:hAnsi="Comic Sans MS"/>
          <w:sz w:val="32"/>
          <w:szCs w:val="32"/>
          <w:lang w:val="en-GB"/>
        </w:rPr>
        <w:t>pm</w:t>
      </w:r>
      <w:r w:rsidR="009648D0" w:rsidRPr="00C9291C">
        <w:rPr>
          <w:rFonts w:ascii="Comic Sans MS" w:hAnsi="Comic Sans MS"/>
          <w:sz w:val="32"/>
          <w:szCs w:val="32"/>
          <w:lang w:val="en-GB"/>
        </w:rPr>
        <w:t xml:space="preserve"> </w:t>
      </w:r>
      <w:r w:rsidR="003F48FC" w:rsidRPr="00C9291C">
        <w:rPr>
          <w:rFonts w:ascii="Comic Sans MS" w:hAnsi="Comic Sans MS"/>
          <w:sz w:val="32"/>
          <w:szCs w:val="32"/>
          <w:lang w:val="en-GB"/>
        </w:rPr>
        <w:t xml:space="preserve">on Friday </w:t>
      </w:r>
      <w:r w:rsidRPr="00C9291C">
        <w:rPr>
          <w:rFonts w:ascii="Comic Sans MS" w:hAnsi="Comic Sans MS"/>
          <w:sz w:val="32"/>
          <w:szCs w:val="32"/>
          <w:lang w:val="en-GB"/>
        </w:rPr>
        <w:t>2</w:t>
      </w:r>
      <w:r w:rsidR="00972486">
        <w:rPr>
          <w:rFonts w:ascii="Comic Sans MS" w:hAnsi="Comic Sans MS"/>
          <w:sz w:val="32"/>
          <w:szCs w:val="32"/>
          <w:lang w:val="en-GB"/>
        </w:rPr>
        <w:t>6</w:t>
      </w:r>
      <w:r w:rsidR="00B66C46" w:rsidRPr="00C9291C">
        <w:rPr>
          <w:rFonts w:ascii="Comic Sans MS" w:hAnsi="Comic Sans MS"/>
          <w:sz w:val="32"/>
          <w:szCs w:val="32"/>
          <w:vertAlign w:val="superscript"/>
          <w:lang w:val="en-GB"/>
        </w:rPr>
        <w:t>th</w:t>
      </w:r>
      <w:r w:rsidR="00B66C46" w:rsidRPr="00C9291C">
        <w:rPr>
          <w:rFonts w:ascii="Comic Sans MS" w:hAnsi="Comic Sans MS"/>
          <w:sz w:val="32"/>
          <w:szCs w:val="32"/>
          <w:lang w:val="en-GB"/>
        </w:rPr>
        <w:t xml:space="preserve"> </w:t>
      </w:r>
      <w:r w:rsidR="00F86F27" w:rsidRPr="00C9291C">
        <w:rPr>
          <w:rFonts w:ascii="Comic Sans MS" w:hAnsi="Comic Sans MS"/>
          <w:sz w:val="32"/>
          <w:szCs w:val="32"/>
          <w:lang w:val="en-GB"/>
        </w:rPr>
        <w:t>June</w:t>
      </w:r>
      <w:r w:rsidR="00EB271A" w:rsidRPr="00C9291C">
        <w:rPr>
          <w:rFonts w:ascii="Comic Sans MS" w:hAnsi="Comic Sans MS"/>
          <w:sz w:val="32"/>
          <w:szCs w:val="32"/>
          <w:lang w:val="en-GB"/>
        </w:rPr>
        <w:t xml:space="preserve"> 202</w:t>
      </w:r>
      <w:r w:rsidR="00972486">
        <w:rPr>
          <w:rFonts w:ascii="Comic Sans MS" w:hAnsi="Comic Sans MS"/>
          <w:sz w:val="32"/>
          <w:szCs w:val="32"/>
          <w:lang w:val="en-GB"/>
        </w:rPr>
        <w:t>6</w:t>
      </w:r>
    </w:p>
    <w:p w14:paraId="709A286D" w14:textId="30964343" w:rsidR="007F31F4" w:rsidRPr="00C9291C" w:rsidRDefault="00EB271A" w:rsidP="003F48FC">
      <w:pPr>
        <w:jc w:val="center"/>
        <w:rPr>
          <w:rFonts w:ascii="Comic Sans MS" w:hAnsi="Comic Sans MS"/>
          <w:sz w:val="32"/>
          <w:szCs w:val="32"/>
          <w:lang w:val="en-GB"/>
        </w:rPr>
      </w:pPr>
      <w:r w:rsidRPr="00C9291C">
        <w:rPr>
          <w:rFonts w:ascii="Comic Sans MS" w:hAnsi="Comic Sans MS"/>
          <w:sz w:val="32"/>
          <w:szCs w:val="32"/>
          <w:lang w:val="en-GB"/>
        </w:rPr>
        <w:t xml:space="preserve">Online meeting on </w:t>
      </w:r>
      <w:r w:rsidR="000025AD" w:rsidRPr="00C9291C">
        <w:rPr>
          <w:rFonts w:ascii="Comic Sans MS" w:hAnsi="Comic Sans MS"/>
          <w:sz w:val="32"/>
          <w:szCs w:val="32"/>
          <w:lang w:val="en-GB"/>
        </w:rPr>
        <w:t>MS Teams</w:t>
      </w:r>
      <w:r w:rsidR="00FC155A" w:rsidRPr="00C9291C">
        <w:rPr>
          <w:rFonts w:ascii="Comic Sans MS" w:hAnsi="Comic Sans MS"/>
          <w:sz w:val="32"/>
          <w:szCs w:val="32"/>
          <w:lang w:val="en-GB"/>
        </w:rPr>
        <w:t xml:space="preserve"> before bridge session</w:t>
      </w:r>
      <w:r w:rsidR="004E0504">
        <w:rPr>
          <w:rFonts w:ascii="Comic Sans MS" w:hAnsi="Comic Sans MS"/>
          <w:sz w:val="32"/>
          <w:szCs w:val="32"/>
          <w:lang w:val="en-GB"/>
        </w:rPr>
        <w:t xml:space="preserve"> at 7.30pm</w:t>
      </w:r>
    </w:p>
    <w:p w14:paraId="4BC01D98" w14:textId="705CCFFA" w:rsidR="00F47A72" w:rsidRPr="00C9291C" w:rsidRDefault="00F47A72" w:rsidP="003F48FC">
      <w:pPr>
        <w:jc w:val="center"/>
        <w:rPr>
          <w:rFonts w:ascii="Comic Sans MS" w:hAnsi="Comic Sans MS"/>
          <w:sz w:val="32"/>
          <w:szCs w:val="32"/>
          <w:lang w:val="en-GB"/>
        </w:rPr>
      </w:pPr>
      <w:r w:rsidRPr="00C9291C">
        <w:rPr>
          <w:rFonts w:ascii="Comic Sans MS" w:hAnsi="Comic Sans MS"/>
          <w:sz w:val="32"/>
          <w:szCs w:val="32"/>
          <w:lang w:val="en-GB"/>
        </w:rPr>
        <w:t>You may vote by proxy if unable to attend</w:t>
      </w:r>
    </w:p>
    <w:p w14:paraId="650DDC00" w14:textId="77777777" w:rsidR="003F48FC" w:rsidRPr="00C9291C" w:rsidRDefault="003F48FC" w:rsidP="003F48FC">
      <w:pPr>
        <w:jc w:val="center"/>
        <w:rPr>
          <w:rFonts w:ascii="Comic Sans MS" w:hAnsi="Comic Sans MS"/>
          <w:sz w:val="32"/>
          <w:szCs w:val="32"/>
          <w:lang w:val="en-GB"/>
        </w:rPr>
      </w:pPr>
    </w:p>
    <w:p w14:paraId="5FBDD652" w14:textId="7426BAB9" w:rsidR="007F31F4" w:rsidRPr="00C9291C" w:rsidRDefault="009648D0" w:rsidP="003F48FC">
      <w:pPr>
        <w:jc w:val="center"/>
        <w:rPr>
          <w:rFonts w:ascii="Comic Sans MS" w:hAnsi="Comic Sans MS"/>
          <w:color w:val="FF0000"/>
          <w:sz w:val="32"/>
          <w:szCs w:val="32"/>
          <w:lang w:val="en-GB"/>
        </w:rPr>
      </w:pPr>
      <w:r w:rsidRPr="00C9291C">
        <w:rPr>
          <w:rFonts w:ascii="Comic Sans MS" w:hAnsi="Comic Sans MS"/>
          <w:color w:val="FF0000"/>
          <w:sz w:val="32"/>
          <w:szCs w:val="32"/>
          <w:lang w:val="en-GB"/>
        </w:rPr>
        <w:t xml:space="preserve">The AGM agenda is set out below. </w:t>
      </w:r>
      <w:r w:rsidR="007F31F4" w:rsidRPr="00C9291C">
        <w:rPr>
          <w:rFonts w:ascii="Comic Sans MS" w:hAnsi="Comic Sans MS"/>
          <w:color w:val="FF0000"/>
          <w:sz w:val="32"/>
          <w:szCs w:val="32"/>
          <w:lang w:val="en-GB"/>
        </w:rPr>
        <w:t xml:space="preserve">If you wish to raise any </w:t>
      </w:r>
      <w:r w:rsidRPr="00C9291C">
        <w:rPr>
          <w:rFonts w:ascii="Comic Sans MS" w:hAnsi="Comic Sans MS"/>
          <w:color w:val="FF0000"/>
          <w:sz w:val="32"/>
          <w:szCs w:val="32"/>
          <w:lang w:val="en-GB"/>
        </w:rPr>
        <w:t xml:space="preserve">other </w:t>
      </w:r>
      <w:r w:rsidR="007F31F4" w:rsidRPr="00C9291C">
        <w:rPr>
          <w:rFonts w:ascii="Comic Sans MS" w:hAnsi="Comic Sans MS"/>
          <w:color w:val="FF0000"/>
          <w:sz w:val="32"/>
          <w:szCs w:val="32"/>
          <w:lang w:val="en-GB"/>
        </w:rPr>
        <w:t xml:space="preserve">business to be discussed at the meeting please notify the </w:t>
      </w:r>
      <w:r w:rsidR="000025AD" w:rsidRPr="00C9291C">
        <w:rPr>
          <w:rFonts w:ascii="Comic Sans MS" w:hAnsi="Comic Sans MS"/>
          <w:color w:val="FF0000"/>
          <w:sz w:val="32"/>
          <w:szCs w:val="32"/>
          <w:lang w:val="en-GB"/>
        </w:rPr>
        <w:t>Chairman</w:t>
      </w:r>
      <w:r w:rsidR="00B66C46" w:rsidRPr="00C9291C">
        <w:rPr>
          <w:rFonts w:ascii="Comic Sans MS" w:hAnsi="Comic Sans MS"/>
          <w:color w:val="FF0000"/>
          <w:sz w:val="32"/>
          <w:szCs w:val="32"/>
          <w:lang w:val="en-GB"/>
        </w:rPr>
        <w:t xml:space="preserve">, </w:t>
      </w:r>
      <w:r w:rsidR="003A5AD7">
        <w:rPr>
          <w:rFonts w:ascii="Comic Sans MS" w:hAnsi="Comic Sans MS"/>
          <w:color w:val="FF0000"/>
          <w:sz w:val="32"/>
          <w:szCs w:val="32"/>
          <w:lang w:val="en-GB"/>
        </w:rPr>
        <w:t xml:space="preserve">e.g. via the club email, </w:t>
      </w:r>
      <w:r w:rsidR="00B66C46" w:rsidRPr="00C9291C">
        <w:rPr>
          <w:rFonts w:ascii="Comic Sans MS" w:hAnsi="Comic Sans MS"/>
          <w:color w:val="FF0000"/>
          <w:sz w:val="32"/>
          <w:szCs w:val="32"/>
          <w:lang w:val="en-GB"/>
        </w:rPr>
        <w:t>preferably</w:t>
      </w:r>
      <w:r w:rsidR="007F31F4" w:rsidRPr="00C9291C">
        <w:rPr>
          <w:rFonts w:ascii="Comic Sans MS" w:hAnsi="Comic Sans MS"/>
          <w:color w:val="FF0000"/>
          <w:sz w:val="32"/>
          <w:szCs w:val="32"/>
          <w:lang w:val="en-GB"/>
        </w:rPr>
        <w:t xml:space="preserve"> prior to the meeting.</w:t>
      </w:r>
    </w:p>
    <w:p w14:paraId="10D3FE54" w14:textId="668516C1" w:rsidR="007F31F4" w:rsidRDefault="007F31F4" w:rsidP="003F48FC">
      <w:pPr>
        <w:jc w:val="center"/>
        <w:rPr>
          <w:rFonts w:ascii="Comic Sans MS" w:hAnsi="Comic Sans MS"/>
          <w:sz w:val="36"/>
          <w:szCs w:val="36"/>
          <w:lang w:val="en-GB"/>
        </w:rPr>
      </w:pPr>
    </w:p>
    <w:p w14:paraId="18A50C18" w14:textId="3BA623A0" w:rsidR="009648D0" w:rsidRPr="00C9291C" w:rsidRDefault="009648D0" w:rsidP="009648D0">
      <w:pPr>
        <w:jc w:val="center"/>
        <w:rPr>
          <w:rFonts w:asciiTheme="minorHAnsi" w:hAnsiTheme="minorHAnsi" w:cstheme="minorHAnsi"/>
          <w:b/>
          <w:sz w:val="28"/>
          <w:szCs w:val="28"/>
          <w:lang w:val="en-GB"/>
        </w:rPr>
      </w:pPr>
      <w:r w:rsidRPr="00C9291C">
        <w:rPr>
          <w:rFonts w:asciiTheme="minorHAnsi" w:hAnsiTheme="minorHAnsi" w:cstheme="minorHAnsi"/>
          <w:b/>
          <w:sz w:val="28"/>
          <w:szCs w:val="28"/>
          <w:lang w:val="en-GB"/>
        </w:rPr>
        <w:t>Harlow Knights Bridge Club</w:t>
      </w:r>
    </w:p>
    <w:p w14:paraId="0ECDC605" w14:textId="77777777" w:rsidR="009648D0" w:rsidRPr="00C9291C" w:rsidRDefault="009648D0" w:rsidP="009648D0">
      <w:pPr>
        <w:jc w:val="center"/>
        <w:rPr>
          <w:rFonts w:asciiTheme="minorHAnsi" w:hAnsiTheme="minorHAnsi" w:cstheme="minorHAnsi"/>
          <w:b/>
          <w:sz w:val="28"/>
          <w:szCs w:val="28"/>
          <w:lang w:val="en-GB"/>
        </w:rPr>
      </w:pPr>
    </w:p>
    <w:p w14:paraId="566E7DB8" w14:textId="6A6D950C" w:rsidR="00C421B1" w:rsidRPr="00C9291C" w:rsidRDefault="009648D0" w:rsidP="009648D0">
      <w:pPr>
        <w:jc w:val="center"/>
        <w:rPr>
          <w:rFonts w:asciiTheme="minorHAnsi" w:hAnsiTheme="minorHAnsi" w:cstheme="minorHAnsi"/>
          <w:b/>
          <w:sz w:val="28"/>
          <w:szCs w:val="28"/>
          <w:lang w:val="en-GB"/>
        </w:rPr>
      </w:pPr>
      <w:r w:rsidRPr="00C9291C">
        <w:rPr>
          <w:rFonts w:asciiTheme="minorHAnsi" w:hAnsiTheme="minorHAnsi" w:cstheme="minorHAnsi"/>
          <w:b/>
          <w:sz w:val="28"/>
          <w:szCs w:val="28"/>
          <w:lang w:val="en-GB"/>
        </w:rPr>
        <w:t>Agenda for A</w:t>
      </w:r>
      <w:r w:rsidR="00567C6D" w:rsidRPr="00C9291C">
        <w:rPr>
          <w:rFonts w:asciiTheme="minorHAnsi" w:hAnsiTheme="minorHAnsi" w:cstheme="minorHAnsi"/>
          <w:b/>
          <w:sz w:val="28"/>
          <w:szCs w:val="28"/>
          <w:lang w:val="en-GB"/>
        </w:rPr>
        <w:t xml:space="preserve">nnual </w:t>
      </w:r>
      <w:r w:rsidRPr="00C9291C">
        <w:rPr>
          <w:rFonts w:asciiTheme="minorHAnsi" w:hAnsiTheme="minorHAnsi" w:cstheme="minorHAnsi"/>
          <w:b/>
          <w:sz w:val="28"/>
          <w:szCs w:val="28"/>
          <w:lang w:val="en-GB"/>
        </w:rPr>
        <w:t>G</w:t>
      </w:r>
      <w:r w:rsidR="00567C6D" w:rsidRPr="00C9291C">
        <w:rPr>
          <w:rFonts w:asciiTheme="minorHAnsi" w:hAnsiTheme="minorHAnsi" w:cstheme="minorHAnsi"/>
          <w:b/>
          <w:sz w:val="28"/>
          <w:szCs w:val="28"/>
          <w:lang w:val="en-GB"/>
        </w:rPr>
        <w:t xml:space="preserve">eneral </w:t>
      </w:r>
      <w:r w:rsidRPr="00C9291C">
        <w:rPr>
          <w:rFonts w:asciiTheme="minorHAnsi" w:hAnsiTheme="minorHAnsi" w:cstheme="minorHAnsi"/>
          <w:b/>
          <w:sz w:val="28"/>
          <w:szCs w:val="28"/>
          <w:lang w:val="en-GB"/>
        </w:rPr>
        <w:t>M</w:t>
      </w:r>
      <w:r w:rsidR="00567C6D" w:rsidRPr="00C9291C">
        <w:rPr>
          <w:rFonts w:asciiTheme="minorHAnsi" w:hAnsiTheme="minorHAnsi" w:cstheme="minorHAnsi"/>
          <w:b/>
          <w:sz w:val="28"/>
          <w:szCs w:val="28"/>
          <w:lang w:val="en-GB"/>
        </w:rPr>
        <w:t>eeting</w:t>
      </w:r>
      <w:r w:rsidRPr="00C9291C">
        <w:rPr>
          <w:rFonts w:asciiTheme="minorHAnsi" w:hAnsiTheme="minorHAnsi" w:cstheme="minorHAnsi"/>
          <w:b/>
          <w:sz w:val="28"/>
          <w:szCs w:val="28"/>
          <w:lang w:val="en-GB"/>
        </w:rPr>
        <w:t xml:space="preserve"> </w:t>
      </w:r>
      <w:r w:rsidR="00C421B1" w:rsidRPr="00C9291C">
        <w:rPr>
          <w:rFonts w:asciiTheme="minorHAnsi" w:hAnsiTheme="minorHAnsi" w:cstheme="minorHAnsi"/>
          <w:b/>
          <w:sz w:val="28"/>
          <w:szCs w:val="28"/>
          <w:lang w:val="en-GB"/>
        </w:rPr>
        <w:t>for 202</w:t>
      </w:r>
      <w:r w:rsidR="00972486">
        <w:rPr>
          <w:rFonts w:asciiTheme="minorHAnsi" w:hAnsiTheme="minorHAnsi" w:cstheme="minorHAnsi"/>
          <w:b/>
          <w:sz w:val="28"/>
          <w:szCs w:val="28"/>
          <w:lang w:val="en-GB"/>
        </w:rPr>
        <w:t>5</w:t>
      </w:r>
      <w:r w:rsidR="00C421B1" w:rsidRPr="00C9291C">
        <w:rPr>
          <w:rFonts w:asciiTheme="minorHAnsi" w:hAnsiTheme="minorHAnsi" w:cstheme="minorHAnsi"/>
          <w:b/>
          <w:sz w:val="28"/>
          <w:szCs w:val="28"/>
          <w:lang w:val="en-GB"/>
        </w:rPr>
        <w:t>-2</w:t>
      </w:r>
      <w:r w:rsidR="00972486">
        <w:rPr>
          <w:rFonts w:asciiTheme="minorHAnsi" w:hAnsiTheme="minorHAnsi" w:cstheme="minorHAnsi"/>
          <w:b/>
          <w:sz w:val="28"/>
          <w:szCs w:val="28"/>
          <w:lang w:val="en-GB"/>
        </w:rPr>
        <w:t>6</w:t>
      </w:r>
    </w:p>
    <w:p w14:paraId="0415FD2F" w14:textId="77777777" w:rsidR="00C421B1" w:rsidRPr="00C9291C" w:rsidRDefault="00C421B1" w:rsidP="009648D0">
      <w:pPr>
        <w:jc w:val="center"/>
        <w:rPr>
          <w:rFonts w:asciiTheme="minorHAnsi" w:hAnsiTheme="minorHAnsi" w:cstheme="minorHAnsi"/>
          <w:b/>
          <w:sz w:val="28"/>
          <w:szCs w:val="28"/>
          <w:lang w:val="en-GB"/>
        </w:rPr>
      </w:pPr>
    </w:p>
    <w:p w14:paraId="3341269E" w14:textId="1224A366" w:rsidR="009648D0" w:rsidRPr="00C9291C" w:rsidRDefault="000025AD" w:rsidP="009648D0">
      <w:pPr>
        <w:jc w:val="center"/>
        <w:rPr>
          <w:rFonts w:asciiTheme="minorHAnsi" w:hAnsiTheme="minorHAnsi" w:cstheme="minorHAnsi"/>
          <w:b/>
          <w:sz w:val="28"/>
          <w:szCs w:val="28"/>
          <w:lang w:val="en-GB"/>
        </w:rPr>
      </w:pPr>
      <w:r w:rsidRPr="00C9291C">
        <w:rPr>
          <w:rFonts w:asciiTheme="minorHAnsi" w:hAnsiTheme="minorHAnsi" w:cstheme="minorHAnsi"/>
          <w:b/>
          <w:sz w:val="28"/>
          <w:szCs w:val="28"/>
          <w:lang w:val="en-GB"/>
        </w:rPr>
        <w:t>To be h</w:t>
      </w:r>
      <w:r w:rsidR="00C421B1" w:rsidRPr="00C9291C">
        <w:rPr>
          <w:rFonts w:asciiTheme="minorHAnsi" w:hAnsiTheme="minorHAnsi" w:cstheme="minorHAnsi"/>
          <w:b/>
          <w:sz w:val="28"/>
          <w:szCs w:val="28"/>
          <w:lang w:val="en-GB"/>
        </w:rPr>
        <w:t xml:space="preserve">eld on </w:t>
      </w:r>
      <w:r w:rsidRPr="00C9291C">
        <w:rPr>
          <w:rFonts w:asciiTheme="minorHAnsi" w:hAnsiTheme="minorHAnsi" w:cstheme="minorHAnsi"/>
          <w:b/>
          <w:sz w:val="28"/>
          <w:szCs w:val="28"/>
          <w:lang w:val="en-GB"/>
        </w:rPr>
        <w:t>2</w:t>
      </w:r>
      <w:r w:rsidR="00972486">
        <w:rPr>
          <w:rFonts w:asciiTheme="minorHAnsi" w:hAnsiTheme="minorHAnsi" w:cstheme="minorHAnsi"/>
          <w:b/>
          <w:sz w:val="28"/>
          <w:szCs w:val="28"/>
          <w:lang w:val="en-GB"/>
        </w:rPr>
        <w:t>6</w:t>
      </w:r>
      <w:r w:rsidR="00B66C46" w:rsidRPr="00C9291C">
        <w:rPr>
          <w:rFonts w:asciiTheme="minorHAnsi" w:hAnsiTheme="minorHAnsi" w:cstheme="minorHAnsi"/>
          <w:b/>
          <w:sz w:val="28"/>
          <w:szCs w:val="28"/>
          <w:vertAlign w:val="superscript"/>
          <w:lang w:val="en-GB"/>
        </w:rPr>
        <w:t>th</w:t>
      </w:r>
      <w:r w:rsidR="00B66C46" w:rsidRPr="00C9291C">
        <w:rPr>
          <w:rFonts w:asciiTheme="minorHAnsi" w:hAnsiTheme="minorHAnsi" w:cstheme="minorHAnsi"/>
          <w:b/>
          <w:sz w:val="28"/>
          <w:szCs w:val="28"/>
          <w:lang w:val="en-GB"/>
        </w:rPr>
        <w:t xml:space="preserve"> </w:t>
      </w:r>
      <w:r w:rsidR="00F86F27" w:rsidRPr="00C9291C">
        <w:rPr>
          <w:rFonts w:asciiTheme="minorHAnsi" w:hAnsiTheme="minorHAnsi" w:cstheme="minorHAnsi"/>
          <w:b/>
          <w:sz w:val="28"/>
          <w:szCs w:val="28"/>
          <w:lang w:val="en-GB"/>
        </w:rPr>
        <w:t>June</w:t>
      </w:r>
      <w:r w:rsidR="00815F1C" w:rsidRPr="00C9291C">
        <w:rPr>
          <w:rFonts w:asciiTheme="minorHAnsi" w:hAnsiTheme="minorHAnsi" w:cstheme="minorHAnsi"/>
          <w:b/>
          <w:sz w:val="28"/>
          <w:szCs w:val="28"/>
          <w:lang w:val="en-GB"/>
        </w:rPr>
        <w:t xml:space="preserve"> </w:t>
      </w:r>
      <w:r w:rsidR="00EB271A" w:rsidRPr="00C9291C">
        <w:rPr>
          <w:rFonts w:asciiTheme="minorHAnsi" w:hAnsiTheme="minorHAnsi" w:cstheme="minorHAnsi"/>
          <w:b/>
          <w:sz w:val="28"/>
          <w:szCs w:val="28"/>
          <w:lang w:val="en-GB"/>
        </w:rPr>
        <w:t>202</w:t>
      </w:r>
      <w:r w:rsidR="00972486">
        <w:rPr>
          <w:rFonts w:asciiTheme="minorHAnsi" w:hAnsiTheme="minorHAnsi" w:cstheme="minorHAnsi"/>
          <w:b/>
          <w:sz w:val="28"/>
          <w:szCs w:val="28"/>
          <w:lang w:val="en-GB"/>
        </w:rPr>
        <w:t>6</w:t>
      </w:r>
    </w:p>
    <w:p w14:paraId="65734547" w14:textId="19473519" w:rsidR="009648D0" w:rsidRPr="00C9291C" w:rsidRDefault="000025AD" w:rsidP="009648D0">
      <w:pPr>
        <w:jc w:val="center"/>
        <w:rPr>
          <w:rFonts w:asciiTheme="minorHAnsi" w:hAnsiTheme="minorHAnsi" w:cstheme="minorHAnsi"/>
          <w:b/>
          <w:sz w:val="28"/>
          <w:szCs w:val="28"/>
          <w:lang w:val="en-GB"/>
        </w:rPr>
      </w:pPr>
      <w:r w:rsidRPr="00C9291C">
        <w:rPr>
          <w:rFonts w:asciiTheme="minorHAnsi" w:hAnsiTheme="minorHAnsi" w:cstheme="minorHAnsi"/>
          <w:b/>
          <w:sz w:val="28"/>
          <w:szCs w:val="28"/>
          <w:lang w:val="en-GB"/>
        </w:rPr>
        <w:t>6.45</w:t>
      </w:r>
      <w:r w:rsidR="00B817D9" w:rsidRPr="00C9291C">
        <w:rPr>
          <w:rFonts w:asciiTheme="minorHAnsi" w:hAnsiTheme="minorHAnsi" w:cstheme="minorHAnsi"/>
          <w:b/>
          <w:sz w:val="28"/>
          <w:szCs w:val="28"/>
          <w:lang w:val="en-GB"/>
        </w:rPr>
        <w:t>pm</w:t>
      </w:r>
      <w:r w:rsidR="009648D0" w:rsidRPr="00C9291C">
        <w:rPr>
          <w:rFonts w:asciiTheme="minorHAnsi" w:hAnsiTheme="minorHAnsi" w:cstheme="minorHAnsi"/>
          <w:b/>
          <w:sz w:val="28"/>
          <w:szCs w:val="28"/>
          <w:lang w:val="en-GB"/>
        </w:rPr>
        <w:t xml:space="preserve"> </w:t>
      </w:r>
      <w:r w:rsidR="00EB271A" w:rsidRPr="00C9291C">
        <w:rPr>
          <w:rFonts w:asciiTheme="minorHAnsi" w:hAnsiTheme="minorHAnsi" w:cstheme="minorHAnsi"/>
          <w:b/>
          <w:sz w:val="28"/>
          <w:szCs w:val="28"/>
          <w:lang w:val="en-GB"/>
        </w:rPr>
        <w:t xml:space="preserve">online via </w:t>
      </w:r>
      <w:r w:rsidRPr="00C9291C">
        <w:rPr>
          <w:rFonts w:asciiTheme="minorHAnsi" w:hAnsiTheme="minorHAnsi" w:cstheme="minorHAnsi"/>
          <w:b/>
          <w:sz w:val="28"/>
          <w:szCs w:val="28"/>
          <w:lang w:val="en-GB"/>
        </w:rPr>
        <w:t>MS Teams</w:t>
      </w:r>
      <w:r w:rsidR="00EB271A" w:rsidRPr="00C9291C">
        <w:rPr>
          <w:rFonts w:asciiTheme="minorHAnsi" w:hAnsiTheme="minorHAnsi" w:cstheme="minorHAnsi"/>
          <w:b/>
          <w:sz w:val="28"/>
          <w:szCs w:val="28"/>
          <w:lang w:val="en-GB"/>
        </w:rPr>
        <w:t xml:space="preserve"> – joining instructions </w:t>
      </w:r>
      <w:r w:rsidR="00B106B4">
        <w:rPr>
          <w:rFonts w:asciiTheme="minorHAnsi" w:hAnsiTheme="minorHAnsi" w:cstheme="minorHAnsi"/>
          <w:b/>
          <w:sz w:val="28"/>
          <w:szCs w:val="28"/>
          <w:lang w:val="en-GB"/>
        </w:rPr>
        <w:t>below</w:t>
      </w:r>
    </w:p>
    <w:p w14:paraId="12359262" w14:textId="77777777" w:rsidR="009648D0" w:rsidRPr="00C9291C" w:rsidRDefault="009648D0" w:rsidP="009648D0">
      <w:pPr>
        <w:jc w:val="center"/>
        <w:rPr>
          <w:rFonts w:asciiTheme="minorHAnsi" w:hAnsiTheme="minorHAnsi" w:cstheme="minorHAnsi"/>
          <w:sz w:val="28"/>
          <w:szCs w:val="28"/>
          <w:lang w:val="en-GB"/>
        </w:rPr>
      </w:pPr>
    </w:p>
    <w:p w14:paraId="4ACDD29A" w14:textId="77777777" w:rsidR="009648D0" w:rsidRPr="00C9291C" w:rsidRDefault="009648D0" w:rsidP="00C9291C">
      <w:pPr>
        <w:rPr>
          <w:rFonts w:asciiTheme="minorHAnsi" w:hAnsiTheme="minorHAnsi" w:cstheme="minorHAnsi"/>
          <w:sz w:val="28"/>
          <w:szCs w:val="28"/>
          <w:lang w:val="en-GB"/>
        </w:rPr>
      </w:pPr>
    </w:p>
    <w:p w14:paraId="55153EE7" w14:textId="77777777" w:rsidR="009648D0" w:rsidRPr="00C9291C" w:rsidRDefault="009648D0" w:rsidP="002807D4">
      <w:pPr>
        <w:numPr>
          <w:ilvl w:val="0"/>
          <w:numId w:val="1"/>
        </w:numPr>
        <w:rPr>
          <w:rFonts w:asciiTheme="minorHAnsi" w:hAnsiTheme="minorHAnsi" w:cstheme="minorHAnsi"/>
          <w:sz w:val="28"/>
          <w:szCs w:val="28"/>
          <w:lang w:val="en-GB"/>
        </w:rPr>
      </w:pPr>
      <w:r w:rsidRPr="00C9291C">
        <w:rPr>
          <w:rFonts w:asciiTheme="minorHAnsi" w:hAnsiTheme="minorHAnsi" w:cstheme="minorHAnsi"/>
          <w:sz w:val="28"/>
          <w:szCs w:val="28"/>
          <w:lang w:val="en-GB"/>
        </w:rPr>
        <w:t>Apologies for Absence</w:t>
      </w:r>
    </w:p>
    <w:p w14:paraId="2B1AFF68" w14:textId="77777777" w:rsidR="009648D0" w:rsidRPr="00C9291C" w:rsidRDefault="009648D0" w:rsidP="002807D4">
      <w:pPr>
        <w:rPr>
          <w:rFonts w:asciiTheme="minorHAnsi" w:hAnsiTheme="minorHAnsi" w:cstheme="minorHAnsi"/>
          <w:sz w:val="28"/>
          <w:szCs w:val="28"/>
          <w:lang w:val="en-GB"/>
        </w:rPr>
      </w:pPr>
    </w:p>
    <w:p w14:paraId="48EF0EB0" w14:textId="00501900" w:rsidR="00DD679A" w:rsidRPr="00C9291C" w:rsidRDefault="009648D0" w:rsidP="00DD679A">
      <w:pPr>
        <w:numPr>
          <w:ilvl w:val="0"/>
          <w:numId w:val="1"/>
        </w:numPr>
        <w:rPr>
          <w:rFonts w:asciiTheme="minorHAnsi" w:hAnsiTheme="minorHAnsi" w:cstheme="minorHAnsi"/>
          <w:sz w:val="28"/>
          <w:szCs w:val="28"/>
          <w:lang w:val="en-GB"/>
        </w:rPr>
      </w:pPr>
      <w:r w:rsidRPr="00C9291C">
        <w:rPr>
          <w:rFonts w:asciiTheme="minorHAnsi" w:hAnsiTheme="minorHAnsi" w:cstheme="minorHAnsi"/>
          <w:sz w:val="28"/>
          <w:szCs w:val="28"/>
          <w:lang w:val="en-GB"/>
        </w:rPr>
        <w:t xml:space="preserve">Minutes of the AGM </w:t>
      </w:r>
      <w:r w:rsidR="00B66C46" w:rsidRPr="00C9291C">
        <w:rPr>
          <w:rFonts w:asciiTheme="minorHAnsi" w:hAnsiTheme="minorHAnsi" w:cstheme="minorHAnsi"/>
          <w:bCs/>
          <w:sz w:val="28"/>
          <w:szCs w:val="28"/>
          <w:lang w:val="en-GB"/>
        </w:rPr>
        <w:t>2</w:t>
      </w:r>
      <w:r w:rsidR="00972486">
        <w:rPr>
          <w:rFonts w:asciiTheme="minorHAnsi" w:hAnsiTheme="minorHAnsi" w:cstheme="minorHAnsi"/>
          <w:bCs/>
          <w:sz w:val="28"/>
          <w:szCs w:val="28"/>
          <w:lang w:val="en-GB"/>
        </w:rPr>
        <w:t>7</w:t>
      </w:r>
      <w:r w:rsidR="00972486" w:rsidRPr="00972486">
        <w:rPr>
          <w:rFonts w:asciiTheme="minorHAnsi" w:hAnsiTheme="minorHAnsi" w:cstheme="minorHAnsi"/>
          <w:bCs/>
          <w:sz w:val="28"/>
          <w:szCs w:val="28"/>
          <w:vertAlign w:val="superscript"/>
          <w:lang w:val="en-GB"/>
        </w:rPr>
        <w:t>th</w:t>
      </w:r>
      <w:r w:rsidR="00972486">
        <w:rPr>
          <w:rFonts w:asciiTheme="minorHAnsi" w:hAnsiTheme="minorHAnsi" w:cstheme="minorHAnsi"/>
          <w:bCs/>
          <w:sz w:val="28"/>
          <w:szCs w:val="28"/>
          <w:lang w:val="en-GB"/>
        </w:rPr>
        <w:t xml:space="preserve"> </w:t>
      </w:r>
      <w:r w:rsidR="000025AD" w:rsidRPr="00C9291C">
        <w:rPr>
          <w:rFonts w:asciiTheme="minorHAnsi" w:hAnsiTheme="minorHAnsi" w:cstheme="minorHAnsi"/>
          <w:bCs/>
          <w:sz w:val="28"/>
          <w:szCs w:val="28"/>
          <w:lang w:val="en-GB"/>
        </w:rPr>
        <w:t>June 202</w:t>
      </w:r>
      <w:r w:rsidR="00972486">
        <w:rPr>
          <w:rFonts w:asciiTheme="minorHAnsi" w:hAnsiTheme="minorHAnsi" w:cstheme="minorHAnsi"/>
          <w:bCs/>
          <w:sz w:val="28"/>
          <w:szCs w:val="28"/>
          <w:lang w:val="en-GB"/>
        </w:rPr>
        <w:t>5</w:t>
      </w:r>
      <w:r w:rsidR="000025AD" w:rsidRPr="00C9291C">
        <w:rPr>
          <w:rFonts w:asciiTheme="minorHAnsi" w:hAnsiTheme="minorHAnsi" w:cstheme="minorHAnsi"/>
          <w:b/>
          <w:sz w:val="28"/>
          <w:szCs w:val="28"/>
          <w:lang w:val="en-GB"/>
        </w:rPr>
        <w:t xml:space="preserve"> </w:t>
      </w:r>
      <w:r w:rsidR="00DD679A" w:rsidRPr="00C9291C">
        <w:rPr>
          <w:rFonts w:asciiTheme="minorHAnsi" w:hAnsiTheme="minorHAnsi" w:cstheme="minorHAnsi"/>
          <w:sz w:val="28"/>
          <w:szCs w:val="28"/>
          <w:lang w:val="en-GB"/>
        </w:rPr>
        <w:t>&amp; Matters Arising from the Minutes</w:t>
      </w:r>
    </w:p>
    <w:p w14:paraId="08890A34" w14:textId="77777777" w:rsidR="009648D0" w:rsidRPr="00C9291C" w:rsidRDefault="009648D0" w:rsidP="002807D4">
      <w:pPr>
        <w:rPr>
          <w:rFonts w:asciiTheme="minorHAnsi" w:hAnsiTheme="minorHAnsi" w:cstheme="minorHAnsi"/>
          <w:sz w:val="28"/>
          <w:szCs w:val="28"/>
          <w:lang w:val="en-GB"/>
        </w:rPr>
      </w:pPr>
    </w:p>
    <w:p w14:paraId="0C59198D" w14:textId="63B3FE15" w:rsidR="009648D0" w:rsidRPr="00C9291C" w:rsidRDefault="009648D0" w:rsidP="002807D4">
      <w:pPr>
        <w:numPr>
          <w:ilvl w:val="0"/>
          <w:numId w:val="1"/>
        </w:numPr>
        <w:rPr>
          <w:rFonts w:asciiTheme="minorHAnsi" w:hAnsiTheme="minorHAnsi" w:cstheme="minorHAnsi"/>
          <w:sz w:val="28"/>
          <w:szCs w:val="28"/>
          <w:lang w:val="en-GB"/>
        </w:rPr>
      </w:pPr>
      <w:r w:rsidRPr="00C9291C">
        <w:rPr>
          <w:rFonts w:asciiTheme="minorHAnsi" w:hAnsiTheme="minorHAnsi" w:cstheme="minorHAnsi"/>
          <w:sz w:val="28"/>
          <w:szCs w:val="28"/>
          <w:lang w:val="en-GB"/>
        </w:rPr>
        <w:t>Chairman’s Report</w:t>
      </w:r>
      <w:r w:rsidR="00EC2BE2" w:rsidRPr="00C9291C">
        <w:rPr>
          <w:rFonts w:asciiTheme="minorHAnsi" w:hAnsiTheme="minorHAnsi" w:cstheme="minorHAnsi"/>
          <w:sz w:val="28"/>
          <w:szCs w:val="28"/>
          <w:lang w:val="en-GB"/>
        </w:rPr>
        <w:t xml:space="preserve"> </w:t>
      </w:r>
      <w:r w:rsidR="007B2786" w:rsidRPr="00C9291C">
        <w:rPr>
          <w:rFonts w:asciiTheme="minorHAnsi" w:hAnsiTheme="minorHAnsi" w:cstheme="minorHAnsi"/>
          <w:sz w:val="28"/>
          <w:szCs w:val="28"/>
          <w:lang w:val="en-GB"/>
        </w:rPr>
        <w:t>and Prize Winners</w:t>
      </w:r>
    </w:p>
    <w:p w14:paraId="48D67C4B" w14:textId="77777777" w:rsidR="00910AC9" w:rsidRPr="00C9291C" w:rsidRDefault="00910AC9" w:rsidP="002807D4">
      <w:pPr>
        <w:pStyle w:val="ListParagraph"/>
        <w:rPr>
          <w:rFonts w:asciiTheme="minorHAnsi" w:hAnsiTheme="minorHAnsi" w:cstheme="minorHAnsi"/>
          <w:sz w:val="28"/>
          <w:szCs w:val="28"/>
          <w:lang w:val="en-GB"/>
        </w:rPr>
      </w:pPr>
    </w:p>
    <w:p w14:paraId="67D78839" w14:textId="0F799DF6" w:rsidR="002807D4" w:rsidRPr="00C9291C" w:rsidRDefault="002807D4" w:rsidP="002807D4">
      <w:pPr>
        <w:numPr>
          <w:ilvl w:val="0"/>
          <w:numId w:val="1"/>
        </w:numPr>
        <w:rPr>
          <w:rFonts w:asciiTheme="minorHAnsi" w:hAnsiTheme="minorHAnsi" w:cstheme="minorHAnsi"/>
          <w:sz w:val="28"/>
          <w:szCs w:val="28"/>
          <w:lang w:val="en-GB"/>
        </w:rPr>
      </w:pPr>
      <w:r w:rsidRPr="00C9291C">
        <w:rPr>
          <w:rFonts w:asciiTheme="minorHAnsi" w:hAnsiTheme="minorHAnsi" w:cstheme="minorHAnsi"/>
          <w:sz w:val="28"/>
          <w:szCs w:val="28"/>
          <w:lang w:val="en-GB"/>
        </w:rPr>
        <w:t xml:space="preserve">Treasurer’s Report </w:t>
      </w:r>
      <w:r w:rsidR="004D1B70" w:rsidRPr="00C9291C">
        <w:rPr>
          <w:rFonts w:asciiTheme="minorHAnsi" w:hAnsiTheme="minorHAnsi" w:cstheme="minorHAnsi"/>
          <w:sz w:val="28"/>
          <w:szCs w:val="28"/>
          <w:lang w:val="en-GB"/>
        </w:rPr>
        <w:t xml:space="preserve">and </w:t>
      </w:r>
      <w:r w:rsidR="00DD14D1" w:rsidRPr="00C9291C">
        <w:rPr>
          <w:rFonts w:asciiTheme="minorHAnsi" w:hAnsiTheme="minorHAnsi" w:cstheme="minorHAnsi"/>
          <w:sz w:val="28"/>
          <w:szCs w:val="28"/>
          <w:lang w:val="en-GB"/>
        </w:rPr>
        <w:t>A</w:t>
      </w:r>
      <w:r w:rsidR="004D1B70" w:rsidRPr="00C9291C">
        <w:rPr>
          <w:rFonts w:asciiTheme="minorHAnsi" w:hAnsiTheme="minorHAnsi" w:cstheme="minorHAnsi"/>
          <w:sz w:val="28"/>
          <w:szCs w:val="28"/>
          <w:lang w:val="en-GB"/>
        </w:rPr>
        <w:t>ccounts</w:t>
      </w:r>
    </w:p>
    <w:p w14:paraId="4B222DCF" w14:textId="77777777" w:rsidR="001C4F59" w:rsidRPr="00C9291C" w:rsidRDefault="001C4F59" w:rsidP="001C4F59">
      <w:pPr>
        <w:pStyle w:val="ListParagraph"/>
        <w:rPr>
          <w:rFonts w:asciiTheme="minorHAnsi" w:hAnsiTheme="minorHAnsi" w:cstheme="minorHAnsi"/>
          <w:sz w:val="28"/>
          <w:szCs w:val="28"/>
          <w:lang w:val="en-GB"/>
        </w:rPr>
      </w:pPr>
    </w:p>
    <w:p w14:paraId="39F3C74D" w14:textId="3134BAE6" w:rsidR="001C4F59" w:rsidRPr="00C9291C" w:rsidRDefault="00DD14D1" w:rsidP="001C4F59">
      <w:pPr>
        <w:pStyle w:val="ListParagraph"/>
        <w:numPr>
          <w:ilvl w:val="0"/>
          <w:numId w:val="1"/>
        </w:numPr>
        <w:rPr>
          <w:rFonts w:asciiTheme="minorHAnsi" w:hAnsiTheme="minorHAnsi" w:cstheme="minorHAnsi"/>
          <w:sz w:val="28"/>
          <w:szCs w:val="28"/>
          <w:lang w:val="en-GB"/>
        </w:rPr>
      </w:pPr>
      <w:bookmarkStart w:id="0" w:name="_Hlk47981167"/>
      <w:r w:rsidRPr="00C9291C">
        <w:rPr>
          <w:rFonts w:asciiTheme="minorHAnsi" w:hAnsiTheme="minorHAnsi" w:cstheme="minorHAnsi"/>
          <w:sz w:val="28"/>
          <w:szCs w:val="28"/>
        </w:rPr>
        <w:t>Annual S</w:t>
      </w:r>
      <w:r w:rsidR="001A2159" w:rsidRPr="00C9291C">
        <w:rPr>
          <w:rFonts w:asciiTheme="minorHAnsi" w:hAnsiTheme="minorHAnsi" w:cstheme="minorHAnsi"/>
          <w:sz w:val="28"/>
          <w:szCs w:val="28"/>
        </w:rPr>
        <w:t xml:space="preserve">ubscription and </w:t>
      </w:r>
      <w:r w:rsidRPr="00C9291C">
        <w:rPr>
          <w:rFonts w:asciiTheme="minorHAnsi" w:hAnsiTheme="minorHAnsi" w:cstheme="minorHAnsi"/>
          <w:sz w:val="28"/>
          <w:szCs w:val="28"/>
        </w:rPr>
        <w:t>T</w:t>
      </w:r>
      <w:r w:rsidR="001A2159" w:rsidRPr="00C9291C">
        <w:rPr>
          <w:rFonts w:asciiTheme="minorHAnsi" w:hAnsiTheme="minorHAnsi" w:cstheme="minorHAnsi"/>
          <w:sz w:val="28"/>
          <w:szCs w:val="28"/>
        </w:rPr>
        <w:t xml:space="preserve">able </w:t>
      </w:r>
      <w:r w:rsidRPr="00C9291C">
        <w:rPr>
          <w:rFonts w:asciiTheme="minorHAnsi" w:hAnsiTheme="minorHAnsi" w:cstheme="minorHAnsi"/>
          <w:sz w:val="28"/>
          <w:szCs w:val="28"/>
        </w:rPr>
        <w:t>M</w:t>
      </w:r>
      <w:r w:rsidR="001A2159" w:rsidRPr="00C9291C">
        <w:rPr>
          <w:rFonts w:asciiTheme="minorHAnsi" w:hAnsiTheme="minorHAnsi" w:cstheme="minorHAnsi"/>
          <w:sz w:val="28"/>
          <w:szCs w:val="28"/>
        </w:rPr>
        <w:t>oney</w:t>
      </w:r>
      <w:r w:rsidR="001A2159" w:rsidRPr="00C9291C">
        <w:rPr>
          <w:rFonts w:asciiTheme="minorHAnsi" w:hAnsiTheme="minorHAnsi" w:cstheme="minorHAnsi"/>
          <w:sz w:val="28"/>
          <w:szCs w:val="28"/>
          <w:lang w:val="en-GB"/>
        </w:rPr>
        <w:t xml:space="preserve"> </w:t>
      </w:r>
      <w:bookmarkEnd w:id="0"/>
    </w:p>
    <w:p w14:paraId="23540CF0" w14:textId="77777777" w:rsidR="001C4F59" w:rsidRPr="00C9291C" w:rsidRDefault="001C4F59" w:rsidP="001C4F59">
      <w:pPr>
        <w:pStyle w:val="ListParagraph"/>
        <w:rPr>
          <w:rFonts w:asciiTheme="minorHAnsi" w:hAnsiTheme="minorHAnsi" w:cstheme="minorHAnsi"/>
          <w:sz w:val="28"/>
          <w:szCs w:val="28"/>
          <w:lang w:val="en-GB"/>
        </w:rPr>
      </w:pPr>
    </w:p>
    <w:p w14:paraId="162EE946" w14:textId="020DA697" w:rsidR="001C4F59" w:rsidRPr="00C9291C" w:rsidRDefault="001A2159" w:rsidP="001C4F59">
      <w:pPr>
        <w:pStyle w:val="ListParagraph"/>
        <w:numPr>
          <w:ilvl w:val="0"/>
          <w:numId w:val="1"/>
        </w:numPr>
        <w:rPr>
          <w:rFonts w:asciiTheme="minorHAnsi" w:hAnsiTheme="minorHAnsi" w:cstheme="minorHAnsi"/>
          <w:sz w:val="28"/>
          <w:szCs w:val="28"/>
          <w:lang w:val="en-GB"/>
        </w:rPr>
      </w:pPr>
      <w:r w:rsidRPr="00C9291C">
        <w:rPr>
          <w:rFonts w:asciiTheme="minorHAnsi" w:hAnsiTheme="minorHAnsi" w:cstheme="minorHAnsi"/>
          <w:sz w:val="28"/>
          <w:szCs w:val="28"/>
          <w:lang w:val="en-GB"/>
        </w:rPr>
        <w:t>Election of</w:t>
      </w:r>
      <w:r w:rsidR="001C4F59" w:rsidRPr="00C9291C">
        <w:rPr>
          <w:rFonts w:asciiTheme="minorHAnsi" w:hAnsiTheme="minorHAnsi" w:cstheme="minorHAnsi"/>
          <w:sz w:val="28"/>
          <w:szCs w:val="28"/>
          <w:lang w:val="en-GB"/>
        </w:rPr>
        <w:t xml:space="preserve"> the Committee and Custodian</w:t>
      </w:r>
    </w:p>
    <w:p w14:paraId="2A506798" w14:textId="77777777" w:rsidR="001C4F59" w:rsidRPr="00C9291C" w:rsidRDefault="001C4F59" w:rsidP="001C4F59">
      <w:pPr>
        <w:pStyle w:val="ListParagraph"/>
        <w:rPr>
          <w:rFonts w:asciiTheme="minorHAnsi" w:hAnsiTheme="minorHAnsi" w:cstheme="minorHAnsi"/>
          <w:sz w:val="28"/>
          <w:szCs w:val="28"/>
          <w:lang w:val="en-GB"/>
        </w:rPr>
      </w:pPr>
    </w:p>
    <w:p w14:paraId="017A27D6" w14:textId="77777777" w:rsidR="000765F1" w:rsidRPr="00C9291C" w:rsidRDefault="000765F1" w:rsidP="002807D4">
      <w:pPr>
        <w:numPr>
          <w:ilvl w:val="0"/>
          <w:numId w:val="1"/>
        </w:numPr>
        <w:rPr>
          <w:rFonts w:asciiTheme="minorHAnsi" w:hAnsiTheme="minorHAnsi" w:cstheme="minorHAnsi"/>
          <w:sz w:val="28"/>
          <w:szCs w:val="28"/>
          <w:lang w:val="en-GB"/>
        </w:rPr>
      </w:pPr>
      <w:r w:rsidRPr="00C9291C">
        <w:rPr>
          <w:rFonts w:asciiTheme="minorHAnsi" w:hAnsiTheme="minorHAnsi" w:cstheme="minorHAnsi"/>
          <w:sz w:val="28"/>
          <w:szCs w:val="28"/>
          <w:lang w:val="en-GB"/>
        </w:rPr>
        <w:t>Any Other Business</w:t>
      </w:r>
    </w:p>
    <w:p w14:paraId="0EC0A65A" w14:textId="77777777" w:rsidR="007B2786" w:rsidRDefault="007B2786" w:rsidP="002807D4">
      <w:pPr>
        <w:rPr>
          <w:rFonts w:ascii="Comic Sans MS" w:hAnsi="Comic Sans MS"/>
          <w:sz w:val="32"/>
          <w:szCs w:val="32"/>
          <w:lang w:val="en-GB"/>
        </w:rPr>
        <w:sectPr w:rsidR="007B2786" w:rsidSect="00EB271A">
          <w:pgSz w:w="12240" w:h="15840" w:code="1"/>
          <w:pgMar w:top="1440" w:right="1080" w:bottom="1440" w:left="1080" w:header="709" w:footer="709" w:gutter="0"/>
          <w:cols w:space="708"/>
          <w:docGrid w:linePitch="360"/>
        </w:sectPr>
      </w:pPr>
    </w:p>
    <w:p w14:paraId="3B90898E" w14:textId="77777777" w:rsidR="00B83FCF" w:rsidRDefault="00B83FCF" w:rsidP="000A1C82">
      <w:pPr>
        <w:jc w:val="center"/>
        <w:rPr>
          <w:rFonts w:ascii="Arial" w:hAnsi="Arial" w:cs="Arial"/>
          <w:b/>
          <w:bCs/>
          <w:sz w:val="28"/>
          <w:szCs w:val="28"/>
          <w:u w:val="single"/>
        </w:rPr>
      </w:pPr>
      <w:r>
        <w:rPr>
          <w:rFonts w:ascii="Arial" w:hAnsi="Arial" w:cs="Arial"/>
          <w:b/>
          <w:bCs/>
          <w:sz w:val="28"/>
          <w:szCs w:val="28"/>
          <w:u w:val="single"/>
        </w:rPr>
        <w:lastRenderedPageBreak/>
        <w:t>Joining Instructions for Microsoft Teams Meeting</w:t>
      </w:r>
    </w:p>
    <w:p w14:paraId="373D9E74" w14:textId="19DE735B" w:rsidR="00B83FCF" w:rsidRDefault="00B83FCF" w:rsidP="000A1C82">
      <w:pPr>
        <w:jc w:val="center"/>
        <w:rPr>
          <w:rFonts w:ascii="Arial" w:hAnsi="Arial" w:cs="Arial"/>
          <w:b/>
          <w:bCs/>
          <w:sz w:val="28"/>
          <w:szCs w:val="28"/>
          <w:u w:val="single"/>
        </w:rPr>
      </w:pPr>
      <w:r>
        <w:rPr>
          <w:rFonts w:ascii="Arial" w:hAnsi="Arial" w:cs="Arial"/>
          <w:b/>
          <w:bCs/>
          <w:sz w:val="28"/>
          <w:szCs w:val="28"/>
          <w:u w:val="single"/>
        </w:rPr>
        <w:t>Harlow Knights AGM</w:t>
      </w:r>
    </w:p>
    <w:p w14:paraId="4E363F61" w14:textId="77777777" w:rsidR="00012E39" w:rsidRDefault="00012E39" w:rsidP="000A1C82">
      <w:pPr>
        <w:jc w:val="center"/>
        <w:rPr>
          <w:rFonts w:ascii="Arial" w:hAnsi="Arial" w:cs="Arial"/>
          <w:b/>
          <w:bCs/>
          <w:sz w:val="28"/>
          <w:szCs w:val="28"/>
          <w:u w:val="single"/>
        </w:rPr>
      </w:pPr>
    </w:p>
    <w:p w14:paraId="60543C03" w14:textId="77777777" w:rsidR="00B344B7" w:rsidRPr="00B344B7" w:rsidRDefault="00B344B7" w:rsidP="00B344B7">
      <w:r w:rsidRPr="00B344B7">
        <w:rPr>
          <w:b/>
          <w:bCs/>
        </w:rPr>
        <w:t>Microsoft Teams meeting</w:t>
      </w:r>
      <w:r w:rsidRPr="00B344B7">
        <w:t xml:space="preserve"> </w:t>
      </w:r>
    </w:p>
    <w:p w14:paraId="1A8F3B40" w14:textId="77777777" w:rsidR="00B344B7" w:rsidRPr="00B344B7" w:rsidRDefault="00B344B7" w:rsidP="00B344B7">
      <w:r w:rsidRPr="00B344B7">
        <w:rPr>
          <w:b/>
          <w:bCs/>
        </w:rPr>
        <w:t xml:space="preserve">Join: </w:t>
      </w:r>
      <w:hyperlink r:id="rId8" w:tooltip="Meeting join" w:history="1">
        <w:r w:rsidRPr="00B344B7">
          <w:rPr>
            <w:rStyle w:val="Hyperlink"/>
          </w:rPr>
          <w:t>https://teams.microsoft.com/meet/35945872507660?p=r8JGT2cZui82uRVFPD</w:t>
        </w:r>
      </w:hyperlink>
      <w:r w:rsidRPr="00B344B7">
        <w:t xml:space="preserve"> </w:t>
      </w:r>
    </w:p>
    <w:p w14:paraId="023EEEF3" w14:textId="77777777" w:rsidR="00171AF7" w:rsidRDefault="00476279" w:rsidP="00B344B7">
      <w:r>
        <w:t xml:space="preserve">The link should take you directly to the meeting when your system has loaded </w:t>
      </w:r>
      <w:r w:rsidR="00171AF7">
        <w:t>MS Teams.</w:t>
      </w:r>
    </w:p>
    <w:p w14:paraId="110C6930" w14:textId="0D0D82C3" w:rsidR="00171AF7" w:rsidRDefault="00171AF7" w:rsidP="00B344B7">
      <w:r>
        <w:t>If th</w:t>
      </w:r>
      <w:r w:rsidR="00234CED">
        <w:t xml:space="preserve">e meeting page </w:t>
      </w:r>
      <w:r w:rsidR="001A722E">
        <w:t>is not found, you can access it manually as follows:</w:t>
      </w:r>
    </w:p>
    <w:p w14:paraId="03E0B8E8" w14:textId="1A2B17DB" w:rsidR="00B344B7" w:rsidRPr="00B344B7" w:rsidRDefault="00B344B7" w:rsidP="00B344B7">
      <w:r w:rsidRPr="00B344B7">
        <w:t xml:space="preserve">Meeting ID: 359 458 725 076 60 </w:t>
      </w:r>
    </w:p>
    <w:p w14:paraId="5F2247AA" w14:textId="77777777" w:rsidR="00B344B7" w:rsidRPr="00B344B7" w:rsidRDefault="00B344B7" w:rsidP="00B344B7">
      <w:r w:rsidRPr="00B344B7">
        <w:t xml:space="preserve">Passcode: uY7su3b5 </w:t>
      </w:r>
    </w:p>
    <w:p w14:paraId="4124251E" w14:textId="77777777" w:rsidR="00B344B7" w:rsidRPr="00B344B7" w:rsidRDefault="00B344B7" w:rsidP="00B344B7">
      <w:r w:rsidRPr="00B344B7">
        <w:pict w14:anchorId="5BA19168">
          <v:rect id="_x0000_i1045" style="width:468pt;height:.5pt" o:hralign="center" o:hrstd="t" o:hr="t" fillcolor="#a0a0a0" stroked="f"/>
        </w:pict>
      </w:r>
    </w:p>
    <w:p w14:paraId="22B0BA01" w14:textId="77777777" w:rsidR="00B344B7" w:rsidRPr="00B344B7" w:rsidRDefault="00B344B7" w:rsidP="00B344B7">
      <w:hyperlink r:id="rId9" w:history="1">
        <w:r w:rsidRPr="00B344B7">
          <w:rPr>
            <w:rStyle w:val="Hyperlink"/>
          </w:rPr>
          <w:t>Need help?</w:t>
        </w:r>
      </w:hyperlink>
      <w:r w:rsidRPr="00B344B7">
        <w:t xml:space="preserve"> | </w:t>
      </w:r>
      <w:hyperlink r:id="rId10" w:history="1">
        <w:r w:rsidRPr="00B344B7">
          <w:rPr>
            <w:rStyle w:val="Hyperlink"/>
          </w:rPr>
          <w:t>System reference</w:t>
        </w:r>
      </w:hyperlink>
      <w:r w:rsidRPr="00B344B7">
        <w:t xml:space="preserve"> </w:t>
      </w:r>
    </w:p>
    <w:p w14:paraId="70DC847D" w14:textId="77777777" w:rsidR="00B344B7" w:rsidRDefault="00B344B7" w:rsidP="00B344B7">
      <w:r w:rsidRPr="00B344B7">
        <w:rPr>
          <w:b/>
          <w:bCs/>
        </w:rPr>
        <w:t>Dial in by phone</w:t>
      </w:r>
      <w:r w:rsidRPr="00B344B7">
        <w:t xml:space="preserve"> </w:t>
      </w:r>
    </w:p>
    <w:p w14:paraId="1B4372B4" w14:textId="4C76C105" w:rsidR="0050372D" w:rsidRPr="00B344B7" w:rsidRDefault="0050778D" w:rsidP="00B344B7">
      <w:r>
        <w:t xml:space="preserve">Number: </w:t>
      </w:r>
      <w:r w:rsidR="0050372D" w:rsidRPr="0050372D">
        <w:t>+44 20 3855 4234</w:t>
      </w:r>
      <w:r w:rsidR="0050372D">
        <w:t xml:space="preserve"> </w:t>
      </w:r>
      <w:r w:rsidR="00024CAF">
        <w:t>/ 0</w:t>
      </w:r>
      <w:r w:rsidR="00024CAF" w:rsidRPr="0050372D">
        <w:t>20 38</w:t>
      </w:r>
      <w:r w:rsidR="00024CAF">
        <w:t xml:space="preserve"> </w:t>
      </w:r>
      <w:r w:rsidR="00024CAF" w:rsidRPr="0050372D">
        <w:t>55 4234</w:t>
      </w:r>
    </w:p>
    <w:p w14:paraId="033B3917" w14:textId="77777777" w:rsidR="0050778D" w:rsidRPr="00B344B7" w:rsidRDefault="0050778D" w:rsidP="0050778D">
      <w:r w:rsidRPr="00B344B7">
        <w:t xml:space="preserve">Phone conference ID: 336 618 772# </w:t>
      </w:r>
    </w:p>
    <w:p w14:paraId="7DEDD295" w14:textId="77777777" w:rsidR="00D15603" w:rsidRPr="00D15603" w:rsidRDefault="00D15603" w:rsidP="00D15603">
      <w:r>
        <w:t xml:space="preserve">Overall code: </w:t>
      </w:r>
      <w:hyperlink r:id="rId11" w:history="1">
        <w:r w:rsidRPr="00D15603">
          <w:rPr>
            <w:rStyle w:val="Hyperlink"/>
          </w:rPr>
          <w:t>+44 20 3855 4234,,336618772#</w:t>
        </w:r>
      </w:hyperlink>
      <w:r w:rsidRPr="00D15603">
        <w:t xml:space="preserve"> United Kingdom, City of London </w:t>
      </w:r>
    </w:p>
    <w:p w14:paraId="57DB90D6" w14:textId="77777777" w:rsidR="00012E39" w:rsidRDefault="00012E39" w:rsidP="00012E39"/>
    <w:p w14:paraId="2EC0A556" w14:textId="77777777" w:rsidR="00B83FCF" w:rsidRDefault="00B83FCF" w:rsidP="000A1C82">
      <w:pPr>
        <w:jc w:val="center"/>
        <w:rPr>
          <w:rFonts w:ascii="Arial" w:hAnsi="Arial" w:cs="Arial"/>
          <w:b/>
          <w:bCs/>
          <w:sz w:val="28"/>
          <w:szCs w:val="28"/>
          <w:u w:val="single"/>
        </w:rPr>
      </w:pPr>
    </w:p>
    <w:p w14:paraId="636FB218" w14:textId="49C8E89C" w:rsidR="000A1C82" w:rsidRDefault="000A1C82" w:rsidP="000A1C82">
      <w:pPr>
        <w:jc w:val="center"/>
        <w:rPr>
          <w:rFonts w:ascii="Arial" w:hAnsi="Arial" w:cs="Arial"/>
          <w:b/>
          <w:bCs/>
          <w:sz w:val="28"/>
          <w:szCs w:val="28"/>
          <w:u w:val="single"/>
        </w:rPr>
      </w:pPr>
      <w:r>
        <w:rPr>
          <w:rFonts w:ascii="Arial" w:hAnsi="Arial" w:cs="Arial"/>
          <w:b/>
          <w:bCs/>
          <w:sz w:val="28"/>
          <w:szCs w:val="28"/>
          <w:u w:val="single"/>
        </w:rPr>
        <w:t xml:space="preserve">Minutes of Harlow Knights </w:t>
      </w:r>
      <w:r w:rsidR="004B2CDE">
        <w:rPr>
          <w:rFonts w:ascii="Arial" w:hAnsi="Arial" w:cs="Arial"/>
          <w:b/>
          <w:bCs/>
          <w:sz w:val="28"/>
          <w:szCs w:val="28"/>
          <w:u w:val="single"/>
        </w:rPr>
        <w:t xml:space="preserve">Bridge Club </w:t>
      </w:r>
      <w:r>
        <w:rPr>
          <w:rFonts w:ascii="Arial" w:hAnsi="Arial" w:cs="Arial"/>
          <w:b/>
          <w:bCs/>
          <w:sz w:val="28"/>
          <w:szCs w:val="28"/>
          <w:u w:val="single"/>
        </w:rPr>
        <w:t>A</w:t>
      </w:r>
      <w:r w:rsidR="00DE32EA">
        <w:rPr>
          <w:rFonts w:ascii="Arial" w:hAnsi="Arial" w:cs="Arial"/>
          <w:b/>
          <w:bCs/>
          <w:sz w:val="28"/>
          <w:szCs w:val="28"/>
          <w:u w:val="single"/>
        </w:rPr>
        <w:t xml:space="preserve">nnual </w:t>
      </w:r>
      <w:r>
        <w:rPr>
          <w:rFonts w:ascii="Arial" w:hAnsi="Arial" w:cs="Arial"/>
          <w:b/>
          <w:bCs/>
          <w:sz w:val="28"/>
          <w:szCs w:val="28"/>
          <w:u w:val="single"/>
        </w:rPr>
        <w:t>G</w:t>
      </w:r>
      <w:r w:rsidR="00DE32EA">
        <w:rPr>
          <w:rFonts w:ascii="Arial" w:hAnsi="Arial" w:cs="Arial"/>
          <w:b/>
          <w:bCs/>
          <w:sz w:val="28"/>
          <w:szCs w:val="28"/>
          <w:u w:val="single"/>
        </w:rPr>
        <w:t xml:space="preserve">eneral </w:t>
      </w:r>
      <w:r>
        <w:rPr>
          <w:rFonts w:ascii="Arial" w:hAnsi="Arial" w:cs="Arial"/>
          <w:b/>
          <w:bCs/>
          <w:sz w:val="28"/>
          <w:szCs w:val="28"/>
          <w:u w:val="single"/>
        </w:rPr>
        <w:t>M</w:t>
      </w:r>
      <w:r w:rsidR="00DE32EA">
        <w:rPr>
          <w:rFonts w:ascii="Arial" w:hAnsi="Arial" w:cs="Arial"/>
          <w:b/>
          <w:bCs/>
          <w:sz w:val="28"/>
          <w:szCs w:val="28"/>
          <w:u w:val="single"/>
        </w:rPr>
        <w:t>eeting</w:t>
      </w:r>
    </w:p>
    <w:p w14:paraId="4F101E21" w14:textId="29CA5E8F" w:rsidR="000A1C82" w:rsidRDefault="00720B77" w:rsidP="000A1C82">
      <w:pPr>
        <w:jc w:val="center"/>
        <w:rPr>
          <w:rFonts w:ascii="Arial" w:hAnsi="Arial" w:cs="Arial"/>
          <w:b/>
          <w:bCs/>
          <w:sz w:val="28"/>
          <w:szCs w:val="28"/>
          <w:u w:val="single"/>
        </w:rPr>
      </w:pPr>
      <w:r>
        <w:rPr>
          <w:rFonts w:ascii="Arial" w:hAnsi="Arial" w:cs="Arial"/>
          <w:b/>
          <w:bCs/>
          <w:sz w:val="28"/>
          <w:szCs w:val="28"/>
          <w:u w:val="single"/>
        </w:rPr>
        <w:t>2</w:t>
      </w:r>
      <w:r w:rsidR="004B2CDE">
        <w:rPr>
          <w:rFonts w:ascii="Arial" w:hAnsi="Arial" w:cs="Arial"/>
          <w:b/>
          <w:bCs/>
          <w:sz w:val="28"/>
          <w:szCs w:val="28"/>
          <w:u w:val="single"/>
        </w:rPr>
        <w:t>7</w:t>
      </w:r>
      <w:r w:rsidR="004B2CDE" w:rsidRPr="004B2CDE">
        <w:rPr>
          <w:rFonts w:ascii="Arial" w:hAnsi="Arial" w:cs="Arial"/>
          <w:b/>
          <w:bCs/>
          <w:sz w:val="28"/>
          <w:szCs w:val="28"/>
          <w:u w:val="single"/>
          <w:vertAlign w:val="superscript"/>
        </w:rPr>
        <w:t>th</w:t>
      </w:r>
      <w:r w:rsidR="004B2CDE">
        <w:rPr>
          <w:rFonts w:ascii="Arial" w:hAnsi="Arial" w:cs="Arial"/>
          <w:b/>
          <w:bCs/>
          <w:sz w:val="28"/>
          <w:szCs w:val="28"/>
          <w:u w:val="single"/>
        </w:rPr>
        <w:t xml:space="preserve"> </w:t>
      </w:r>
      <w:r w:rsidR="000A1C82">
        <w:rPr>
          <w:rFonts w:ascii="Arial" w:hAnsi="Arial" w:cs="Arial"/>
          <w:b/>
          <w:bCs/>
          <w:sz w:val="28"/>
          <w:szCs w:val="28"/>
          <w:u w:val="single"/>
        </w:rPr>
        <w:t>June 202</w:t>
      </w:r>
      <w:r w:rsidR="004B2CDE">
        <w:rPr>
          <w:rFonts w:ascii="Arial" w:hAnsi="Arial" w:cs="Arial"/>
          <w:b/>
          <w:bCs/>
          <w:sz w:val="28"/>
          <w:szCs w:val="28"/>
          <w:u w:val="single"/>
        </w:rPr>
        <w:t>5,</w:t>
      </w:r>
      <w:r w:rsidR="000A1C82">
        <w:rPr>
          <w:rFonts w:ascii="Arial" w:hAnsi="Arial" w:cs="Arial"/>
          <w:b/>
          <w:bCs/>
          <w:sz w:val="28"/>
          <w:szCs w:val="28"/>
          <w:u w:val="single"/>
        </w:rPr>
        <w:t xml:space="preserve"> </w:t>
      </w:r>
      <w:r>
        <w:rPr>
          <w:rFonts w:ascii="Arial" w:hAnsi="Arial" w:cs="Arial"/>
          <w:b/>
          <w:bCs/>
          <w:sz w:val="28"/>
          <w:szCs w:val="28"/>
          <w:u w:val="single"/>
        </w:rPr>
        <w:t xml:space="preserve">6.45 </w:t>
      </w:r>
      <w:r w:rsidR="000A1C82">
        <w:rPr>
          <w:rFonts w:ascii="Arial" w:hAnsi="Arial" w:cs="Arial"/>
          <w:b/>
          <w:bCs/>
          <w:sz w:val="28"/>
          <w:szCs w:val="28"/>
          <w:u w:val="single"/>
        </w:rPr>
        <w:t xml:space="preserve">pm by </w:t>
      </w:r>
      <w:r>
        <w:rPr>
          <w:rFonts w:ascii="Arial" w:hAnsi="Arial" w:cs="Arial"/>
          <w:b/>
          <w:bCs/>
          <w:sz w:val="28"/>
          <w:szCs w:val="28"/>
          <w:u w:val="single"/>
        </w:rPr>
        <w:t>MS Teams</w:t>
      </w:r>
    </w:p>
    <w:p w14:paraId="38DD50E4" w14:textId="77777777" w:rsidR="00E54E1A" w:rsidRDefault="00E54E1A" w:rsidP="003E05C2">
      <w:pPr>
        <w:rPr>
          <w:b/>
          <w:bCs/>
        </w:rPr>
      </w:pPr>
    </w:p>
    <w:p w14:paraId="2883D9B0" w14:textId="6C52A052" w:rsidR="003E05C2" w:rsidRPr="002452FA" w:rsidRDefault="003E05C2" w:rsidP="003E05C2">
      <w:pPr>
        <w:rPr>
          <w:rFonts w:ascii="Aptos" w:hAnsi="Aptos"/>
          <w:b/>
          <w:bCs/>
          <w:sz w:val="22"/>
          <w:szCs w:val="22"/>
        </w:rPr>
      </w:pPr>
      <w:r w:rsidRPr="002452FA">
        <w:rPr>
          <w:rFonts w:ascii="Aptos" w:hAnsi="Aptos"/>
          <w:b/>
          <w:bCs/>
          <w:sz w:val="22"/>
          <w:szCs w:val="22"/>
        </w:rPr>
        <w:t>Present</w:t>
      </w:r>
    </w:p>
    <w:p w14:paraId="65430A5B" w14:textId="77777777" w:rsidR="003E05C2" w:rsidRPr="002452FA" w:rsidRDefault="003E05C2" w:rsidP="003E05C2">
      <w:pPr>
        <w:rPr>
          <w:rFonts w:ascii="Aptos" w:hAnsi="Aptos"/>
          <w:sz w:val="22"/>
          <w:szCs w:val="22"/>
        </w:rPr>
      </w:pPr>
      <w:r w:rsidRPr="002452FA">
        <w:rPr>
          <w:rFonts w:ascii="Aptos" w:hAnsi="Aptos"/>
          <w:sz w:val="22"/>
          <w:szCs w:val="22"/>
        </w:rPr>
        <w:t>Ian Kemp (chair), George Lock, Sara Barnett, Hazel Fricker, Gill Little, Jules Little, Fiona Langridge, David Langridge, Hazel Miles, Tim Potter, Alan Deeley, Sheila Cooper.</w:t>
      </w:r>
    </w:p>
    <w:p w14:paraId="7B62F3B6" w14:textId="77777777" w:rsidR="00DE32EA" w:rsidRPr="002452FA" w:rsidRDefault="00DE32EA" w:rsidP="003E05C2">
      <w:pPr>
        <w:rPr>
          <w:rFonts w:ascii="Aptos" w:hAnsi="Aptos"/>
          <w:sz w:val="22"/>
          <w:szCs w:val="22"/>
        </w:rPr>
      </w:pPr>
    </w:p>
    <w:p w14:paraId="57F12198" w14:textId="77777777" w:rsidR="003E05C2" w:rsidRPr="002452FA" w:rsidRDefault="003E05C2" w:rsidP="003E05C2">
      <w:pPr>
        <w:rPr>
          <w:rFonts w:ascii="Aptos" w:hAnsi="Aptos"/>
          <w:b/>
          <w:bCs/>
          <w:sz w:val="22"/>
          <w:szCs w:val="22"/>
        </w:rPr>
      </w:pPr>
      <w:r w:rsidRPr="002452FA">
        <w:rPr>
          <w:rFonts w:ascii="Aptos" w:hAnsi="Aptos"/>
          <w:b/>
          <w:bCs/>
          <w:sz w:val="22"/>
          <w:szCs w:val="22"/>
        </w:rPr>
        <w:t>1. Apologies</w:t>
      </w:r>
    </w:p>
    <w:p w14:paraId="58A2AA92" w14:textId="77777777" w:rsidR="003E05C2" w:rsidRPr="002452FA" w:rsidRDefault="003E05C2" w:rsidP="003E05C2">
      <w:pPr>
        <w:rPr>
          <w:rFonts w:ascii="Aptos" w:hAnsi="Aptos"/>
          <w:sz w:val="22"/>
          <w:szCs w:val="22"/>
        </w:rPr>
      </w:pPr>
      <w:r w:rsidRPr="002452FA">
        <w:rPr>
          <w:rFonts w:ascii="Aptos" w:hAnsi="Aptos"/>
          <w:sz w:val="22"/>
          <w:szCs w:val="22"/>
        </w:rPr>
        <w:t>Christine Edwards and Michael Shine</w:t>
      </w:r>
    </w:p>
    <w:p w14:paraId="73768185" w14:textId="09144A63" w:rsidR="003E05C2" w:rsidRPr="002452FA" w:rsidRDefault="003E05C2" w:rsidP="003E05C2">
      <w:pPr>
        <w:rPr>
          <w:rFonts w:ascii="Aptos" w:hAnsi="Aptos"/>
          <w:sz w:val="22"/>
          <w:szCs w:val="22"/>
        </w:rPr>
      </w:pPr>
      <w:r w:rsidRPr="002452FA">
        <w:rPr>
          <w:rFonts w:ascii="Aptos" w:hAnsi="Aptos"/>
          <w:sz w:val="22"/>
          <w:szCs w:val="22"/>
        </w:rPr>
        <w:t>The quorum of 10 members</w:t>
      </w:r>
      <w:r w:rsidR="003E6AA2" w:rsidRPr="002452FA">
        <w:rPr>
          <w:rFonts w:ascii="Aptos" w:hAnsi="Aptos"/>
          <w:sz w:val="22"/>
          <w:szCs w:val="22"/>
        </w:rPr>
        <w:t>,</w:t>
      </w:r>
      <w:r w:rsidRPr="002452FA">
        <w:rPr>
          <w:rFonts w:ascii="Aptos" w:hAnsi="Aptos"/>
          <w:sz w:val="22"/>
          <w:szCs w:val="22"/>
        </w:rPr>
        <w:t xml:space="preserve"> or 20% of membership if less</w:t>
      </w:r>
      <w:r w:rsidR="003E6AA2" w:rsidRPr="002452FA">
        <w:rPr>
          <w:rFonts w:ascii="Aptos" w:hAnsi="Aptos"/>
          <w:sz w:val="22"/>
          <w:szCs w:val="22"/>
        </w:rPr>
        <w:t>,</w:t>
      </w:r>
      <w:r w:rsidRPr="002452FA">
        <w:rPr>
          <w:rFonts w:ascii="Aptos" w:hAnsi="Aptos"/>
          <w:sz w:val="22"/>
          <w:szCs w:val="22"/>
        </w:rPr>
        <w:t xml:space="preserve"> was satisfied.</w:t>
      </w:r>
    </w:p>
    <w:p w14:paraId="2453CD65" w14:textId="77777777" w:rsidR="003E05C2" w:rsidRPr="002452FA" w:rsidRDefault="003E05C2" w:rsidP="003E05C2">
      <w:pPr>
        <w:rPr>
          <w:rFonts w:ascii="Aptos" w:hAnsi="Aptos"/>
          <w:sz w:val="22"/>
          <w:szCs w:val="22"/>
        </w:rPr>
      </w:pPr>
      <w:r w:rsidRPr="002452FA">
        <w:rPr>
          <w:rFonts w:ascii="Aptos" w:hAnsi="Aptos"/>
          <w:sz w:val="22"/>
          <w:szCs w:val="22"/>
        </w:rPr>
        <w:t>The meeting opened at 18.45.</w:t>
      </w:r>
    </w:p>
    <w:p w14:paraId="2D0E41C8" w14:textId="77777777" w:rsidR="00DE32EA" w:rsidRPr="002452FA" w:rsidRDefault="00DE32EA" w:rsidP="003E05C2">
      <w:pPr>
        <w:rPr>
          <w:rFonts w:ascii="Aptos" w:hAnsi="Aptos"/>
          <w:sz w:val="22"/>
          <w:szCs w:val="22"/>
        </w:rPr>
      </w:pPr>
    </w:p>
    <w:p w14:paraId="3DFB5BC1" w14:textId="77777777" w:rsidR="003E05C2" w:rsidRPr="002452FA" w:rsidRDefault="003E05C2" w:rsidP="003E05C2">
      <w:pPr>
        <w:rPr>
          <w:rFonts w:ascii="Aptos" w:hAnsi="Aptos"/>
          <w:b/>
          <w:bCs/>
          <w:sz w:val="22"/>
          <w:szCs w:val="22"/>
        </w:rPr>
      </w:pPr>
      <w:r w:rsidRPr="002452FA">
        <w:rPr>
          <w:rFonts w:ascii="Aptos" w:hAnsi="Aptos"/>
          <w:b/>
          <w:bCs/>
          <w:sz w:val="22"/>
          <w:szCs w:val="22"/>
        </w:rPr>
        <w:t>2. Minutes of last AGM, 22</w:t>
      </w:r>
      <w:r w:rsidRPr="002452FA">
        <w:rPr>
          <w:rFonts w:ascii="Aptos" w:hAnsi="Aptos"/>
          <w:b/>
          <w:bCs/>
          <w:sz w:val="22"/>
          <w:szCs w:val="22"/>
          <w:vertAlign w:val="superscript"/>
        </w:rPr>
        <w:t xml:space="preserve"> </w:t>
      </w:r>
      <w:r w:rsidRPr="002452FA">
        <w:rPr>
          <w:rFonts w:ascii="Aptos" w:hAnsi="Aptos"/>
          <w:b/>
          <w:bCs/>
          <w:sz w:val="22"/>
          <w:szCs w:val="22"/>
        </w:rPr>
        <w:t xml:space="preserve">June 2024 </w:t>
      </w:r>
    </w:p>
    <w:p w14:paraId="6EFBE090" w14:textId="77777777" w:rsidR="003E05C2" w:rsidRPr="002452FA" w:rsidRDefault="003E05C2" w:rsidP="003E05C2">
      <w:pPr>
        <w:rPr>
          <w:rFonts w:ascii="Aptos" w:hAnsi="Aptos"/>
          <w:sz w:val="22"/>
          <w:szCs w:val="22"/>
        </w:rPr>
      </w:pPr>
      <w:r w:rsidRPr="002452FA">
        <w:rPr>
          <w:rFonts w:ascii="Aptos" w:hAnsi="Aptos"/>
          <w:sz w:val="22"/>
          <w:szCs w:val="22"/>
        </w:rPr>
        <w:t>There were no comments/objections to the minutes, and they were unanimously accepted.</w:t>
      </w:r>
    </w:p>
    <w:p w14:paraId="3A55C951" w14:textId="77777777" w:rsidR="00DE32EA" w:rsidRPr="002452FA" w:rsidRDefault="00DE32EA" w:rsidP="003E05C2">
      <w:pPr>
        <w:rPr>
          <w:rFonts w:ascii="Aptos" w:hAnsi="Aptos"/>
          <w:sz w:val="22"/>
          <w:szCs w:val="22"/>
        </w:rPr>
      </w:pPr>
    </w:p>
    <w:p w14:paraId="4FE2F244" w14:textId="77777777" w:rsidR="003E05C2" w:rsidRPr="002452FA" w:rsidRDefault="003E05C2" w:rsidP="003E05C2">
      <w:pPr>
        <w:rPr>
          <w:rFonts w:ascii="Aptos" w:hAnsi="Aptos"/>
          <w:b/>
          <w:bCs/>
          <w:sz w:val="22"/>
          <w:szCs w:val="22"/>
        </w:rPr>
      </w:pPr>
      <w:r w:rsidRPr="002452FA">
        <w:rPr>
          <w:rFonts w:ascii="Aptos" w:hAnsi="Aptos"/>
          <w:b/>
          <w:bCs/>
          <w:sz w:val="22"/>
          <w:szCs w:val="22"/>
        </w:rPr>
        <w:t>3. Introduction and Chairman’s report</w:t>
      </w:r>
    </w:p>
    <w:p w14:paraId="50750194" w14:textId="76842C48" w:rsidR="003E05C2" w:rsidRPr="002452FA" w:rsidRDefault="003E05C2" w:rsidP="003E05C2">
      <w:pPr>
        <w:rPr>
          <w:rFonts w:ascii="Aptos" w:hAnsi="Aptos"/>
          <w:sz w:val="22"/>
          <w:szCs w:val="22"/>
        </w:rPr>
      </w:pPr>
      <w:r w:rsidRPr="002452FA">
        <w:rPr>
          <w:rFonts w:ascii="Aptos" w:hAnsi="Aptos"/>
          <w:sz w:val="22"/>
          <w:szCs w:val="22"/>
        </w:rPr>
        <w:t xml:space="preserve">Ian gave the Chairman’s report which </w:t>
      </w:r>
      <w:r w:rsidR="00BC1C18" w:rsidRPr="002452FA">
        <w:rPr>
          <w:rFonts w:ascii="Aptos" w:hAnsi="Aptos"/>
          <w:sz w:val="22"/>
          <w:szCs w:val="22"/>
        </w:rPr>
        <w:t>was shown</w:t>
      </w:r>
      <w:r w:rsidRPr="002452FA">
        <w:rPr>
          <w:rFonts w:ascii="Aptos" w:hAnsi="Aptos"/>
          <w:sz w:val="22"/>
          <w:szCs w:val="22"/>
        </w:rPr>
        <w:t xml:space="preserve"> on the Club website</w:t>
      </w:r>
      <w:r w:rsidR="00BC1C18" w:rsidRPr="002452FA">
        <w:rPr>
          <w:rFonts w:ascii="Aptos" w:hAnsi="Aptos"/>
          <w:sz w:val="22"/>
          <w:szCs w:val="22"/>
        </w:rPr>
        <w:t xml:space="preserve"> as part of the AGM material</w:t>
      </w:r>
      <w:r w:rsidRPr="002452FA">
        <w:rPr>
          <w:rFonts w:ascii="Aptos" w:hAnsi="Aptos"/>
          <w:sz w:val="22"/>
          <w:szCs w:val="22"/>
        </w:rPr>
        <w:t xml:space="preserve">. </w:t>
      </w:r>
    </w:p>
    <w:p w14:paraId="33CA73AB" w14:textId="77777777" w:rsidR="003E05C2" w:rsidRPr="002452FA" w:rsidRDefault="003E05C2" w:rsidP="003E05C2">
      <w:pPr>
        <w:rPr>
          <w:rFonts w:ascii="Aptos" w:hAnsi="Aptos"/>
          <w:sz w:val="22"/>
          <w:szCs w:val="22"/>
        </w:rPr>
      </w:pPr>
      <w:r w:rsidRPr="002452FA">
        <w:rPr>
          <w:rFonts w:ascii="Aptos" w:hAnsi="Aptos"/>
          <w:sz w:val="22"/>
          <w:szCs w:val="22"/>
        </w:rPr>
        <w:t>In contrast to previous two years this year has been relatively settled. We have continued the pattern of joint pairs session with Watford and monthly teams’ sessions. These have been well received, with pairs typically having 7-11 tables (including Watford players) and 5-8 teams on second Fridays (with the parallel BBO pairs sessions having 3-6 tables). Our continued thanks to Watford for organising the joint sessions, which have been of benefit to both clubs. Likewise, we are pleased that some Watford players have also joined us to play teams.</w:t>
      </w:r>
    </w:p>
    <w:p w14:paraId="78C425FC" w14:textId="77777777" w:rsidR="003E05C2" w:rsidRPr="002452FA" w:rsidRDefault="003E05C2" w:rsidP="003E05C2">
      <w:pPr>
        <w:rPr>
          <w:rFonts w:ascii="Aptos" w:hAnsi="Aptos"/>
          <w:sz w:val="22"/>
          <w:szCs w:val="22"/>
        </w:rPr>
      </w:pPr>
      <w:r w:rsidRPr="002452FA">
        <w:rPr>
          <w:rFonts w:ascii="Aptos" w:hAnsi="Aptos"/>
          <w:sz w:val="22"/>
          <w:szCs w:val="22"/>
        </w:rPr>
        <w:t>Table numbers saw a slight fall on the previous year, and this is consistent across Hertfordshire for online bridge. Some face-to-face clubs are growing slightly, but others are in decline. The question has been raised occasionally whether we should try to restart face-to-face bridge. However, based on previous and current feedback, Ian believes that it is better for us to be supporting our other local face-to-face clubs, and be available as an extra outlet for people who want a convenient extra session on Fridays on prefer online bridge.</w:t>
      </w:r>
    </w:p>
    <w:p w14:paraId="17F21D99" w14:textId="77777777" w:rsidR="003E05C2" w:rsidRPr="002452FA" w:rsidRDefault="003E05C2" w:rsidP="003E05C2">
      <w:pPr>
        <w:rPr>
          <w:rFonts w:ascii="Aptos" w:hAnsi="Aptos"/>
          <w:sz w:val="22"/>
          <w:szCs w:val="22"/>
        </w:rPr>
      </w:pPr>
      <w:r w:rsidRPr="002452FA">
        <w:rPr>
          <w:rFonts w:ascii="Aptos" w:hAnsi="Aptos"/>
          <w:sz w:val="22"/>
          <w:szCs w:val="22"/>
        </w:rPr>
        <w:lastRenderedPageBreak/>
        <w:t>Our abolition last year of the annual membership fee makes it easier for players to attend multiple clubs. We are fortunate in having several healthy clubs in the area, such as Broxbourne, Herts &amp; Essex and Hatfield Heath.  Members were asked to encourage players from other clubs to consider trying out a Harlow online session. The average standard of opposition (by NGS) is a bit higher at Harlow than at local f2f clubs, so we can provide an interesting challenge for players wishing to stretch their game and hopefully progress further to HBA (Hertfordshire Bridge Association) competitions.</w:t>
      </w:r>
    </w:p>
    <w:p w14:paraId="3E664389" w14:textId="77777777" w:rsidR="003E05C2" w:rsidRPr="002452FA" w:rsidRDefault="003E05C2" w:rsidP="003E05C2">
      <w:pPr>
        <w:rPr>
          <w:rFonts w:ascii="Aptos" w:hAnsi="Aptos"/>
          <w:sz w:val="22"/>
          <w:szCs w:val="22"/>
        </w:rPr>
      </w:pPr>
      <w:r w:rsidRPr="002452FA">
        <w:rPr>
          <w:rFonts w:ascii="Aptos" w:hAnsi="Aptos"/>
          <w:b/>
          <w:bCs/>
          <w:sz w:val="22"/>
          <w:szCs w:val="22"/>
        </w:rPr>
        <w:t>Membership Update</w:t>
      </w:r>
      <w:r w:rsidRPr="002452FA">
        <w:rPr>
          <w:rFonts w:ascii="Aptos" w:hAnsi="Aptos"/>
          <w:sz w:val="22"/>
          <w:szCs w:val="22"/>
        </w:rPr>
        <w:t>: Membership numbers have been largely maintained, with 56 current members, compared to 61 last year, as a small number of inactive members have been removed.</w:t>
      </w:r>
    </w:p>
    <w:p w14:paraId="7439A726" w14:textId="77777777" w:rsidR="003E05C2" w:rsidRPr="002452FA" w:rsidRDefault="003E05C2" w:rsidP="003E05C2">
      <w:pPr>
        <w:rPr>
          <w:rFonts w:ascii="Aptos" w:hAnsi="Aptos"/>
          <w:sz w:val="22"/>
          <w:szCs w:val="22"/>
        </w:rPr>
      </w:pPr>
      <w:r w:rsidRPr="002452FA">
        <w:rPr>
          <w:rFonts w:ascii="Aptos" w:hAnsi="Aptos"/>
          <w:sz w:val="22"/>
          <w:szCs w:val="22"/>
        </w:rPr>
        <w:t>A moment’s silence was held to remember two past members who passed away this year: Martyn West and Mark Westley.</w:t>
      </w:r>
    </w:p>
    <w:p w14:paraId="62CE487A" w14:textId="77777777" w:rsidR="003E05C2" w:rsidRPr="002452FA" w:rsidRDefault="003E05C2" w:rsidP="003E05C2">
      <w:pPr>
        <w:rPr>
          <w:rFonts w:ascii="Aptos" w:hAnsi="Aptos"/>
          <w:sz w:val="22"/>
          <w:szCs w:val="22"/>
        </w:rPr>
      </w:pPr>
      <w:r w:rsidRPr="002452FA">
        <w:rPr>
          <w:rFonts w:ascii="Aptos" w:hAnsi="Aptos"/>
          <w:sz w:val="22"/>
          <w:szCs w:val="22"/>
        </w:rPr>
        <w:t>There are 2 committee member vacancies. One unfilled from last year and a new vacancy as Mary Wilkinson has resigned. Ian thanked Mary for her support of the Club both as a committee member and as a player over many years. Members are invited to inquire about potentially filling the vacancies if interested.</w:t>
      </w:r>
    </w:p>
    <w:p w14:paraId="1EBF4AE9" w14:textId="77777777" w:rsidR="003E05C2" w:rsidRPr="002452FA" w:rsidRDefault="003E05C2" w:rsidP="003E05C2">
      <w:pPr>
        <w:rPr>
          <w:rFonts w:ascii="Aptos" w:hAnsi="Aptos"/>
          <w:sz w:val="22"/>
          <w:szCs w:val="22"/>
        </w:rPr>
      </w:pPr>
      <w:r w:rsidRPr="002452FA">
        <w:rPr>
          <w:rFonts w:ascii="Aptos" w:hAnsi="Aptos"/>
          <w:b/>
          <w:bCs/>
          <w:sz w:val="22"/>
          <w:szCs w:val="22"/>
        </w:rPr>
        <w:t xml:space="preserve">Competitions – </w:t>
      </w:r>
    </w:p>
    <w:p w14:paraId="2BA99746" w14:textId="77777777" w:rsidR="003E05C2" w:rsidRPr="002452FA" w:rsidRDefault="003E05C2" w:rsidP="003E05C2">
      <w:pPr>
        <w:rPr>
          <w:rFonts w:ascii="Aptos" w:hAnsi="Aptos"/>
          <w:sz w:val="22"/>
          <w:szCs w:val="22"/>
        </w:rPr>
      </w:pPr>
      <w:r w:rsidRPr="002452FA">
        <w:rPr>
          <w:rFonts w:ascii="Aptos" w:hAnsi="Aptos"/>
          <w:sz w:val="22"/>
          <w:szCs w:val="22"/>
        </w:rPr>
        <w:t>A list of prize-winners for our 2024-5 competition was shared and is available on our website. As before, this includes a wide range of members, with 19 winning various competitions and a further 12 being runners-up. Ian thanked Fred Ross who, though not playing online with the club, has kindly continued to score the Open and Handicap Teams competitions.</w:t>
      </w:r>
    </w:p>
    <w:p w14:paraId="241D2EF9" w14:textId="77777777" w:rsidR="003E05C2" w:rsidRPr="002452FA" w:rsidRDefault="003E05C2" w:rsidP="003E05C2">
      <w:pPr>
        <w:rPr>
          <w:rFonts w:ascii="Aptos" w:hAnsi="Aptos"/>
          <w:sz w:val="22"/>
          <w:szCs w:val="22"/>
        </w:rPr>
      </w:pPr>
      <w:r w:rsidRPr="002452FA">
        <w:rPr>
          <w:rFonts w:ascii="Aptos" w:hAnsi="Aptos"/>
          <w:sz w:val="22"/>
          <w:szCs w:val="22"/>
        </w:rPr>
        <w:t>Our competitions have retained the same pattern as last year; multi-round Winter and Summer pairs (Open and Handicap), an Individual Championship run over the full year, monthly teams (Open and Handicap sections), the one-off Parkinson and Seaman Trophies, and the two-round Club Championship (Open and Restricted). Last year all the pairs competitions took place during the shared sessions with Watford, but only Harlow players were eligible for the competitions. This worked well for most competitions, but for the Club Championship it was noted that many members played less than half their boards against other Harlow players and the strength of the field was variable. Therefore, this year, we are trialling a separate two-round Club Championship for members only.</w:t>
      </w:r>
    </w:p>
    <w:p w14:paraId="0E9FD86F" w14:textId="65B6436D" w:rsidR="003E05C2" w:rsidRPr="002452FA" w:rsidRDefault="003E05C2" w:rsidP="003E05C2">
      <w:pPr>
        <w:rPr>
          <w:rFonts w:ascii="Aptos" w:hAnsi="Aptos"/>
          <w:sz w:val="22"/>
          <w:szCs w:val="22"/>
        </w:rPr>
      </w:pPr>
      <w:r w:rsidRPr="002452FA">
        <w:rPr>
          <w:rFonts w:ascii="Aptos" w:hAnsi="Aptos"/>
          <w:sz w:val="22"/>
          <w:szCs w:val="22"/>
        </w:rPr>
        <w:t xml:space="preserve">No players were eligible for the Restricted section last year, so we have relaxed the upper limit from NGS 9 to NGS 10. It has also been suggested that the eligibility criteria for our pairs competitions should be relaxed from the current level of two-thirds of rounds to 60% or half the rounds, and that instead of taking the best qualifying scores (eliminating some bad results), that a simple average score should be used. The Committee did not reach consensus on this, and members’ views </w:t>
      </w:r>
      <w:r w:rsidR="005C0DC3">
        <w:rPr>
          <w:rFonts w:ascii="Aptos" w:hAnsi="Aptos"/>
          <w:sz w:val="22"/>
          <w:szCs w:val="22"/>
        </w:rPr>
        <w:t>we</w:t>
      </w:r>
      <w:r w:rsidRPr="002452FA">
        <w:rPr>
          <w:rFonts w:ascii="Aptos" w:hAnsi="Aptos"/>
          <w:sz w:val="22"/>
          <w:szCs w:val="22"/>
        </w:rPr>
        <w:t>re invited. The Teams competition will continue with its current arrangement of two-thirds of rounds and taking the best 8 scores.</w:t>
      </w:r>
    </w:p>
    <w:p w14:paraId="253EC2DD" w14:textId="77777777" w:rsidR="003E05C2" w:rsidRPr="002452FA" w:rsidRDefault="003E05C2" w:rsidP="003E05C2">
      <w:pPr>
        <w:rPr>
          <w:rFonts w:ascii="Aptos" w:hAnsi="Aptos"/>
          <w:sz w:val="22"/>
          <w:szCs w:val="22"/>
        </w:rPr>
      </w:pPr>
      <w:r w:rsidRPr="002452FA">
        <w:rPr>
          <w:rFonts w:ascii="Aptos" w:hAnsi="Aptos"/>
          <w:sz w:val="22"/>
          <w:szCs w:val="22"/>
        </w:rPr>
        <w:t>Various club members have enjoyed success in HBA and national competitions. Ian Kemp is on the HBA Committee and can act as a route for queries or suggestions on the HBA. Most HBA competitions are online on Realbridge, but there are now 2 face-to-face Swiss Pairs events, in March and July.</w:t>
      </w:r>
    </w:p>
    <w:p w14:paraId="3C68DE5B" w14:textId="77777777" w:rsidR="003E780C" w:rsidRPr="002452FA" w:rsidRDefault="003E780C" w:rsidP="003E05C2">
      <w:pPr>
        <w:rPr>
          <w:rFonts w:ascii="Aptos" w:hAnsi="Aptos"/>
          <w:sz w:val="22"/>
          <w:szCs w:val="22"/>
        </w:rPr>
      </w:pPr>
    </w:p>
    <w:p w14:paraId="73C65606" w14:textId="77777777" w:rsidR="003E05C2" w:rsidRPr="002452FA" w:rsidRDefault="003E05C2" w:rsidP="003E05C2">
      <w:pPr>
        <w:rPr>
          <w:rFonts w:ascii="Aptos" w:hAnsi="Aptos"/>
          <w:b/>
          <w:bCs/>
          <w:sz w:val="22"/>
          <w:szCs w:val="22"/>
        </w:rPr>
      </w:pPr>
      <w:r w:rsidRPr="002452FA">
        <w:rPr>
          <w:rFonts w:ascii="Aptos" w:hAnsi="Aptos"/>
          <w:b/>
          <w:bCs/>
          <w:sz w:val="22"/>
          <w:szCs w:val="22"/>
        </w:rPr>
        <w:t>4. Treasurer’s report</w:t>
      </w:r>
    </w:p>
    <w:p w14:paraId="1ADF17CC" w14:textId="77777777" w:rsidR="003E05C2" w:rsidRPr="002452FA" w:rsidRDefault="003E05C2" w:rsidP="003E05C2">
      <w:pPr>
        <w:rPr>
          <w:rFonts w:ascii="Aptos" w:hAnsi="Aptos"/>
          <w:sz w:val="22"/>
          <w:szCs w:val="22"/>
        </w:rPr>
      </w:pPr>
      <w:r w:rsidRPr="002452FA">
        <w:rPr>
          <w:rFonts w:ascii="Aptos" w:hAnsi="Aptos"/>
          <w:sz w:val="22"/>
          <w:szCs w:val="22"/>
        </w:rPr>
        <w:t>Sara presented the audited accounts and thanked Martin Wybrew for his services in auditing them.  Martin has agreed to continue to audit our accounts in the future.</w:t>
      </w:r>
    </w:p>
    <w:p w14:paraId="7BA0AB12" w14:textId="77777777" w:rsidR="003E05C2" w:rsidRPr="002452FA" w:rsidRDefault="003E05C2" w:rsidP="003E05C2">
      <w:pPr>
        <w:rPr>
          <w:rFonts w:ascii="Aptos" w:hAnsi="Aptos"/>
          <w:sz w:val="22"/>
          <w:szCs w:val="22"/>
        </w:rPr>
      </w:pPr>
      <w:r w:rsidRPr="002452FA">
        <w:rPr>
          <w:rFonts w:ascii="Aptos" w:hAnsi="Aptos"/>
          <w:sz w:val="22"/>
          <w:szCs w:val="22"/>
        </w:rPr>
        <w:t>The club made an insignificant loss of £4.28 for the year, including our share of the profits from the joint sessions with Watford. We have comfortable reserves of over £5500, although nearly £900 of this is advance payments in members’ accounts which are decreasing slowly over time.</w:t>
      </w:r>
    </w:p>
    <w:p w14:paraId="5DCFDA0F" w14:textId="77777777" w:rsidR="003E05C2" w:rsidRPr="002452FA" w:rsidRDefault="003E05C2" w:rsidP="003E05C2">
      <w:pPr>
        <w:rPr>
          <w:rFonts w:ascii="Aptos" w:hAnsi="Aptos"/>
          <w:sz w:val="22"/>
          <w:szCs w:val="22"/>
        </w:rPr>
      </w:pPr>
      <w:r w:rsidRPr="002452FA">
        <w:rPr>
          <w:rFonts w:ascii="Aptos" w:hAnsi="Aptos"/>
          <w:sz w:val="22"/>
          <w:szCs w:val="22"/>
        </w:rPr>
        <w:t xml:space="preserve">The Club made covered all the charitable donation for the Marjorie Lukyn competition at the HBA. This year their nominated charity was Mudlarks which is a Hertford based charity supporting adults and young people with learning disabilities and mental health concerns. </w:t>
      </w:r>
    </w:p>
    <w:p w14:paraId="09ED497E" w14:textId="77777777" w:rsidR="003E05C2" w:rsidRPr="002452FA" w:rsidRDefault="003E05C2" w:rsidP="003E05C2">
      <w:pPr>
        <w:rPr>
          <w:rFonts w:ascii="Aptos" w:hAnsi="Aptos"/>
          <w:sz w:val="22"/>
          <w:szCs w:val="22"/>
        </w:rPr>
      </w:pPr>
      <w:r w:rsidRPr="002452FA">
        <w:rPr>
          <w:rFonts w:ascii="Aptos" w:hAnsi="Aptos"/>
          <w:sz w:val="22"/>
          <w:szCs w:val="22"/>
        </w:rPr>
        <w:t>The acceptance of the accounts was proposed by George Lock and seconded by Tim Potter and they were adopted unanimously.</w:t>
      </w:r>
    </w:p>
    <w:p w14:paraId="6F292AA8" w14:textId="77777777" w:rsidR="003E05C2" w:rsidRPr="002452FA" w:rsidRDefault="003E05C2" w:rsidP="003E05C2">
      <w:pPr>
        <w:rPr>
          <w:rFonts w:ascii="Aptos" w:hAnsi="Aptos"/>
          <w:b/>
          <w:bCs/>
          <w:sz w:val="22"/>
          <w:szCs w:val="22"/>
        </w:rPr>
      </w:pPr>
    </w:p>
    <w:p w14:paraId="2177FF42" w14:textId="77777777" w:rsidR="003E05C2" w:rsidRPr="002452FA" w:rsidRDefault="003E05C2" w:rsidP="003E05C2">
      <w:pPr>
        <w:rPr>
          <w:rFonts w:ascii="Aptos" w:hAnsi="Aptos"/>
          <w:b/>
          <w:bCs/>
          <w:sz w:val="22"/>
          <w:szCs w:val="22"/>
        </w:rPr>
      </w:pPr>
      <w:r w:rsidRPr="002452FA">
        <w:rPr>
          <w:rFonts w:ascii="Aptos" w:hAnsi="Aptos"/>
          <w:b/>
          <w:bCs/>
          <w:sz w:val="22"/>
          <w:szCs w:val="22"/>
        </w:rPr>
        <w:t xml:space="preserve">5. Annual Subscription and Table Money </w:t>
      </w:r>
    </w:p>
    <w:p w14:paraId="13883B21" w14:textId="77777777" w:rsidR="003E05C2" w:rsidRPr="002452FA" w:rsidRDefault="003E05C2" w:rsidP="003E05C2">
      <w:pPr>
        <w:rPr>
          <w:rFonts w:ascii="Aptos" w:hAnsi="Aptos"/>
          <w:sz w:val="22"/>
          <w:szCs w:val="22"/>
        </w:rPr>
      </w:pPr>
      <w:r w:rsidRPr="002452FA">
        <w:rPr>
          <w:rFonts w:ascii="Aptos" w:hAnsi="Aptos"/>
          <w:sz w:val="22"/>
          <w:szCs w:val="22"/>
        </w:rPr>
        <w:t>Members will be aware that the Committee is committed to keeping table money as low as possible, to minimise costs to players. The Committee has reviewed the income and costs from sessions and conclude that the current levels of table money will enable us to approximately break-even over the year. Watford also wish to keep the BBO charge at its current level of $3. We are therefore recommending that we maintain table money for members at $3 for BBO pairs and £3 for Realbridge teams.</w:t>
      </w:r>
    </w:p>
    <w:p w14:paraId="6C5124A5" w14:textId="77777777" w:rsidR="003E05C2" w:rsidRPr="002452FA" w:rsidRDefault="003E05C2" w:rsidP="003E05C2">
      <w:pPr>
        <w:rPr>
          <w:rFonts w:ascii="Aptos" w:hAnsi="Aptos"/>
          <w:sz w:val="22"/>
          <w:szCs w:val="22"/>
        </w:rPr>
      </w:pPr>
      <w:r w:rsidRPr="002452FA">
        <w:rPr>
          <w:rFonts w:ascii="Aptos" w:hAnsi="Aptos"/>
          <w:sz w:val="22"/>
          <w:szCs w:val="22"/>
        </w:rPr>
        <w:t>For Teams games, we propose continuing the offer of 3 free visitor sessions before requiring payment, especially as this allows substitutes and enables us to choose convenient movements. For pairs, BBO does not offer this option and charges a flat rate for all players. We would encourage visitors to join the club as members, but if they do not, the fee for Teams games then increases to £4 per session. Teams regularly fielding non-members also become ineligible for prizes.</w:t>
      </w:r>
    </w:p>
    <w:p w14:paraId="7FF7CEF7" w14:textId="77777777" w:rsidR="003E05C2" w:rsidRPr="002452FA" w:rsidRDefault="003E05C2" w:rsidP="003E05C2">
      <w:pPr>
        <w:rPr>
          <w:rFonts w:ascii="Aptos" w:hAnsi="Aptos"/>
          <w:sz w:val="22"/>
          <w:szCs w:val="22"/>
        </w:rPr>
      </w:pPr>
      <w:r w:rsidRPr="002452FA">
        <w:rPr>
          <w:rFonts w:ascii="Aptos" w:hAnsi="Aptos"/>
          <w:sz w:val="22"/>
          <w:szCs w:val="22"/>
        </w:rPr>
        <w:t>At the AGMs in 2022-4 members authorised the Committee to keep the table money under review and to make amendments as circumstances change, and the Committee seeks the same authorisation this year.</w:t>
      </w:r>
    </w:p>
    <w:p w14:paraId="60CBD1D7" w14:textId="77777777" w:rsidR="003E05C2" w:rsidRPr="002452FA" w:rsidRDefault="003E05C2" w:rsidP="003E05C2">
      <w:pPr>
        <w:rPr>
          <w:rFonts w:ascii="Aptos" w:hAnsi="Aptos"/>
          <w:sz w:val="22"/>
          <w:szCs w:val="22"/>
        </w:rPr>
      </w:pPr>
      <w:r w:rsidRPr="002452FA">
        <w:rPr>
          <w:rFonts w:ascii="Aptos" w:hAnsi="Aptos"/>
          <w:sz w:val="22"/>
          <w:szCs w:val="22"/>
        </w:rPr>
        <w:t>This was voted on and accepted unanimously.</w:t>
      </w:r>
    </w:p>
    <w:p w14:paraId="5B6D6604" w14:textId="77777777" w:rsidR="003E780C" w:rsidRPr="002452FA" w:rsidRDefault="003E780C" w:rsidP="003E05C2">
      <w:pPr>
        <w:rPr>
          <w:rFonts w:ascii="Aptos" w:hAnsi="Aptos"/>
          <w:sz w:val="22"/>
          <w:szCs w:val="22"/>
        </w:rPr>
      </w:pPr>
    </w:p>
    <w:p w14:paraId="063E058B" w14:textId="77777777" w:rsidR="003E05C2" w:rsidRPr="002452FA" w:rsidRDefault="003E05C2" w:rsidP="003E05C2">
      <w:pPr>
        <w:rPr>
          <w:rFonts w:ascii="Aptos" w:hAnsi="Aptos"/>
          <w:b/>
          <w:bCs/>
          <w:sz w:val="22"/>
          <w:szCs w:val="22"/>
        </w:rPr>
      </w:pPr>
      <w:r w:rsidRPr="002452FA">
        <w:rPr>
          <w:rFonts w:ascii="Aptos" w:hAnsi="Aptos"/>
          <w:b/>
          <w:bCs/>
          <w:sz w:val="22"/>
          <w:szCs w:val="22"/>
        </w:rPr>
        <w:t>6. Election of the Committee and Custodian</w:t>
      </w:r>
    </w:p>
    <w:p w14:paraId="14675035" w14:textId="77777777" w:rsidR="003E05C2" w:rsidRPr="002452FA" w:rsidRDefault="003E05C2" w:rsidP="003E05C2">
      <w:pPr>
        <w:rPr>
          <w:rFonts w:ascii="Aptos" w:hAnsi="Aptos"/>
          <w:sz w:val="22"/>
          <w:szCs w:val="22"/>
        </w:rPr>
      </w:pPr>
      <w:r w:rsidRPr="002452FA">
        <w:rPr>
          <w:rFonts w:ascii="Aptos" w:hAnsi="Aptos"/>
          <w:sz w:val="22"/>
          <w:szCs w:val="22"/>
        </w:rPr>
        <w:t>No new members were nominated. Members are asked to approve the election of the Committee members (Sara Barnett, Christine Edwards, Hazel Fricker, Ian Kemp, Fiona Langridge and George Lock) and the appointment of Jeff Green as the Custodian of the Club. This was proposed by Jules Little and seconded by Alan Deeley and agreed unanimously.</w:t>
      </w:r>
    </w:p>
    <w:p w14:paraId="5A7CC942" w14:textId="77777777" w:rsidR="003E05C2" w:rsidRPr="002452FA" w:rsidRDefault="003E05C2" w:rsidP="003E05C2">
      <w:pPr>
        <w:rPr>
          <w:rFonts w:ascii="Aptos" w:hAnsi="Aptos"/>
          <w:sz w:val="22"/>
          <w:szCs w:val="22"/>
        </w:rPr>
      </w:pPr>
      <w:r w:rsidRPr="002452FA">
        <w:rPr>
          <w:rFonts w:ascii="Aptos" w:hAnsi="Aptos"/>
          <w:sz w:val="22"/>
          <w:szCs w:val="22"/>
        </w:rPr>
        <w:t>The committee will appoint the club officers at their next meeting.</w:t>
      </w:r>
    </w:p>
    <w:p w14:paraId="1496538D" w14:textId="77777777" w:rsidR="003E780C" w:rsidRPr="002452FA" w:rsidRDefault="003E780C" w:rsidP="003E05C2">
      <w:pPr>
        <w:rPr>
          <w:rFonts w:ascii="Aptos" w:hAnsi="Aptos"/>
          <w:sz w:val="22"/>
          <w:szCs w:val="22"/>
        </w:rPr>
      </w:pPr>
    </w:p>
    <w:p w14:paraId="0041D82D" w14:textId="77777777" w:rsidR="003E05C2" w:rsidRPr="002452FA" w:rsidRDefault="003E05C2" w:rsidP="003E05C2">
      <w:pPr>
        <w:rPr>
          <w:rFonts w:ascii="Aptos" w:hAnsi="Aptos"/>
          <w:b/>
          <w:bCs/>
          <w:sz w:val="22"/>
          <w:szCs w:val="22"/>
        </w:rPr>
      </w:pPr>
      <w:r w:rsidRPr="002452FA">
        <w:rPr>
          <w:rFonts w:ascii="Aptos" w:hAnsi="Aptos"/>
          <w:b/>
          <w:bCs/>
          <w:sz w:val="22"/>
          <w:szCs w:val="22"/>
        </w:rPr>
        <w:t>7. Any Other Business</w:t>
      </w:r>
    </w:p>
    <w:p w14:paraId="790ED8BD" w14:textId="77777777" w:rsidR="003E05C2" w:rsidRPr="002452FA" w:rsidRDefault="003E05C2" w:rsidP="003E05C2">
      <w:pPr>
        <w:rPr>
          <w:rFonts w:ascii="Aptos" w:hAnsi="Aptos"/>
          <w:sz w:val="22"/>
          <w:szCs w:val="22"/>
        </w:rPr>
      </w:pPr>
      <w:r w:rsidRPr="002452FA">
        <w:rPr>
          <w:rFonts w:ascii="Aptos" w:hAnsi="Aptos"/>
          <w:sz w:val="22"/>
          <w:szCs w:val="22"/>
        </w:rPr>
        <w:t>Hazel Miles suggested encouraging other people to join the Club as being online we have no geographical restrictions to participation, and as far as she is aware a Friday evening doesn’t clash with other clubs. We have a strong Teams competition which may be of interest to other players as there are fewer opportunities to play Teams. It was agreed that the Committee would take this forward.</w:t>
      </w:r>
    </w:p>
    <w:p w14:paraId="499DB2D0" w14:textId="1B52885D" w:rsidR="003E05C2" w:rsidRPr="002452FA" w:rsidRDefault="003E05C2" w:rsidP="003E05C2">
      <w:pPr>
        <w:rPr>
          <w:rFonts w:ascii="Aptos" w:hAnsi="Aptos"/>
          <w:sz w:val="22"/>
          <w:szCs w:val="22"/>
        </w:rPr>
      </w:pPr>
      <w:r w:rsidRPr="002452FA">
        <w:rPr>
          <w:rFonts w:ascii="Aptos" w:hAnsi="Aptos"/>
          <w:sz w:val="22"/>
          <w:szCs w:val="22"/>
        </w:rPr>
        <w:t xml:space="preserve">The meeting closed at 19.12. </w:t>
      </w:r>
    </w:p>
    <w:p w14:paraId="41E1A9DB" w14:textId="77777777" w:rsidR="003E05C2" w:rsidRPr="002452FA" w:rsidRDefault="003E05C2" w:rsidP="003E05C2">
      <w:pPr>
        <w:rPr>
          <w:rFonts w:ascii="Aptos" w:hAnsi="Aptos"/>
          <w:sz w:val="22"/>
          <w:szCs w:val="22"/>
        </w:rPr>
      </w:pPr>
    </w:p>
    <w:p w14:paraId="54174EF9" w14:textId="77777777" w:rsidR="000A1C82" w:rsidRDefault="000A1C82" w:rsidP="00304094">
      <w:pPr>
        <w:pStyle w:val="ListParagraph"/>
        <w:ind w:left="426"/>
        <w:jc w:val="center"/>
        <w:rPr>
          <w:rFonts w:ascii="Arial" w:hAnsi="Arial" w:cs="Arial"/>
          <w:b/>
          <w:bCs/>
          <w:sz w:val="28"/>
          <w:szCs w:val="28"/>
          <w:lang w:val="en-GB"/>
        </w:rPr>
      </w:pPr>
    </w:p>
    <w:p w14:paraId="3D3852E3" w14:textId="11F00F7F" w:rsidR="00304094" w:rsidRPr="008E7DC0" w:rsidRDefault="005F25CE" w:rsidP="008E7DC0">
      <w:pPr>
        <w:pStyle w:val="ListParagraph"/>
        <w:ind w:left="426"/>
        <w:jc w:val="center"/>
        <w:rPr>
          <w:rFonts w:ascii="Arial" w:hAnsi="Arial" w:cs="Arial"/>
          <w:b/>
          <w:sz w:val="28"/>
          <w:szCs w:val="28"/>
        </w:rPr>
      </w:pPr>
      <w:r>
        <w:rPr>
          <w:rFonts w:ascii="Arial" w:hAnsi="Arial" w:cs="Arial"/>
          <w:b/>
          <w:bCs/>
          <w:sz w:val="28"/>
          <w:szCs w:val="28"/>
          <w:lang w:val="en-GB"/>
        </w:rPr>
        <w:t xml:space="preserve">Agenda item </w:t>
      </w:r>
      <w:r w:rsidR="00DD679A">
        <w:rPr>
          <w:rFonts w:ascii="Arial" w:hAnsi="Arial" w:cs="Arial"/>
          <w:b/>
          <w:bCs/>
          <w:sz w:val="28"/>
          <w:szCs w:val="28"/>
          <w:lang w:val="en-GB"/>
        </w:rPr>
        <w:t>3</w:t>
      </w:r>
      <w:r w:rsidR="00304094">
        <w:rPr>
          <w:rFonts w:ascii="Arial" w:hAnsi="Arial" w:cs="Arial"/>
          <w:b/>
          <w:bCs/>
          <w:sz w:val="28"/>
          <w:szCs w:val="28"/>
          <w:lang w:val="en-GB"/>
        </w:rPr>
        <w:t xml:space="preserve"> - </w:t>
      </w:r>
      <w:r w:rsidR="00304094" w:rsidRPr="00921573">
        <w:rPr>
          <w:rFonts w:ascii="Arial" w:hAnsi="Arial" w:cs="Arial"/>
          <w:b/>
          <w:sz w:val="28"/>
          <w:szCs w:val="28"/>
        </w:rPr>
        <w:t>Chairman’s Report for 202</w:t>
      </w:r>
      <w:r w:rsidR="008E7DC0">
        <w:rPr>
          <w:rFonts w:ascii="Arial" w:hAnsi="Arial" w:cs="Arial"/>
          <w:b/>
          <w:sz w:val="28"/>
          <w:szCs w:val="28"/>
        </w:rPr>
        <w:t>4</w:t>
      </w:r>
      <w:r w:rsidR="00304094" w:rsidRPr="00921573">
        <w:rPr>
          <w:rFonts w:ascii="Arial" w:hAnsi="Arial" w:cs="Arial"/>
          <w:b/>
          <w:sz w:val="28"/>
          <w:szCs w:val="28"/>
        </w:rPr>
        <w:t>-202</w:t>
      </w:r>
      <w:r w:rsidR="008E7DC0">
        <w:rPr>
          <w:rFonts w:ascii="Arial" w:hAnsi="Arial" w:cs="Arial"/>
          <w:b/>
          <w:sz w:val="28"/>
          <w:szCs w:val="28"/>
        </w:rPr>
        <w:t>5</w:t>
      </w:r>
    </w:p>
    <w:p w14:paraId="0CB7B466" w14:textId="77777777" w:rsidR="00B4727A" w:rsidRDefault="00B4727A" w:rsidP="00FA2CA0">
      <w:bookmarkStart w:id="1" w:name="_Hlk169345459"/>
    </w:p>
    <w:p w14:paraId="2683E3D1" w14:textId="66740A30" w:rsidR="00FA2CA0" w:rsidRDefault="00FA2CA0" w:rsidP="00FA2CA0">
      <w:r>
        <w:t xml:space="preserve">This has again been a relatively settled year as we have continued the pattern of joint pairs sessions with Watford on BBO and monthly teams sessions on Realbridge. Numbers have largely held steady, with pairs typically having 7-9 tables (including Watford players) and 6-8 tables for teams on second Fridays (although the parallel BBO pairs sessions have declined to 3-4 tables and have sometimes been cancelled, so Watford are now checking in advance whether people plan to play). Our continued thanks to Watford for organising the joint sessions, which have been vital to keep table numbers at a viable level, and to Richard Banbury and Gary Conrad, our regular directors. This can also be seen against a background of decline in BBO sessions in the UK in general and including Hertfordshire; the only other regular BBO session in east or central Herts is that at Broxbourne on Wednesday evenings. </w:t>
      </w:r>
    </w:p>
    <w:p w14:paraId="0413503D" w14:textId="77777777" w:rsidR="00B4727A" w:rsidRDefault="00B4727A" w:rsidP="00FA2CA0"/>
    <w:p w14:paraId="2CC789D1" w14:textId="456FEED9" w:rsidR="00FA2CA0" w:rsidRDefault="00FA2CA0" w:rsidP="00FA2CA0">
      <w:r>
        <w:t xml:space="preserve">Although we no longer play face-to-face bridge, we are happy to encourage players to also join face-to-face sessions at other clubs in the area, such as Broxbourne, Herts &amp; Essex, Hatfield Heath and New Hertford. Our abolition 2 years ago of the annual membership fee makes it easier for players to attend multiple clubs. Likewise, please do encourage players from other clubs to consider trying out a Harlow </w:t>
      </w:r>
      <w:r>
        <w:lastRenderedPageBreak/>
        <w:t>online session as an extra. The average standard of opposition (by NGS) continues to be higher at Harlow than at local f2f clubs, so we can provide an interesting challenge for players wishing to stretch their game, and hopefully progress further to HBA (Hertfordshire Bridge Association) competitions. One interesting challenge is that many people learnt online bridge by necessity during the Covid pandemic, but since that is now 6 years behind us (astonishingly) there is now a new generation of players who have no experience of the online platforms, which may act as a barrier to them joining either Harlow or HBA sessions. It’s worth noting that Realbridge run regular sessions explaining how to use their platform.</w:t>
      </w:r>
    </w:p>
    <w:p w14:paraId="4A1A2A22" w14:textId="77777777" w:rsidR="00543ACB" w:rsidRDefault="00543ACB" w:rsidP="00FA2CA0"/>
    <w:p w14:paraId="7DFED5F0" w14:textId="77777777" w:rsidR="00FA2CA0" w:rsidRDefault="00FA2CA0" w:rsidP="00FA2CA0">
      <w:r>
        <w:t>At last year’s AGM it was pointed out that as we play online, we no longer have geographical restrictions and therefore can invite players from further afield if they are free on Friday nights, when there are very few other sessions nationally as well as locally. As well as Watford players, we have regular attendees from Dorset, York and Scotland, as well as other occasional visitors. An attempt was made to encourage players from other Herts clubs to join us for Teams but this did not bring in any further teams, though it increased the list of potential reserves. Sadly, Teams as a whole is in decline, and also many players do this through the HBA Leagues.</w:t>
      </w:r>
    </w:p>
    <w:p w14:paraId="70D174C8" w14:textId="77777777" w:rsidR="00E93874" w:rsidRDefault="00E93874" w:rsidP="00FA2CA0"/>
    <w:p w14:paraId="34624F2D" w14:textId="77777777" w:rsidR="00FA2CA0" w:rsidRDefault="00FA2CA0" w:rsidP="00FA2CA0">
      <w:r>
        <w:t xml:space="preserve">Membership numbers have been largely maintained, with 55 current members, compared to 56 last year, although some of these have not played for some time. A couple of players have left but a couple more have joined or rejoined, or are dipping their toes in the water as visitors. </w:t>
      </w:r>
    </w:p>
    <w:p w14:paraId="1CEE7E77" w14:textId="77777777" w:rsidR="00E93874" w:rsidRDefault="00E93874" w:rsidP="00FA2CA0"/>
    <w:p w14:paraId="3A8435E8" w14:textId="77777777" w:rsidR="00FA2CA0" w:rsidRDefault="00FA2CA0" w:rsidP="00FA2CA0">
      <w:r>
        <w:t xml:space="preserve">We have 8 places for committee members but only 6 of our current committee are standing for re-election. Members are invited to apply for the vacancy, preferably in advance of the AGM. It is not an onerous task, with normally just 2-3 online meetings per year, as little work is required to keep the online sessions organised. As usual, the officers (Chair, Vice-Chair, Secretary and Treasurer) are elected by the committee in their first meeting after the AGM. </w:t>
      </w:r>
      <w:r w:rsidRPr="00CB5F6E">
        <w:t>Jeff Green is again happy to continue as our Custodian under the constitution.</w:t>
      </w:r>
      <w:r>
        <w:t xml:space="preserve"> He is a club member but is not on the committee and so remains an independent voice with no conflict of interest.</w:t>
      </w:r>
      <w:r w:rsidRPr="005E5059">
        <w:t xml:space="preserve"> </w:t>
      </w:r>
    </w:p>
    <w:p w14:paraId="4C70C800" w14:textId="77777777" w:rsidR="00E93874" w:rsidRDefault="00E93874" w:rsidP="00FA2CA0"/>
    <w:p w14:paraId="7D14E6D6" w14:textId="77777777" w:rsidR="00FA2CA0" w:rsidRDefault="00FA2CA0" w:rsidP="00FA2CA0">
      <w:r>
        <w:t>We remember Sheila Cooper, previously Sheila Evans, a long-standing member who passed away this year. She made a great impact on Hertfordshire bridge for many years, particularly through arranging partners at Broxbourne and thus allowing players new to the game or the area to get involved; many other clubs including Harlow benefited from this.</w:t>
      </w:r>
    </w:p>
    <w:p w14:paraId="56994E68" w14:textId="77777777" w:rsidR="00E93874" w:rsidRDefault="00E93874" w:rsidP="00FA2CA0"/>
    <w:p w14:paraId="25E88C9D" w14:textId="20239489" w:rsidR="00FA2CA0" w:rsidRDefault="00FA2CA0" w:rsidP="00FA2CA0">
      <w:r>
        <w:t>The Treasurer will present the accounts shortly but the Club continues to be fully solvent, with table money approximately balancing costs (directors fees, EBU fees and club prizes). The Committee therefore proposes retaining table money at BBO $3 for the joint sessions with Watford and £3 for the Realbridge teams sessions</w:t>
      </w:r>
      <w:r w:rsidR="00FF4184">
        <w:t xml:space="preserve"> (see Item 5)</w:t>
      </w:r>
      <w:r>
        <w:t>. The Club continues to have substantial reserves and the Committee are happy to consider any ideas for making good use of these. We continue to run an annual heat of the Marjorie Lukyn Cup, from which part of the table money goes towards a local Hertfordshire charity selected each year; for 202</w:t>
      </w:r>
      <w:r w:rsidR="00633EB0">
        <w:t>5</w:t>
      </w:r>
      <w:r>
        <w:t>-</w:t>
      </w:r>
      <w:r w:rsidR="00633EB0">
        <w:t>6</w:t>
      </w:r>
      <w:r>
        <w:t xml:space="preserve"> this was the local charity GRIT (</w:t>
      </w:r>
      <w:r w:rsidRPr="00780C7B">
        <w:t>Growing Resilience in Teens</w:t>
      </w:r>
      <w:r>
        <w:t>) which is based in No</w:t>
      </w:r>
      <w:r w:rsidR="00E93874">
        <w:t>r</w:t>
      </w:r>
      <w:r>
        <w:t>th Herts and does excellent work</w:t>
      </w:r>
      <w:r w:rsidRPr="00780C7B">
        <w:t xml:space="preserve">. </w:t>
      </w:r>
      <w:r>
        <w:t xml:space="preserve">  </w:t>
      </w:r>
    </w:p>
    <w:p w14:paraId="514FA191" w14:textId="77777777" w:rsidR="00E93874" w:rsidRDefault="00E93874" w:rsidP="00FA2CA0"/>
    <w:p w14:paraId="65673A06" w14:textId="1721F610" w:rsidR="00FA2CA0" w:rsidRDefault="00FA2CA0" w:rsidP="00FA2CA0">
      <w:r>
        <w:t xml:space="preserve">Our competitions have retained the same pattern as last year; multi-round Winter and Summer pairs (Open and Handicap), an Individual Championship run over the full year, monthly teams (Open and Handicap sections), the one-off Parkinson and Seaman Trophies, and the two-round Club Championship </w:t>
      </w:r>
      <w:r>
        <w:lastRenderedPageBreak/>
        <w:t>(Open and Restricted). Last year nearly all the pairs competitions took place during the shared sessions with Watford, but only Harlow players were eligible for the competitions. Last year we trialled a separate Club Championship with 2 sessions in May and June, to ensure that the results were from play</w:t>
      </w:r>
      <w:r w:rsidR="00974C6F">
        <w:t>ing</w:t>
      </w:r>
      <w:r>
        <w:t xml:space="preserve"> only against other club members. This worked reasonably well but the number of tables fell to 5, and there was no guarantee that this would be achieved this year. Hence, the Committee agreed to return to the previous format of a two-round Club Championship in the normal joint sessions in late September, between the Summer and Winter Pairs. No players were eligible for the Restricted section in 2024-5 so we relaxed the upper limit from NGS 9 to NGS 10 (average for the pair, with neither player being higher than J) and two pairs were eligible this year. </w:t>
      </w:r>
    </w:p>
    <w:p w14:paraId="728D50E4" w14:textId="77777777" w:rsidR="00543ACB" w:rsidRDefault="00543ACB" w:rsidP="00FA2CA0"/>
    <w:p w14:paraId="4429F3F6" w14:textId="77777777" w:rsidR="00FA2CA0" w:rsidRDefault="00FA2CA0" w:rsidP="00FA2CA0">
      <w:r>
        <w:t>It was also suggested last year that the eligibility criteria for our pairs competitions should be relaxed from the current level of two-thirds of rounds to half the rounds, but there was no consensus among the Committee or members. However, the number of players fulfilling the eligibility criteria has dropped, so we can reconsider lowering the qualifying level for the Winter Pairs and Individual Championship. Regular players will still have an advantage as the best qualifying scores are taken, so the more times you play, the more bad results you eliminate. The teams competition will continue with its current basis of two-thirds of rounds, taking the best 8 scores from the maximum of 12. One change this year is to return to Victory Point scoring for the Open Teams competition, reducing the effect of freak results from individual boards and matches.</w:t>
      </w:r>
    </w:p>
    <w:p w14:paraId="2F186A9D" w14:textId="77777777" w:rsidR="00A666DA" w:rsidRDefault="00A666DA" w:rsidP="00FA2CA0"/>
    <w:p w14:paraId="188100E8" w14:textId="77777777" w:rsidR="00FA2CA0" w:rsidRDefault="00FA2CA0" w:rsidP="00FA2CA0">
      <w:r>
        <w:t>Various club members have also enjoyed success in HBA and national competitions. Ian Kemp is on the HBA Committee and can act as a route for queries or suggestions on the HBA. Most HBA competitions are online on Realbridge, but there are now 2 face-to-face Swiss Pairs events, in March and July.</w:t>
      </w:r>
    </w:p>
    <w:p w14:paraId="6FF0ACA3" w14:textId="77777777" w:rsidR="00A666DA" w:rsidRDefault="00A666DA" w:rsidP="00FA2CA0"/>
    <w:p w14:paraId="280C8446" w14:textId="77777777" w:rsidR="00FA2CA0" w:rsidRDefault="00FA2CA0" w:rsidP="00FA2CA0">
      <w:r>
        <w:t>A list of prizewinners for our 2025-6 competitions follows. As before, this includes a wide range of members, with 14 winning various competitions and a further 12 being runners-up. As always, we thank Fred Ross who has kindly continued to score both the Open and Handicap Teams competitions.</w:t>
      </w:r>
      <w:r w:rsidRPr="003D0271">
        <w:t xml:space="preserve"> </w:t>
      </w:r>
      <w:r>
        <w:t>The latter would be impossible on Bridgewebs, while Fred’s support enables us to change team lineups or combine teams together when pairs are missing, in both competitions.</w:t>
      </w:r>
    </w:p>
    <w:p w14:paraId="6A135F6E" w14:textId="77777777" w:rsidR="00A666DA" w:rsidRDefault="00A666DA" w:rsidP="00FA2CA0"/>
    <w:p w14:paraId="033B298E" w14:textId="77777777" w:rsidR="00FA2CA0" w:rsidRDefault="00FA2CA0" w:rsidP="00FA2CA0">
      <w:r>
        <w:t>We look forward to another successful year and hope that you will continue to join us regularly and enjoy your Friday night bridge.</w:t>
      </w:r>
    </w:p>
    <w:p w14:paraId="4A399A92" w14:textId="77777777" w:rsidR="00A666DA" w:rsidRDefault="00A666DA" w:rsidP="00FA2CA0"/>
    <w:p w14:paraId="0FB5E1F0" w14:textId="77777777" w:rsidR="00FA2CA0" w:rsidRDefault="00FA2CA0" w:rsidP="00FA2CA0">
      <w:r>
        <w:t>Ian Kemp, HKBC Chair</w:t>
      </w:r>
      <w:r>
        <w:br/>
      </w:r>
    </w:p>
    <w:p w14:paraId="4FA97441" w14:textId="77777777" w:rsidR="00FA2CA0" w:rsidRPr="00FC155A" w:rsidRDefault="00FA2CA0" w:rsidP="00FA2CA0">
      <w:pPr>
        <w:rPr>
          <w:rFonts w:ascii="Arial" w:hAnsi="Arial" w:cs="Arial"/>
          <w:b/>
          <w:bCs/>
        </w:rPr>
      </w:pPr>
      <w:r>
        <w:rPr>
          <w:rFonts w:ascii="Arial" w:hAnsi="Arial" w:cs="Arial"/>
          <w:b/>
          <w:bCs/>
        </w:rPr>
        <w:t xml:space="preserve">Harlow Knights Bridge Club - </w:t>
      </w:r>
      <w:r w:rsidRPr="00FC155A">
        <w:rPr>
          <w:rFonts w:ascii="Arial" w:hAnsi="Arial" w:cs="Arial"/>
          <w:b/>
          <w:bCs/>
        </w:rPr>
        <w:t>Competition prize-winners for 202</w:t>
      </w:r>
      <w:r>
        <w:rPr>
          <w:rFonts w:ascii="Arial" w:hAnsi="Arial" w:cs="Arial"/>
          <w:b/>
          <w:bCs/>
        </w:rPr>
        <w:t>5-6</w:t>
      </w:r>
      <w:r w:rsidRPr="00FC155A">
        <w:rPr>
          <w:rFonts w:ascii="Arial" w:hAnsi="Arial" w:cs="Arial"/>
          <w:b/>
          <w:bCs/>
        </w:rPr>
        <w:t>:</w:t>
      </w:r>
    </w:p>
    <w:p w14:paraId="32DDB7B5" w14:textId="77777777" w:rsidR="00FA2CA0" w:rsidRPr="003D0271" w:rsidRDefault="00FA2CA0" w:rsidP="00FA2CA0">
      <w:pPr>
        <w:pStyle w:val="ListParagraph"/>
        <w:ind w:left="426"/>
        <w:rPr>
          <w:rFonts w:ascii="Arial" w:hAnsi="Arial" w:cs="Arial"/>
          <w:sz w:val="20"/>
          <w:szCs w:val="20"/>
          <w:lang w:val="en-GB"/>
        </w:rPr>
      </w:pPr>
      <w:r w:rsidRPr="003D0271">
        <w:rPr>
          <w:rFonts w:ascii="Arial" w:hAnsi="Arial" w:cs="Arial"/>
          <w:sz w:val="20"/>
          <w:szCs w:val="20"/>
          <w:lang w:val="en-GB"/>
        </w:rPr>
        <w:t>Note: winners of open competitions are not eligible to also win the Handicap competition</w:t>
      </w:r>
    </w:p>
    <w:bookmarkEnd w:id="1"/>
    <w:p w14:paraId="7EDD6946" w14:textId="77777777" w:rsidR="00FA2CA0" w:rsidRPr="00B27E42" w:rsidRDefault="00FA2CA0" w:rsidP="00FA2CA0">
      <w:pPr>
        <w:pStyle w:val="ListParagraph"/>
        <w:ind w:left="426"/>
        <w:rPr>
          <w:rFonts w:ascii="Arial" w:hAnsi="Arial" w:cs="Arial"/>
          <w:lang w:val="en-GB"/>
        </w:rPr>
      </w:pPr>
    </w:p>
    <w:tbl>
      <w:tblPr>
        <w:tblStyle w:val="TableGrid"/>
        <w:tblW w:w="9918" w:type="dxa"/>
        <w:tblInd w:w="0" w:type="dxa"/>
        <w:tblLook w:val="04A0" w:firstRow="1" w:lastRow="0" w:firstColumn="1" w:lastColumn="0" w:noHBand="0" w:noVBand="1"/>
      </w:tblPr>
      <w:tblGrid>
        <w:gridCol w:w="3823"/>
        <w:gridCol w:w="6095"/>
      </w:tblGrid>
      <w:tr w:rsidR="00FA2CA0" w:rsidRPr="00697BDB" w14:paraId="184B5F0E" w14:textId="77777777" w:rsidTr="00A51B85">
        <w:tc>
          <w:tcPr>
            <w:tcW w:w="3823" w:type="dxa"/>
          </w:tcPr>
          <w:p w14:paraId="0F1CB06C" w14:textId="77777777" w:rsidR="00FA2CA0" w:rsidRPr="00697BDB" w:rsidRDefault="00FA2CA0" w:rsidP="00A51B85">
            <w:pPr>
              <w:rPr>
                <w:rFonts w:cstheme="minorHAnsi"/>
              </w:rPr>
            </w:pPr>
            <w:bookmarkStart w:id="2" w:name="_Hlk67764327"/>
            <w:r>
              <w:rPr>
                <w:rFonts w:cstheme="minorHAnsi"/>
              </w:rPr>
              <w:t>Summer Open Pairs</w:t>
            </w:r>
          </w:p>
        </w:tc>
        <w:tc>
          <w:tcPr>
            <w:tcW w:w="6095" w:type="dxa"/>
          </w:tcPr>
          <w:p w14:paraId="5AA8DACD" w14:textId="77777777" w:rsidR="00FA2CA0" w:rsidRDefault="00FA2CA0" w:rsidP="00A51B85">
            <w:pPr>
              <w:tabs>
                <w:tab w:val="left" w:pos="1306"/>
              </w:tabs>
              <w:rPr>
                <w:rFonts w:cstheme="minorHAnsi"/>
              </w:rPr>
            </w:pPr>
            <w:r w:rsidRPr="00697BDB">
              <w:rPr>
                <w:rFonts w:cstheme="minorHAnsi"/>
              </w:rPr>
              <w:t xml:space="preserve">Winners – </w:t>
            </w:r>
            <w:r>
              <w:rPr>
                <w:rFonts w:cstheme="minorHAnsi"/>
              </w:rPr>
              <w:tab/>
            </w:r>
            <w:r>
              <w:rPr>
                <w:rFonts w:cstheme="minorHAnsi"/>
              </w:rPr>
              <w:tab/>
            </w:r>
            <w:r>
              <w:rPr>
                <w:rFonts w:cstheme="minorHAnsi"/>
              </w:rPr>
              <w:tab/>
              <w:t xml:space="preserve">John &amp; Marion Birch </w:t>
            </w:r>
          </w:p>
          <w:p w14:paraId="1ADED3D3" w14:textId="77777777" w:rsidR="00FA2CA0" w:rsidRDefault="00FA2CA0" w:rsidP="00A51B85">
            <w:pPr>
              <w:tabs>
                <w:tab w:val="left" w:pos="1306"/>
              </w:tabs>
              <w:rPr>
                <w:rFonts w:cstheme="minorHAnsi"/>
              </w:rPr>
            </w:pPr>
            <w:r w:rsidRPr="00697BDB">
              <w:rPr>
                <w:rFonts w:cstheme="minorHAnsi"/>
              </w:rPr>
              <w:t xml:space="preserve">Runners up - </w:t>
            </w:r>
            <w:r w:rsidRPr="00697BDB">
              <w:rPr>
                <w:rFonts w:cstheme="minorHAnsi"/>
              </w:rPr>
              <w:tab/>
            </w:r>
            <w:r>
              <w:rPr>
                <w:rFonts w:cstheme="minorHAnsi"/>
              </w:rPr>
              <w:tab/>
            </w:r>
            <w:r>
              <w:rPr>
                <w:rFonts w:cstheme="minorHAnsi"/>
              </w:rPr>
              <w:tab/>
              <w:t>Alan Deeley &amp; Eddie Cirket</w:t>
            </w:r>
          </w:p>
          <w:p w14:paraId="717107F6" w14:textId="77777777" w:rsidR="00FA2CA0" w:rsidRPr="00697BDB" w:rsidRDefault="00FA2CA0" w:rsidP="00A51B85">
            <w:pPr>
              <w:tabs>
                <w:tab w:val="left" w:pos="1306"/>
              </w:tabs>
              <w:rPr>
                <w:rFonts w:cstheme="minorHAnsi"/>
              </w:rPr>
            </w:pPr>
          </w:p>
        </w:tc>
      </w:tr>
      <w:tr w:rsidR="00FA2CA0" w:rsidRPr="00697BDB" w14:paraId="7677CB0C" w14:textId="77777777" w:rsidTr="00A51B85">
        <w:tc>
          <w:tcPr>
            <w:tcW w:w="3823" w:type="dxa"/>
          </w:tcPr>
          <w:p w14:paraId="1E8A6B23" w14:textId="77777777" w:rsidR="00FA2CA0" w:rsidRDefault="00FA2CA0" w:rsidP="00A51B85">
            <w:pPr>
              <w:rPr>
                <w:rFonts w:cstheme="minorHAnsi"/>
              </w:rPr>
            </w:pPr>
            <w:r>
              <w:rPr>
                <w:rFonts w:cstheme="minorHAnsi"/>
              </w:rPr>
              <w:t>Summer Handicap Pairs</w:t>
            </w:r>
          </w:p>
        </w:tc>
        <w:tc>
          <w:tcPr>
            <w:tcW w:w="6095" w:type="dxa"/>
          </w:tcPr>
          <w:p w14:paraId="3F3CE965" w14:textId="77777777" w:rsidR="00FA2CA0" w:rsidRDefault="00FA2CA0" w:rsidP="00A51B85">
            <w:pPr>
              <w:tabs>
                <w:tab w:val="left" w:pos="1306"/>
              </w:tabs>
              <w:rPr>
                <w:rFonts w:cstheme="minorHAnsi"/>
              </w:rPr>
            </w:pPr>
            <w:r w:rsidRPr="00697BDB">
              <w:rPr>
                <w:rFonts w:cstheme="minorHAnsi"/>
              </w:rPr>
              <w:t xml:space="preserve">Winners – </w:t>
            </w:r>
            <w:r>
              <w:rPr>
                <w:rFonts w:cstheme="minorHAnsi"/>
              </w:rPr>
              <w:tab/>
            </w:r>
            <w:r>
              <w:rPr>
                <w:rFonts w:cstheme="minorHAnsi"/>
              </w:rPr>
              <w:tab/>
            </w:r>
            <w:r>
              <w:rPr>
                <w:rFonts w:cstheme="minorHAnsi"/>
              </w:rPr>
              <w:tab/>
              <w:t xml:space="preserve">Ian Greig &amp; Tim Potter </w:t>
            </w:r>
          </w:p>
          <w:p w14:paraId="1ED28CB4" w14:textId="77777777" w:rsidR="00FA2CA0" w:rsidRPr="00697BDB" w:rsidRDefault="00FA2CA0" w:rsidP="00A51B85">
            <w:pPr>
              <w:tabs>
                <w:tab w:val="left" w:pos="1306"/>
              </w:tabs>
              <w:rPr>
                <w:rFonts w:cstheme="minorHAnsi"/>
              </w:rPr>
            </w:pPr>
            <w:r w:rsidRPr="00697BDB">
              <w:rPr>
                <w:rFonts w:cstheme="minorHAnsi"/>
              </w:rPr>
              <w:t xml:space="preserve">Runners up - </w:t>
            </w:r>
            <w:r w:rsidRPr="00697BDB">
              <w:rPr>
                <w:rFonts w:cstheme="minorHAnsi"/>
              </w:rPr>
              <w:tab/>
            </w:r>
            <w:r>
              <w:rPr>
                <w:rFonts w:cstheme="minorHAnsi"/>
              </w:rPr>
              <w:tab/>
            </w:r>
            <w:r>
              <w:rPr>
                <w:rFonts w:cstheme="minorHAnsi"/>
              </w:rPr>
              <w:tab/>
              <w:t>Adrienne Tinn &amp; Michael Shine</w:t>
            </w:r>
          </w:p>
          <w:p w14:paraId="0E6C9409" w14:textId="77777777" w:rsidR="00FA2CA0" w:rsidRPr="00697BDB" w:rsidRDefault="00FA2CA0" w:rsidP="00A51B85">
            <w:pPr>
              <w:tabs>
                <w:tab w:val="left" w:pos="1306"/>
              </w:tabs>
              <w:rPr>
                <w:rFonts w:cstheme="minorHAnsi"/>
              </w:rPr>
            </w:pPr>
          </w:p>
        </w:tc>
      </w:tr>
      <w:tr w:rsidR="00FA2CA0" w:rsidRPr="00697BDB" w14:paraId="5EE9A73C" w14:textId="77777777" w:rsidTr="00A51B85">
        <w:tc>
          <w:tcPr>
            <w:tcW w:w="3823" w:type="dxa"/>
          </w:tcPr>
          <w:p w14:paraId="6CB58AE3" w14:textId="77777777" w:rsidR="00FA2CA0" w:rsidRPr="00697BDB" w:rsidRDefault="00FA2CA0" w:rsidP="00A51B85">
            <w:pPr>
              <w:rPr>
                <w:rFonts w:cstheme="minorHAnsi"/>
              </w:rPr>
            </w:pPr>
            <w:r>
              <w:rPr>
                <w:rFonts w:cstheme="minorHAnsi"/>
              </w:rPr>
              <w:t>Winter</w:t>
            </w:r>
            <w:r w:rsidRPr="00697BDB">
              <w:rPr>
                <w:rFonts w:cstheme="minorHAnsi"/>
              </w:rPr>
              <w:t xml:space="preserve"> </w:t>
            </w:r>
            <w:r>
              <w:rPr>
                <w:rFonts w:cstheme="minorHAnsi"/>
              </w:rPr>
              <w:t xml:space="preserve">Open </w:t>
            </w:r>
            <w:r w:rsidRPr="00697BDB">
              <w:rPr>
                <w:rFonts w:cstheme="minorHAnsi"/>
              </w:rPr>
              <w:t xml:space="preserve">Pairs </w:t>
            </w:r>
          </w:p>
        </w:tc>
        <w:tc>
          <w:tcPr>
            <w:tcW w:w="6095" w:type="dxa"/>
          </w:tcPr>
          <w:p w14:paraId="0B9E064D" w14:textId="77777777" w:rsidR="00FA2CA0" w:rsidRPr="00697BDB" w:rsidRDefault="00FA2CA0" w:rsidP="00A51B85">
            <w:pPr>
              <w:tabs>
                <w:tab w:val="left" w:pos="1306"/>
              </w:tabs>
              <w:rPr>
                <w:rFonts w:cstheme="minorHAnsi"/>
              </w:rPr>
            </w:pPr>
            <w:r w:rsidRPr="00697BDB">
              <w:rPr>
                <w:rFonts w:cstheme="minorHAnsi"/>
              </w:rPr>
              <w:t xml:space="preserve">Winners – </w:t>
            </w:r>
            <w:r>
              <w:rPr>
                <w:rFonts w:cstheme="minorHAnsi"/>
              </w:rPr>
              <w:tab/>
            </w:r>
            <w:r>
              <w:rPr>
                <w:rFonts w:cstheme="minorHAnsi"/>
              </w:rPr>
              <w:tab/>
            </w:r>
            <w:r>
              <w:rPr>
                <w:rFonts w:cstheme="minorHAnsi"/>
              </w:rPr>
              <w:tab/>
              <w:t>John &amp; Marion Birch</w:t>
            </w:r>
            <w:r w:rsidRPr="00697BDB">
              <w:rPr>
                <w:rFonts w:cstheme="minorHAnsi"/>
              </w:rPr>
              <w:tab/>
            </w:r>
          </w:p>
          <w:p w14:paraId="486477BD" w14:textId="77777777" w:rsidR="00FA2CA0" w:rsidRDefault="00FA2CA0" w:rsidP="00A51B85">
            <w:pPr>
              <w:tabs>
                <w:tab w:val="left" w:pos="1306"/>
              </w:tabs>
              <w:rPr>
                <w:rFonts w:cstheme="minorHAnsi"/>
              </w:rPr>
            </w:pPr>
            <w:r w:rsidRPr="00697BDB">
              <w:rPr>
                <w:rFonts w:cstheme="minorHAnsi"/>
              </w:rPr>
              <w:t xml:space="preserve">Runners up - </w:t>
            </w:r>
            <w:r w:rsidRPr="00697BDB">
              <w:rPr>
                <w:rFonts w:cstheme="minorHAnsi"/>
              </w:rPr>
              <w:tab/>
            </w:r>
            <w:r>
              <w:rPr>
                <w:rFonts w:cstheme="minorHAnsi"/>
              </w:rPr>
              <w:tab/>
            </w:r>
            <w:r>
              <w:rPr>
                <w:rFonts w:cstheme="minorHAnsi"/>
              </w:rPr>
              <w:tab/>
              <w:t xml:space="preserve">Amanda Barnes &amp; John Hirons </w:t>
            </w:r>
          </w:p>
          <w:p w14:paraId="5152573D" w14:textId="77777777" w:rsidR="00FA2CA0" w:rsidRPr="00697BDB" w:rsidRDefault="00FA2CA0" w:rsidP="00A51B85">
            <w:pPr>
              <w:tabs>
                <w:tab w:val="left" w:pos="1306"/>
              </w:tabs>
              <w:rPr>
                <w:rFonts w:cstheme="minorHAnsi"/>
              </w:rPr>
            </w:pPr>
          </w:p>
        </w:tc>
      </w:tr>
      <w:tr w:rsidR="00FA2CA0" w:rsidRPr="00697BDB" w14:paraId="01E0423C" w14:textId="77777777" w:rsidTr="00A51B85">
        <w:tc>
          <w:tcPr>
            <w:tcW w:w="3823" w:type="dxa"/>
          </w:tcPr>
          <w:p w14:paraId="44C18E1A" w14:textId="77777777" w:rsidR="00FA2CA0" w:rsidRPr="00697BDB" w:rsidRDefault="00FA2CA0" w:rsidP="00A51B85">
            <w:pPr>
              <w:rPr>
                <w:rFonts w:cstheme="minorHAnsi"/>
              </w:rPr>
            </w:pPr>
            <w:r>
              <w:rPr>
                <w:rFonts w:cstheme="minorHAnsi"/>
              </w:rPr>
              <w:lastRenderedPageBreak/>
              <w:t>Winter</w:t>
            </w:r>
            <w:r w:rsidRPr="00697BDB">
              <w:rPr>
                <w:rFonts w:cstheme="minorHAnsi"/>
              </w:rPr>
              <w:t xml:space="preserve"> Handicap</w:t>
            </w:r>
            <w:r>
              <w:rPr>
                <w:rFonts w:cstheme="minorHAnsi"/>
              </w:rPr>
              <w:t xml:space="preserve"> </w:t>
            </w:r>
            <w:r w:rsidRPr="00697BDB">
              <w:rPr>
                <w:rFonts w:cstheme="minorHAnsi"/>
              </w:rPr>
              <w:t xml:space="preserve">Pairs </w:t>
            </w:r>
          </w:p>
        </w:tc>
        <w:tc>
          <w:tcPr>
            <w:tcW w:w="6095" w:type="dxa"/>
          </w:tcPr>
          <w:p w14:paraId="50754519" w14:textId="77777777" w:rsidR="00FA2CA0" w:rsidRDefault="00FA2CA0" w:rsidP="00A51B85">
            <w:pPr>
              <w:tabs>
                <w:tab w:val="left" w:pos="1306"/>
              </w:tabs>
              <w:rPr>
                <w:rFonts w:cstheme="minorHAnsi"/>
              </w:rPr>
            </w:pPr>
            <w:r w:rsidRPr="00697BDB">
              <w:rPr>
                <w:rFonts w:cstheme="minorHAnsi"/>
              </w:rPr>
              <w:t xml:space="preserve">Winners – </w:t>
            </w:r>
            <w:r w:rsidRPr="00697BDB">
              <w:rPr>
                <w:rFonts w:cstheme="minorHAnsi"/>
              </w:rPr>
              <w:tab/>
            </w:r>
            <w:r>
              <w:rPr>
                <w:rFonts w:cstheme="minorHAnsi"/>
              </w:rPr>
              <w:tab/>
            </w:r>
            <w:r>
              <w:rPr>
                <w:rFonts w:cstheme="minorHAnsi"/>
              </w:rPr>
              <w:tab/>
              <w:t xml:space="preserve">Ian Greig &amp; Tim Potter </w:t>
            </w:r>
          </w:p>
          <w:p w14:paraId="3DE8BF20" w14:textId="77777777" w:rsidR="00FA2CA0" w:rsidRPr="00697BDB" w:rsidRDefault="00FA2CA0" w:rsidP="00A51B85">
            <w:pPr>
              <w:tabs>
                <w:tab w:val="left" w:pos="1306"/>
              </w:tabs>
              <w:rPr>
                <w:rFonts w:cstheme="minorHAnsi"/>
              </w:rPr>
            </w:pPr>
            <w:r w:rsidRPr="00697BDB">
              <w:rPr>
                <w:rFonts w:cstheme="minorHAnsi"/>
              </w:rPr>
              <w:t xml:space="preserve">Runners up </w:t>
            </w:r>
            <w:r>
              <w:rPr>
                <w:rFonts w:cstheme="minorHAnsi"/>
              </w:rPr>
              <w:t xml:space="preserve"> </w:t>
            </w:r>
            <w:r w:rsidRPr="00697BDB">
              <w:rPr>
                <w:rFonts w:cstheme="minorHAnsi"/>
              </w:rPr>
              <w:t xml:space="preserve">-  </w:t>
            </w:r>
            <w:r w:rsidRPr="00697BDB">
              <w:rPr>
                <w:rFonts w:cstheme="minorHAnsi"/>
              </w:rPr>
              <w:tab/>
            </w:r>
            <w:r>
              <w:rPr>
                <w:rFonts w:cstheme="minorHAnsi"/>
              </w:rPr>
              <w:tab/>
            </w:r>
            <w:r>
              <w:rPr>
                <w:rFonts w:cstheme="minorHAnsi"/>
              </w:rPr>
              <w:tab/>
              <w:t>Adrienne Tinn &amp; Michael Shine</w:t>
            </w:r>
          </w:p>
          <w:p w14:paraId="24F90FCF" w14:textId="77777777" w:rsidR="00FA2CA0" w:rsidRPr="00697BDB" w:rsidRDefault="00FA2CA0" w:rsidP="00A51B85">
            <w:pPr>
              <w:tabs>
                <w:tab w:val="left" w:pos="1306"/>
              </w:tabs>
              <w:rPr>
                <w:rFonts w:cstheme="minorHAnsi"/>
              </w:rPr>
            </w:pPr>
          </w:p>
        </w:tc>
      </w:tr>
      <w:tr w:rsidR="00FA2CA0" w:rsidRPr="00697BDB" w14:paraId="353B1783" w14:textId="77777777" w:rsidTr="00A51B85">
        <w:tc>
          <w:tcPr>
            <w:tcW w:w="3823" w:type="dxa"/>
          </w:tcPr>
          <w:p w14:paraId="13599698" w14:textId="77777777" w:rsidR="00FA2CA0" w:rsidRPr="00697BDB" w:rsidRDefault="00FA2CA0" w:rsidP="00A51B85">
            <w:pPr>
              <w:rPr>
                <w:rFonts w:cstheme="minorHAnsi"/>
              </w:rPr>
            </w:pPr>
            <w:r w:rsidRPr="00697BDB">
              <w:rPr>
                <w:rFonts w:cstheme="minorHAnsi"/>
              </w:rPr>
              <w:t xml:space="preserve"> Club Championship Pairs </w:t>
            </w:r>
            <w:r>
              <w:rPr>
                <w:rFonts w:cstheme="minorHAnsi"/>
              </w:rPr>
              <w:t>Open</w:t>
            </w:r>
          </w:p>
        </w:tc>
        <w:tc>
          <w:tcPr>
            <w:tcW w:w="6095" w:type="dxa"/>
          </w:tcPr>
          <w:p w14:paraId="6EF311CC" w14:textId="77777777" w:rsidR="00FA2CA0" w:rsidRDefault="00FA2CA0" w:rsidP="00A51B85">
            <w:pPr>
              <w:tabs>
                <w:tab w:val="left" w:pos="1306"/>
              </w:tabs>
              <w:rPr>
                <w:rFonts w:cstheme="minorHAnsi"/>
              </w:rPr>
            </w:pPr>
            <w:r w:rsidRPr="00697BDB">
              <w:rPr>
                <w:rFonts w:cstheme="minorHAnsi"/>
              </w:rPr>
              <w:t xml:space="preserve">Winners – </w:t>
            </w:r>
            <w:r w:rsidRPr="00697BDB">
              <w:rPr>
                <w:rFonts w:cstheme="minorHAnsi"/>
              </w:rPr>
              <w:tab/>
            </w:r>
            <w:r>
              <w:rPr>
                <w:rFonts w:cstheme="minorHAnsi"/>
              </w:rPr>
              <w:tab/>
            </w:r>
            <w:r>
              <w:rPr>
                <w:rFonts w:cstheme="minorHAnsi"/>
              </w:rPr>
              <w:tab/>
              <w:t xml:space="preserve">Alan Deeley &amp; Eddie Cirket </w:t>
            </w:r>
          </w:p>
          <w:p w14:paraId="7DFEA203" w14:textId="77777777" w:rsidR="00FA2CA0" w:rsidRPr="00697BDB" w:rsidRDefault="00FA2CA0" w:rsidP="00A51B85">
            <w:pPr>
              <w:tabs>
                <w:tab w:val="left" w:pos="1306"/>
              </w:tabs>
              <w:rPr>
                <w:rFonts w:cstheme="minorHAnsi"/>
              </w:rPr>
            </w:pPr>
            <w:r w:rsidRPr="00697BDB">
              <w:rPr>
                <w:rFonts w:cstheme="minorHAnsi"/>
              </w:rPr>
              <w:t xml:space="preserve">Runners up -  </w:t>
            </w:r>
            <w:r w:rsidRPr="00697BDB">
              <w:rPr>
                <w:rFonts w:cstheme="minorHAnsi"/>
              </w:rPr>
              <w:tab/>
            </w:r>
            <w:r>
              <w:rPr>
                <w:rFonts w:cstheme="minorHAnsi"/>
              </w:rPr>
              <w:tab/>
            </w:r>
            <w:r>
              <w:rPr>
                <w:rFonts w:cstheme="minorHAnsi"/>
              </w:rPr>
              <w:tab/>
              <w:t>Gill &amp; Jules Little</w:t>
            </w:r>
          </w:p>
          <w:p w14:paraId="2C9A444D" w14:textId="77777777" w:rsidR="00FA2CA0" w:rsidRPr="00697BDB" w:rsidRDefault="00FA2CA0" w:rsidP="00A51B85">
            <w:pPr>
              <w:tabs>
                <w:tab w:val="left" w:pos="1306"/>
              </w:tabs>
              <w:rPr>
                <w:rFonts w:cstheme="minorHAnsi"/>
              </w:rPr>
            </w:pPr>
          </w:p>
        </w:tc>
      </w:tr>
      <w:tr w:rsidR="00FA2CA0" w:rsidRPr="00697BDB" w14:paraId="6854B4F0" w14:textId="77777777" w:rsidTr="00A51B85">
        <w:tc>
          <w:tcPr>
            <w:tcW w:w="3823" w:type="dxa"/>
          </w:tcPr>
          <w:p w14:paraId="3701D8C1" w14:textId="77777777" w:rsidR="00FA2CA0" w:rsidRPr="00697BDB" w:rsidRDefault="00FA2CA0" w:rsidP="00A51B85">
            <w:pPr>
              <w:rPr>
                <w:rFonts w:cstheme="minorHAnsi"/>
              </w:rPr>
            </w:pPr>
            <w:r w:rsidRPr="00697BDB">
              <w:rPr>
                <w:rFonts w:cstheme="minorHAnsi"/>
              </w:rPr>
              <w:t xml:space="preserve">Club Championship Pairs Restricted  </w:t>
            </w:r>
          </w:p>
        </w:tc>
        <w:tc>
          <w:tcPr>
            <w:tcW w:w="6095" w:type="dxa"/>
          </w:tcPr>
          <w:p w14:paraId="5CE5279F" w14:textId="77777777" w:rsidR="00FA2CA0" w:rsidRDefault="00FA2CA0" w:rsidP="00A51B85">
            <w:pPr>
              <w:tabs>
                <w:tab w:val="left" w:pos="1306"/>
              </w:tabs>
              <w:rPr>
                <w:rFonts w:cstheme="minorHAnsi"/>
              </w:rPr>
            </w:pPr>
            <w:r w:rsidRPr="00697BDB">
              <w:rPr>
                <w:rFonts w:cstheme="minorHAnsi"/>
              </w:rPr>
              <w:t xml:space="preserve">Winners – </w:t>
            </w:r>
            <w:r w:rsidRPr="00697BDB">
              <w:rPr>
                <w:rFonts w:cstheme="minorHAnsi"/>
              </w:rPr>
              <w:tab/>
            </w:r>
            <w:r>
              <w:rPr>
                <w:rFonts w:cstheme="minorHAnsi"/>
              </w:rPr>
              <w:tab/>
            </w:r>
            <w:r>
              <w:rPr>
                <w:rFonts w:cstheme="minorHAnsi"/>
              </w:rPr>
              <w:tab/>
              <w:t>Ian Greig &amp; Tim Potter</w:t>
            </w:r>
          </w:p>
          <w:p w14:paraId="5E2DF1DA" w14:textId="77777777" w:rsidR="00FA2CA0" w:rsidRPr="00697BDB" w:rsidRDefault="00FA2CA0" w:rsidP="00A51B85">
            <w:pPr>
              <w:tabs>
                <w:tab w:val="left" w:pos="1306"/>
              </w:tabs>
              <w:rPr>
                <w:rFonts w:cstheme="minorHAnsi"/>
              </w:rPr>
            </w:pPr>
            <w:r w:rsidRPr="00697BDB">
              <w:rPr>
                <w:rFonts w:cstheme="minorHAnsi"/>
              </w:rPr>
              <w:t xml:space="preserve">Runners up -  </w:t>
            </w:r>
            <w:r w:rsidRPr="00697BDB">
              <w:rPr>
                <w:rFonts w:cstheme="minorHAnsi"/>
              </w:rPr>
              <w:tab/>
            </w:r>
            <w:r>
              <w:rPr>
                <w:rFonts w:cstheme="minorHAnsi"/>
              </w:rPr>
              <w:tab/>
            </w:r>
            <w:r>
              <w:rPr>
                <w:rFonts w:cstheme="minorHAnsi"/>
              </w:rPr>
              <w:tab/>
              <w:t>David &amp; Fiona Langridge</w:t>
            </w:r>
          </w:p>
          <w:p w14:paraId="23A41209" w14:textId="77777777" w:rsidR="00FA2CA0" w:rsidRPr="00697BDB" w:rsidRDefault="00FA2CA0" w:rsidP="00A51B85">
            <w:pPr>
              <w:tabs>
                <w:tab w:val="left" w:pos="1306"/>
              </w:tabs>
              <w:rPr>
                <w:rFonts w:cstheme="minorHAnsi"/>
              </w:rPr>
            </w:pPr>
          </w:p>
        </w:tc>
      </w:tr>
      <w:tr w:rsidR="00FA2CA0" w:rsidRPr="00697BDB" w14:paraId="002FFB00" w14:textId="77777777" w:rsidTr="00A51B85">
        <w:tc>
          <w:tcPr>
            <w:tcW w:w="3823" w:type="dxa"/>
          </w:tcPr>
          <w:p w14:paraId="14AE5AF1" w14:textId="77777777" w:rsidR="00FA2CA0" w:rsidRPr="00697BDB" w:rsidRDefault="00FA2CA0" w:rsidP="00A51B85">
            <w:pPr>
              <w:rPr>
                <w:rFonts w:cstheme="minorHAnsi"/>
              </w:rPr>
            </w:pPr>
            <w:r w:rsidRPr="00697BDB">
              <w:rPr>
                <w:rFonts w:cstheme="minorHAnsi"/>
              </w:rPr>
              <w:t xml:space="preserve">Club Individual Championship </w:t>
            </w:r>
          </w:p>
        </w:tc>
        <w:tc>
          <w:tcPr>
            <w:tcW w:w="6095" w:type="dxa"/>
          </w:tcPr>
          <w:p w14:paraId="7FE39DC6" w14:textId="77777777" w:rsidR="00FA2CA0" w:rsidRPr="00697BDB" w:rsidRDefault="00FA2CA0" w:rsidP="00A51B85">
            <w:pPr>
              <w:tabs>
                <w:tab w:val="left" w:pos="1309"/>
              </w:tabs>
              <w:rPr>
                <w:rFonts w:cstheme="minorHAnsi"/>
              </w:rPr>
            </w:pPr>
            <w:r w:rsidRPr="00697BDB">
              <w:rPr>
                <w:rFonts w:cstheme="minorHAnsi"/>
              </w:rPr>
              <w:t xml:space="preserve">Winner – </w:t>
            </w:r>
            <w:r w:rsidRPr="00697BDB">
              <w:rPr>
                <w:rFonts w:cstheme="minorHAnsi"/>
              </w:rPr>
              <w:tab/>
            </w:r>
            <w:r>
              <w:rPr>
                <w:rFonts w:cstheme="minorHAnsi"/>
              </w:rPr>
              <w:tab/>
            </w:r>
            <w:r>
              <w:rPr>
                <w:rFonts w:cstheme="minorHAnsi"/>
              </w:rPr>
              <w:tab/>
              <w:t>Ian Kemp</w:t>
            </w:r>
          </w:p>
          <w:p w14:paraId="5A28A70B" w14:textId="77777777" w:rsidR="00FA2CA0" w:rsidRPr="00697BDB" w:rsidRDefault="00FA2CA0" w:rsidP="00A51B85">
            <w:pPr>
              <w:tabs>
                <w:tab w:val="left" w:pos="1306"/>
              </w:tabs>
              <w:rPr>
                <w:rFonts w:cstheme="minorHAnsi"/>
              </w:rPr>
            </w:pPr>
            <w:r w:rsidRPr="00697BDB">
              <w:rPr>
                <w:rFonts w:cstheme="minorHAnsi"/>
              </w:rPr>
              <w:t>Runner up</w:t>
            </w:r>
            <w:r>
              <w:rPr>
                <w:rFonts w:cstheme="minorHAnsi"/>
              </w:rPr>
              <w:t xml:space="preserve"> </w:t>
            </w:r>
            <w:r w:rsidRPr="00697BDB">
              <w:rPr>
                <w:rFonts w:cstheme="minorHAnsi"/>
              </w:rPr>
              <w:t xml:space="preserve"> -  </w:t>
            </w:r>
            <w:r w:rsidRPr="00697BDB">
              <w:rPr>
                <w:rFonts w:cstheme="minorHAnsi"/>
              </w:rPr>
              <w:tab/>
            </w:r>
            <w:r>
              <w:rPr>
                <w:rFonts w:cstheme="minorHAnsi"/>
              </w:rPr>
              <w:tab/>
            </w:r>
            <w:r>
              <w:rPr>
                <w:rFonts w:cstheme="minorHAnsi"/>
              </w:rPr>
              <w:tab/>
              <w:t>Hazel Miles</w:t>
            </w:r>
          </w:p>
          <w:p w14:paraId="649D4369" w14:textId="77777777" w:rsidR="00FA2CA0" w:rsidRPr="00697BDB" w:rsidRDefault="00FA2CA0" w:rsidP="00A51B85">
            <w:pPr>
              <w:tabs>
                <w:tab w:val="left" w:pos="1309"/>
              </w:tabs>
              <w:rPr>
                <w:rFonts w:cstheme="minorHAnsi"/>
              </w:rPr>
            </w:pPr>
          </w:p>
        </w:tc>
      </w:tr>
      <w:tr w:rsidR="00FA2CA0" w:rsidRPr="00697BDB" w14:paraId="26F3659B" w14:textId="77777777" w:rsidTr="00A51B85">
        <w:tc>
          <w:tcPr>
            <w:tcW w:w="3823" w:type="dxa"/>
          </w:tcPr>
          <w:p w14:paraId="4BBCD909" w14:textId="77777777" w:rsidR="00FA2CA0" w:rsidRPr="00697BDB" w:rsidRDefault="00FA2CA0" w:rsidP="00A51B85">
            <w:pPr>
              <w:rPr>
                <w:rFonts w:cstheme="minorHAnsi"/>
              </w:rPr>
            </w:pPr>
            <w:r w:rsidRPr="00697BDB">
              <w:rPr>
                <w:rFonts w:cstheme="minorHAnsi"/>
              </w:rPr>
              <w:t xml:space="preserve">Parkinson Trophy </w:t>
            </w:r>
          </w:p>
        </w:tc>
        <w:tc>
          <w:tcPr>
            <w:tcW w:w="6095" w:type="dxa"/>
          </w:tcPr>
          <w:p w14:paraId="26DF044A" w14:textId="77777777" w:rsidR="00FA2CA0" w:rsidRDefault="00FA2CA0" w:rsidP="00A51B85">
            <w:pPr>
              <w:tabs>
                <w:tab w:val="left" w:pos="1306"/>
              </w:tabs>
              <w:rPr>
                <w:rFonts w:cstheme="minorHAnsi"/>
              </w:rPr>
            </w:pPr>
            <w:r w:rsidRPr="00697BDB">
              <w:rPr>
                <w:rFonts w:cstheme="minorHAnsi"/>
              </w:rPr>
              <w:t>Winners -</w:t>
            </w:r>
            <w:r w:rsidRPr="00697BDB">
              <w:rPr>
                <w:rFonts w:cstheme="minorHAnsi"/>
              </w:rPr>
              <w:tab/>
            </w:r>
            <w:r>
              <w:rPr>
                <w:rFonts w:cstheme="minorHAnsi"/>
              </w:rPr>
              <w:tab/>
            </w:r>
            <w:r>
              <w:rPr>
                <w:rFonts w:cstheme="minorHAnsi"/>
              </w:rPr>
              <w:tab/>
              <w:t xml:space="preserve">Naomi Gibbs &amp; David Owen </w:t>
            </w:r>
          </w:p>
          <w:p w14:paraId="54B460D3" w14:textId="77777777" w:rsidR="00FA2CA0" w:rsidRPr="00697BDB" w:rsidRDefault="00FA2CA0" w:rsidP="00A51B85">
            <w:pPr>
              <w:tabs>
                <w:tab w:val="left" w:pos="1306"/>
              </w:tabs>
              <w:rPr>
                <w:rFonts w:cstheme="minorHAnsi"/>
              </w:rPr>
            </w:pPr>
          </w:p>
        </w:tc>
      </w:tr>
      <w:tr w:rsidR="00FA2CA0" w:rsidRPr="00697BDB" w14:paraId="7C4D7936" w14:textId="77777777" w:rsidTr="00A51B85">
        <w:tc>
          <w:tcPr>
            <w:tcW w:w="3823" w:type="dxa"/>
          </w:tcPr>
          <w:p w14:paraId="628DB4D0" w14:textId="77777777" w:rsidR="00FA2CA0" w:rsidRPr="00697BDB" w:rsidRDefault="00FA2CA0" w:rsidP="00A51B85">
            <w:pPr>
              <w:rPr>
                <w:rFonts w:cstheme="minorHAnsi"/>
              </w:rPr>
            </w:pPr>
            <w:r w:rsidRPr="00697BDB">
              <w:rPr>
                <w:rFonts w:cstheme="minorHAnsi"/>
              </w:rPr>
              <w:t xml:space="preserve">Seaman Trophy </w:t>
            </w:r>
          </w:p>
        </w:tc>
        <w:tc>
          <w:tcPr>
            <w:tcW w:w="6095" w:type="dxa"/>
          </w:tcPr>
          <w:p w14:paraId="715E70AB" w14:textId="77777777" w:rsidR="00FA2CA0" w:rsidRPr="00697BDB" w:rsidRDefault="00FA2CA0" w:rsidP="00A51B85">
            <w:pPr>
              <w:tabs>
                <w:tab w:val="left" w:pos="1306"/>
              </w:tabs>
              <w:rPr>
                <w:rFonts w:cstheme="minorHAnsi"/>
              </w:rPr>
            </w:pPr>
            <w:r w:rsidRPr="00697BDB">
              <w:rPr>
                <w:rFonts w:cstheme="minorHAnsi"/>
              </w:rPr>
              <w:t>Winners –</w:t>
            </w:r>
            <w:r w:rsidRPr="00697BDB">
              <w:rPr>
                <w:rFonts w:cstheme="minorHAnsi"/>
              </w:rPr>
              <w:tab/>
            </w:r>
            <w:r>
              <w:rPr>
                <w:rFonts w:cstheme="minorHAnsi"/>
              </w:rPr>
              <w:tab/>
            </w:r>
            <w:r>
              <w:rPr>
                <w:rFonts w:cstheme="minorHAnsi"/>
              </w:rPr>
              <w:tab/>
              <w:t>Hazel Miles &amp; Ian Kemp</w:t>
            </w:r>
          </w:p>
          <w:p w14:paraId="4F15398B" w14:textId="77777777" w:rsidR="00FA2CA0" w:rsidRPr="00697BDB" w:rsidRDefault="00FA2CA0" w:rsidP="00A51B85">
            <w:pPr>
              <w:tabs>
                <w:tab w:val="left" w:pos="1306"/>
              </w:tabs>
              <w:rPr>
                <w:rFonts w:cstheme="minorHAnsi"/>
              </w:rPr>
            </w:pPr>
          </w:p>
        </w:tc>
      </w:tr>
      <w:tr w:rsidR="00FA2CA0" w:rsidRPr="00697BDB" w14:paraId="3BA504B5" w14:textId="77777777" w:rsidTr="00A51B85">
        <w:tc>
          <w:tcPr>
            <w:tcW w:w="3823" w:type="dxa"/>
          </w:tcPr>
          <w:p w14:paraId="43300627" w14:textId="77777777" w:rsidR="00FA2CA0" w:rsidRPr="00697BDB" w:rsidRDefault="00FA2CA0" w:rsidP="00A51B85">
            <w:pPr>
              <w:rPr>
                <w:rFonts w:cstheme="minorHAnsi"/>
              </w:rPr>
            </w:pPr>
            <w:r>
              <w:rPr>
                <w:rFonts w:cstheme="minorHAnsi"/>
              </w:rPr>
              <w:t>Open Teams</w:t>
            </w:r>
          </w:p>
        </w:tc>
        <w:tc>
          <w:tcPr>
            <w:tcW w:w="6095" w:type="dxa"/>
          </w:tcPr>
          <w:p w14:paraId="2468D19F" w14:textId="77777777" w:rsidR="00FA2CA0" w:rsidRDefault="00FA2CA0" w:rsidP="00A51B85">
            <w:pPr>
              <w:tabs>
                <w:tab w:val="left" w:pos="1306"/>
              </w:tabs>
              <w:rPr>
                <w:rFonts w:cstheme="minorHAnsi"/>
              </w:rPr>
            </w:pPr>
            <w:r>
              <w:rPr>
                <w:rFonts w:cstheme="minorHAnsi"/>
              </w:rPr>
              <w:t>Winners - Rawlins</w:t>
            </w:r>
            <w:r>
              <w:rPr>
                <w:rFonts w:cstheme="minorHAnsi"/>
              </w:rPr>
              <w:tab/>
              <w:t>Mike Rawlins, Naomi Gibbs, David Owen,</w:t>
            </w:r>
            <w:r>
              <w:rPr>
                <w:rFonts w:cstheme="minorHAnsi"/>
              </w:rPr>
              <w:tab/>
            </w:r>
            <w:r>
              <w:rPr>
                <w:rFonts w:cstheme="minorHAnsi"/>
              </w:rPr>
              <w:tab/>
            </w:r>
            <w:r>
              <w:rPr>
                <w:rFonts w:cstheme="minorHAnsi"/>
              </w:rPr>
              <w:tab/>
              <w:t>Nigel Rawlins &amp; Ivan Leung</w:t>
            </w:r>
          </w:p>
          <w:p w14:paraId="643E973A" w14:textId="77777777" w:rsidR="00FA2CA0" w:rsidRDefault="00FA2CA0" w:rsidP="00A51B85">
            <w:pPr>
              <w:tabs>
                <w:tab w:val="left" w:pos="1306"/>
              </w:tabs>
              <w:rPr>
                <w:rFonts w:cstheme="minorHAnsi"/>
              </w:rPr>
            </w:pPr>
            <w:r>
              <w:rPr>
                <w:rFonts w:cstheme="minorHAnsi"/>
              </w:rPr>
              <w:t>Runners up - Mumford</w:t>
            </w:r>
            <w:r>
              <w:rPr>
                <w:rFonts w:cstheme="minorHAnsi"/>
              </w:rPr>
              <w:tab/>
              <w:t>Jill Mumford, Arni Anidjar-Romain,</w:t>
            </w:r>
            <w:r>
              <w:rPr>
                <w:rFonts w:cstheme="minorHAnsi"/>
              </w:rPr>
              <w:tab/>
            </w:r>
            <w:r>
              <w:rPr>
                <w:rFonts w:cstheme="minorHAnsi"/>
              </w:rPr>
              <w:tab/>
            </w:r>
            <w:r>
              <w:rPr>
                <w:rFonts w:cstheme="minorHAnsi"/>
              </w:rPr>
              <w:tab/>
            </w:r>
            <w:r>
              <w:rPr>
                <w:rFonts w:cstheme="minorHAnsi"/>
              </w:rPr>
              <w:tab/>
              <w:t xml:space="preserve">Tim Nash &amp; Jeff Green </w:t>
            </w:r>
          </w:p>
          <w:p w14:paraId="503C7D70" w14:textId="77777777" w:rsidR="00FA2CA0" w:rsidRPr="00697BDB" w:rsidRDefault="00FA2CA0" w:rsidP="00A51B85">
            <w:pPr>
              <w:tabs>
                <w:tab w:val="left" w:pos="1306"/>
              </w:tabs>
              <w:rPr>
                <w:rFonts w:cstheme="minorHAnsi"/>
              </w:rPr>
            </w:pPr>
          </w:p>
        </w:tc>
      </w:tr>
      <w:tr w:rsidR="00FA2CA0" w:rsidRPr="00697BDB" w14:paraId="2A06FC80" w14:textId="77777777" w:rsidTr="00A51B85">
        <w:tc>
          <w:tcPr>
            <w:tcW w:w="3823" w:type="dxa"/>
          </w:tcPr>
          <w:p w14:paraId="44B2777C" w14:textId="77777777" w:rsidR="00FA2CA0" w:rsidRDefault="00FA2CA0" w:rsidP="00A51B85">
            <w:pPr>
              <w:rPr>
                <w:rFonts w:cstheme="minorHAnsi"/>
              </w:rPr>
            </w:pPr>
            <w:r>
              <w:rPr>
                <w:rFonts w:cstheme="minorHAnsi"/>
              </w:rPr>
              <w:t>Handicap Teams</w:t>
            </w:r>
          </w:p>
        </w:tc>
        <w:tc>
          <w:tcPr>
            <w:tcW w:w="6095" w:type="dxa"/>
          </w:tcPr>
          <w:p w14:paraId="0D9EA0D3" w14:textId="77777777" w:rsidR="00FA2CA0" w:rsidRDefault="00FA2CA0" w:rsidP="00A51B85">
            <w:pPr>
              <w:tabs>
                <w:tab w:val="left" w:pos="1306"/>
              </w:tabs>
              <w:rPr>
                <w:rFonts w:cstheme="minorHAnsi"/>
              </w:rPr>
            </w:pPr>
            <w:r>
              <w:rPr>
                <w:rFonts w:cstheme="minorHAnsi"/>
              </w:rPr>
              <w:t>Winners - Cirket</w:t>
            </w:r>
            <w:r>
              <w:rPr>
                <w:rFonts w:cstheme="minorHAnsi"/>
              </w:rPr>
              <w:tab/>
              <w:t xml:space="preserve">Eddie Cirket, Alan Deeley, Hazel Miles &amp; </w:t>
            </w:r>
            <w:r>
              <w:rPr>
                <w:rFonts w:cstheme="minorHAnsi"/>
              </w:rPr>
              <w:tab/>
            </w:r>
            <w:r>
              <w:rPr>
                <w:rFonts w:cstheme="minorHAnsi"/>
              </w:rPr>
              <w:tab/>
            </w:r>
            <w:r>
              <w:rPr>
                <w:rFonts w:cstheme="minorHAnsi"/>
              </w:rPr>
              <w:tab/>
              <w:t xml:space="preserve">Roy Young </w:t>
            </w:r>
          </w:p>
          <w:p w14:paraId="198C6ACA" w14:textId="77777777" w:rsidR="00FA2CA0" w:rsidRDefault="00FA2CA0" w:rsidP="00A51B85">
            <w:pPr>
              <w:tabs>
                <w:tab w:val="left" w:pos="1306"/>
              </w:tabs>
              <w:rPr>
                <w:rFonts w:cstheme="minorHAnsi"/>
              </w:rPr>
            </w:pPr>
            <w:r>
              <w:rPr>
                <w:rFonts w:cstheme="minorHAnsi"/>
              </w:rPr>
              <w:t>Runners up - Langridge</w:t>
            </w:r>
            <w:r>
              <w:rPr>
                <w:rFonts w:cstheme="minorHAnsi"/>
              </w:rPr>
              <w:tab/>
              <w:t>David &amp; Fiona Langridge, Amanda Barnes</w:t>
            </w:r>
            <w:r>
              <w:rPr>
                <w:rFonts w:cstheme="minorHAnsi"/>
              </w:rPr>
              <w:tab/>
            </w:r>
            <w:r>
              <w:rPr>
                <w:rFonts w:cstheme="minorHAnsi"/>
              </w:rPr>
              <w:tab/>
            </w:r>
            <w:r>
              <w:rPr>
                <w:rFonts w:cstheme="minorHAnsi"/>
              </w:rPr>
              <w:tab/>
              <w:t>&amp; John Hirons</w:t>
            </w:r>
            <w:r>
              <w:rPr>
                <w:rFonts w:cstheme="minorHAnsi"/>
              </w:rPr>
              <w:tab/>
            </w:r>
            <w:r>
              <w:rPr>
                <w:rFonts w:cstheme="minorHAnsi"/>
              </w:rPr>
              <w:tab/>
              <w:t xml:space="preserve">              </w:t>
            </w:r>
          </w:p>
          <w:p w14:paraId="3AE97A56" w14:textId="77777777" w:rsidR="00FA2CA0" w:rsidRDefault="00FA2CA0" w:rsidP="00A51B85">
            <w:pPr>
              <w:tabs>
                <w:tab w:val="left" w:pos="1306"/>
              </w:tabs>
              <w:rPr>
                <w:rFonts w:cstheme="minorHAnsi"/>
              </w:rPr>
            </w:pPr>
          </w:p>
        </w:tc>
      </w:tr>
      <w:tr w:rsidR="00FA2CA0" w:rsidRPr="00697BDB" w14:paraId="647A3CB9" w14:textId="77777777" w:rsidTr="00A51B85">
        <w:tc>
          <w:tcPr>
            <w:tcW w:w="3823" w:type="dxa"/>
          </w:tcPr>
          <w:p w14:paraId="69118A5F" w14:textId="77777777" w:rsidR="00FA2CA0" w:rsidRDefault="00FA2CA0" w:rsidP="00A51B85">
            <w:pPr>
              <w:rPr>
                <w:rFonts w:cstheme="minorHAnsi"/>
              </w:rPr>
            </w:pPr>
          </w:p>
        </w:tc>
        <w:tc>
          <w:tcPr>
            <w:tcW w:w="6095" w:type="dxa"/>
          </w:tcPr>
          <w:p w14:paraId="60F6507A" w14:textId="77777777" w:rsidR="00FA2CA0" w:rsidRDefault="00FA2CA0" w:rsidP="00A51B85">
            <w:pPr>
              <w:tabs>
                <w:tab w:val="left" w:pos="1306"/>
              </w:tabs>
              <w:rPr>
                <w:rFonts w:cstheme="minorHAnsi"/>
              </w:rPr>
            </w:pPr>
          </w:p>
        </w:tc>
      </w:tr>
      <w:bookmarkEnd w:id="2"/>
    </w:tbl>
    <w:p w14:paraId="40786E55" w14:textId="77777777" w:rsidR="00FA2CA0" w:rsidRDefault="00FA2CA0" w:rsidP="00FA2CA0">
      <w:pPr>
        <w:pStyle w:val="ListParagraph"/>
        <w:ind w:left="426"/>
        <w:rPr>
          <w:rFonts w:ascii="Arial" w:hAnsi="Arial" w:cs="Arial"/>
        </w:rPr>
      </w:pPr>
    </w:p>
    <w:p w14:paraId="672D86A6" w14:textId="77777777" w:rsidR="00FA2CA0" w:rsidRDefault="00FA2CA0" w:rsidP="00FA2CA0">
      <w:pPr>
        <w:pStyle w:val="ListParagraph"/>
        <w:ind w:left="426"/>
        <w:rPr>
          <w:rFonts w:ascii="Arial" w:hAnsi="Arial" w:cs="Arial"/>
        </w:rPr>
      </w:pPr>
      <w:r>
        <w:rPr>
          <w:rFonts w:ascii="Arial" w:hAnsi="Arial" w:cs="Arial"/>
        </w:rPr>
        <w:t>Total number of different winners:</w:t>
      </w:r>
      <w:r>
        <w:rPr>
          <w:rFonts w:ascii="Arial" w:hAnsi="Arial" w:cs="Arial"/>
        </w:rPr>
        <w:tab/>
      </w:r>
      <w:r>
        <w:rPr>
          <w:rFonts w:ascii="Arial" w:hAnsi="Arial" w:cs="Arial"/>
        </w:rPr>
        <w:tab/>
      </w:r>
      <w:r>
        <w:rPr>
          <w:rFonts w:ascii="Arial" w:hAnsi="Arial" w:cs="Arial"/>
        </w:rPr>
        <w:tab/>
        <w:t>14</w:t>
      </w:r>
    </w:p>
    <w:p w14:paraId="58936AFD" w14:textId="77777777" w:rsidR="00FA2CA0" w:rsidRDefault="00FA2CA0" w:rsidP="00FA2CA0">
      <w:pPr>
        <w:pStyle w:val="ListParagraph"/>
        <w:ind w:left="426"/>
        <w:rPr>
          <w:rFonts w:ascii="Arial" w:hAnsi="Arial" w:cs="Arial"/>
        </w:rPr>
      </w:pPr>
      <w:r>
        <w:rPr>
          <w:rFonts w:ascii="Arial" w:hAnsi="Arial" w:cs="Arial"/>
        </w:rPr>
        <w:t>Total number of different winners/runners-up:</w:t>
      </w:r>
      <w:r>
        <w:rPr>
          <w:rFonts w:ascii="Arial" w:hAnsi="Arial" w:cs="Arial"/>
        </w:rPr>
        <w:tab/>
        <w:t>26</w:t>
      </w:r>
    </w:p>
    <w:p w14:paraId="2A7C6033" w14:textId="77777777" w:rsidR="00FA2CA0" w:rsidRDefault="00FA2CA0" w:rsidP="00FA2CA0">
      <w:pPr>
        <w:pStyle w:val="ListParagraph"/>
        <w:ind w:left="426"/>
        <w:rPr>
          <w:rFonts w:ascii="Arial" w:hAnsi="Arial" w:cs="Arial"/>
        </w:rPr>
      </w:pPr>
    </w:p>
    <w:tbl>
      <w:tblPr>
        <w:tblStyle w:val="TableGrid"/>
        <w:tblW w:w="9918" w:type="dxa"/>
        <w:tblInd w:w="0" w:type="dxa"/>
        <w:tblLook w:val="04A0" w:firstRow="1" w:lastRow="0" w:firstColumn="1" w:lastColumn="0" w:noHBand="0" w:noVBand="1"/>
      </w:tblPr>
      <w:tblGrid>
        <w:gridCol w:w="3823"/>
        <w:gridCol w:w="6095"/>
      </w:tblGrid>
      <w:tr w:rsidR="00FA2CA0" w:rsidRPr="00697BDB" w14:paraId="0BA2852C" w14:textId="77777777" w:rsidTr="00A51B85">
        <w:tc>
          <w:tcPr>
            <w:tcW w:w="3823" w:type="dxa"/>
          </w:tcPr>
          <w:p w14:paraId="00835AC6" w14:textId="77777777" w:rsidR="00FA2CA0" w:rsidRPr="00697BDB" w:rsidRDefault="00FA2CA0" w:rsidP="00A51B85">
            <w:pPr>
              <w:rPr>
                <w:rFonts w:cstheme="minorHAnsi"/>
              </w:rPr>
            </w:pPr>
            <w:r w:rsidRPr="00697BDB">
              <w:rPr>
                <w:rFonts w:cstheme="minorHAnsi"/>
              </w:rPr>
              <w:t xml:space="preserve">Seaman Trophy </w:t>
            </w:r>
            <w:r>
              <w:rPr>
                <w:rFonts w:cstheme="minorHAnsi"/>
              </w:rPr>
              <w:t>2026-7</w:t>
            </w:r>
          </w:p>
        </w:tc>
        <w:tc>
          <w:tcPr>
            <w:tcW w:w="6095" w:type="dxa"/>
          </w:tcPr>
          <w:p w14:paraId="4A3E1407" w14:textId="77777777" w:rsidR="00FA2CA0" w:rsidRPr="00697BDB" w:rsidRDefault="00FA2CA0" w:rsidP="00A51B85">
            <w:pPr>
              <w:tabs>
                <w:tab w:val="left" w:pos="1306"/>
              </w:tabs>
              <w:rPr>
                <w:rFonts w:cstheme="minorHAnsi"/>
              </w:rPr>
            </w:pPr>
            <w:r w:rsidRPr="00697BDB">
              <w:rPr>
                <w:rFonts w:cstheme="minorHAnsi"/>
              </w:rPr>
              <w:t>Winners –</w:t>
            </w:r>
            <w:r w:rsidRPr="00697BDB">
              <w:rPr>
                <w:rFonts w:cstheme="minorHAnsi"/>
              </w:rPr>
              <w:tab/>
            </w:r>
            <w:r>
              <w:rPr>
                <w:rFonts w:cstheme="minorHAnsi"/>
              </w:rPr>
              <w:tab/>
            </w:r>
            <w:r>
              <w:rPr>
                <w:rFonts w:cstheme="minorHAnsi"/>
              </w:rPr>
              <w:tab/>
              <w:t>Adrienne Tinn &amp; Michael Shine</w:t>
            </w:r>
          </w:p>
          <w:p w14:paraId="4A932FED" w14:textId="77777777" w:rsidR="00FA2CA0" w:rsidRPr="00697BDB" w:rsidRDefault="00FA2CA0" w:rsidP="00A51B85">
            <w:pPr>
              <w:tabs>
                <w:tab w:val="left" w:pos="1306"/>
              </w:tabs>
              <w:rPr>
                <w:rFonts w:cstheme="minorHAnsi"/>
              </w:rPr>
            </w:pPr>
          </w:p>
        </w:tc>
      </w:tr>
    </w:tbl>
    <w:p w14:paraId="74DB95F0" w14:textId="77777777" w:rsidR="00FA2CA0" w:rsidRPr="00470641" w:rsidRDefault="00FA2CA0" w:rsidP="00FA2CA0">
      <w:pPr>
        <w:pStyle w:val="ListParagraph"/>
        <w:ind w:left="426"/>
        <w:rPr>
          <w:rFonts w:ascii="Arial" w:hAnsi="Arial" w:cs="Arial"/>
        </w:rPr>
      </w:pPr>
    </w:p>
    <w:p w14:paraId="0BFEB15D" w14:textId="3ACABDAB" w:rsidR="00A96642" w:rsidRDefault="00A96642" w:rsidP="00153DC7">
      <w:pPr>
        <w:pStyle w:val="ListParagraph"/>
        <w:ind w:left="426"/>
        <w:rPr>
          <w:rFonts w:ascii="Arial" w:hAnsi="Arial" w:cs="Arial"/>
        </w:rPr>
        <w:sectPr w:rsidR="00A96642" w:rsidSect="00EB271A">
          <w:headerReference w:type="default" r:id="rId12"/>
          <w:pgSz w:w="12240" w:h="15840" w:code="1"/>
          <w:pgMar w:top="1440" w:right="1080" w:bottom="1440" w:left="1080" w:header="709" w:footer="709" w:gutter="0"/>
          <w:cols w:space="708"/>
          <w:docGrid w:linePitch="360"/>
        </w:sectPr>
      </w:pPr>
    </w:p>
    <w:p w14:paraId="6ABA77F2" w14:textId="7385B1C5" w:rsidR="00E13679" w:rsidRDefault="00E13679" w:rsidP="00E13679">
      <w:pPr>
        <w:pStyle w:val="ListParagraph"/>
        <w:ind w:left="426"/>
        <w:jc w:val="center"/>
        <w:rPr>
          <w:rFonts w:ascii="Arial" w:hAnsi="Arial" w:cs="Arial"/>
          <w:b/>
          <w:bCs/>
          <w:sz w:val="28"/>
          <w:szCs w:val="28"/>
        </w:rPr>
      </w:pPr>
      <w:r w:rsidRPr="00E13679">
        <w:rPr>
          <w:rFonts w:ascii="Arial" w:hAnsi="Arial" w:cs="Arial"/>
          <w:b/>
          <w:bCs/>
          <w:sz w:val="28"/>
          <w:szCs w:val="28"/>
        </w:rPr>
        <w:lastRenderedPageBreak/>
        <w:t xml:space="preserve">Agenda </w:t>
      </w:r>
      <w:r w:rsidR="006B4A96">
        <w:rPr>
          <w:rFonts w:ascii="Arial" w:hAnsi="Arial" w:cs="Arial"/>
          <w:b/>
          <w:bCs/>
          <w:sz w:val="28"/>
          <w:szCs w:val="28"/>
        </w:rPr>
        <w:t>i</w:t>
      </w:r>
      <w:r w:rsidRPr="00E13679">
        <w:rPr>
          <w:rFonts w:ascii="Arial" w:hAnsi="Arial" w:cs="Arial"/>
          <w:b/>
          <w:bCs/>
          <w:sz w:val="28"/>
          <w:szCs w:val="28"/>
        </w:rPr>
        <w:t xml:space="preserve">tem </w:t>
      </w:r>
      <w:r w:rsidR="00DD679A">
        <w:rPr>
          <w:rFonts w:ascii="Arial" w:hAnsi="Arial" w:cs="Arial"/>
          <w:b/>
          <w:bCs/>
          <w:sz w:val="28"/>
          <w:szCs w:val="28"/>
        </w:rPr>
        <w:t>4</w:t>
      </w:r>
      <w:r>
        <w:rPr>
          <w:rFonts w:ascii="Arial" w:hAnsi="Arial" w:cs="Arial"/>
          <w:b/>
          <w:bCs/>
          <w:sz w:val="28"/>
          <w:szCs w:val="28"/>
        </w:rPr>
        <w:t xml:space="preserve"> – Accounts for </w:t>
      </w:r>
      <w:r w:rsidR="00DD679A">
        <w:rPr>
          <w:rFonts w:ascii="Arial" w:hAnsi="Arial" w:cs="Arial"/>
          <w:b/>
          <w:bCs/>
          <w:sz w:val="28"/>
          <w:szCs w:val="28"/>
        </w:rPr>
        <w:t>year ending 31 March 202</w:t>
      </w:r>
      <w:r w:rsidR="00D40B7D">
        <w:rPr>
          <w:rFonts w:ascii="Arial" w:hAnsi="Arial" w:cs="Arial"/>
          <w:b/>
          <w:bCs/>
          <w:sz w:val="28"/>
          <w:szCs w:val="28"/>
        </w:rPr>
        <w:t>6</w:t>
      </w:r>
    </w:p>
    <w:p w14:paraId="700F42A6" w14:textId="77777777" w:rsidR="00A61021" w:rsidRDefault="00A61021" w:rsidP="00A61021">
      <w:pPr>
        <w:rPr>
          <w:rFonts w:ascii="Arial" w:hAnsi="Arial" w:cs="Arial"/>
        </w:rPr>
      </w:pPr>
    </w:p>
    <w:p w14:paraId="5183FFDA" w14:textId="51A8D26C" w:rsidR="00A61021" w:rsidRDefault="00A61021" w:rsidP="00A61021">
      <w:pPr>
        <w:rPr>
          <w:rFonts w:ascii="Arial" w:hAnsi="Arial" w:cs="Arial"/>
        </w:rPr>
      </w:pPr>
      <w:r>
        <w:rPr>
          <w:rFonts w:ascii="Arial" w:hAnsi="Arial" w:cs="Arial"/>
        </w:rPr>
        <w:t xml:space="preserve">The </w:t>
      </w:r>
      <w:r w:rsidR="008E7DC0">
        <w:rPr>
          <w:rFonts w:ascii="Arial" w:hAnsi="Arial" w:cs="Arial"/>
        </w:rPr>
        <w:t xml:space="preserve">audited </w:t>
      </w:r>
      <w:r>
        <w:rPr>
          <w:rFonts w:ascii="Arial" w:hAnsi="Arial" w:cs="Arial"/>
        </w:rPr>
        <w:t xml:space="preserve">accounts for the year are set out below. The club made </w:t>
      </w:r>
      <w:r w:rsidR="00C930D7">
        <w:rPr>
          <w:rFonts w:ascii="Arial" w:hAnsi="Arial" w:cs="Arial"/>
        </w:rPr>
        <w:t>a</w:t>
      </w:r>
      <w:r w:rsidR="008E7DC0">
        <w:rPr>
          <w:rFonts w:ascii="Arial" w:hAnsi="Arial" w:cs="Arial"/>
        </w:rPr>
        <w:t xml:space="preserve"> loss of £</w:t>
      </w:r>
      <w:r w:rsidR="00834596">
        <w:rPr>
          <w:rFonts w:ascii="Arial" w:hAnsi="Arial" w:cs="Arial"/>
        </w:rPr>
        <w:t>293.16</w:t>
      </w:r>
      <w:r>
        <w:rPr>
          <w:rFonts w:ascii="Arial" w:hAnsi="Arial" w:cs="Arial"/>
        </w:rPr>
        <w:t xml:space="preserve"> for the year</w:t>
      </w:r>
      <w:r w:rsidR="008E7DC0">
        <w:rPr>
          <w:rFonts w:ascii="Arial" w:hAnsi="Arial" w:cs="Arial"/>
        </w:rPr>
        <w:t xml:space="preserve">, </w:t>
      </w:r>
      <w:r>
        <w:rPr>
          <w:rFonts w:ascii="Arial" w:hAnsi="Arial" w:cs="Arial"/>
        </w:rPr>
        <w:t>includ</w:t>
      </w:r>
      <w:r w:rsidR="008E7DC0">
        <w:rPr>
          <w:rFonts w:ascii="Arial" w:hAnsi="Arial" w:cs="Arial"/>
        </w:rPr>
        <w:t>ing</w:t>
      </w:r>
      <w:r>
        <w:rPr>
          <w:rFonts w:ascii="Arial" w:hAnsi="Arial" w:cs="Arial"/>
        </w:rPr>
        <w:t xml:space="preserve"> our share of the profits from the joint sessions with Watford.</w:t>
      </w:r>
      <w:r w:rsidR="008E7DC0">
        <w:rPr>
          <w:rFonts w:ascii="Arial" w:hAnsi="Arial" w:cs="Arial"/>
        </w:rPr>
        <w:t xml:space="preserve"> </w:t>
      </w:r>
      <w:r w:rsidR="00255ABF">
        <w:rPr>
          <w:rFonts w:ascii="Arial" w:hAnsi="Arial" w:cs="Arial"/>
        </w:rPr>
        <w:t>The director</w:t>
      </w:r>
      <w:r w:rsidR="00B3334E">
        <w:rPr>
          <w:rFonts w:ascii="Arial" w:hAnsi="Arial" w:cs="Arial"/>
        </w:rPr>
        <w:t>’</w:t>
      </w:r>
      <w:r w:rsidR="00255ABF">
        <w:rPr>
          <w:rFonts w:ascii="Arial" w:hAnsi="Arial" w:cs="Arial"/>
        </w:rPr>
        <w:t xml:space="preserve">s fees were higher than for last year, partly because there were two extra sessions for the separate Club Championship, </w:t>
      </w:r>
      <w:r w:rsidR="00B3334E">
        <w:rPr>
          <w:rFonts w:ascii="Arial" w:hAnsi="Arial" w:cs="Arial"/>
        </w:rPr>
        <w:t>though</w:t>
      </w:r>
      <w:r w:rsidR="00255ABF">
        <w:rPr>
          <w:rFonts w:ascii="Arial" w:hAnsi="Arial" w:cs="Arial"/>
        </w:rPr>
        <w:t xml:space="preserve"> these will not continue this year. </w:t>
      </w:r>
      <w:r w:rsidR="00AD3D7F">
        <w:rPr>
          <w:rFonts w:ascii="Arial" w:hAnsi="Arial" w:cs="Arial"/>
        </w:rPr>
        <w:t>However, w</w:t>
      </w:r>
      <w:r w:rsidR="008E7DC0">
        <w:rPr>
          <w:rFonts w:ascii="Arial" w:hAnsi="Arial" w:cs="Arial"/>
        </w:rPr>
        <w:t xml:space="preserve">e have comfortable reserves of </w:t>
      </w:r>
      <w:r w:rsidR="00E9038B">
        <w:rPr>
          <w:rFonts w:ascii="Arial" w:hAnsi="Arial" w:cs="Arial"/>
        </w:rPr>
        <w:t>nearly</w:t>
      </w:r>
      <w:r w:rsidR="008E7DC0">
        <w:rPr>
          <w:rFonts w:ascii="Arial" w:hAnsi="Arial" w:cs="Arial"/>
        </w:rPr>
        <w:t xml:space="preserve"> £5</w:t>
      </w:r>
      <w:r w:rsidR="00E9038B">
        <w:rPr>
          <w:rFonts w:ascii="Arial" w:hAnsi="Arial" w:cs="Arial"/>
        </w:rPr>
        <w:t>0</w:t>
      </w:r>
      <w:r w:rsidR="008E7DC0">
        <w:rPr>
          <w:rFonts w:ascii="Arial" w:hAnsi="Arial" w:cs="Arial"/>
        </w:rPr>
        <w:t xml:space="preserve">00, </w:t>
      </w:r>
      <w:r w:rsidR="00E9038B">
        <w:rPr>
          <w:rFonts w:ascii="Arial" w:hAnsi="Arial" w:cs="Arial"/>
        </w:rPr>
        <w:t xml:space="preserve">and the </w:t>
      </w:r>
      <w:r w:rsidR="00AD3D7F">
        <w:rPr>
          <w:rFonts w:ascii="Arial" w:hAnsi="Arial" w:cs="Arial"/>
        </w:rPr>
        <w:t>amount</w:t>
      </w:r>
      <w:r w:rsidR="00E9038B">
        <w:rPr>
          <w:rFonts w:ascii="Arial" w:hAnsi="Arial" w:cs="Arial"/>
        </w:rPr>
        <w:t xml:space="preserve"> </w:t>
      </w:r>
      <w:r w:rsidR="00AD3D7F">
        <w:rPr>
          <w:rFonts w:ascii="Arial" w:hAnsi="Arial" w:cs="Arial"/>
        </w:rPr>
        <w:t>a</w:t>
      </w:r>
      <w:r w:rsidR="008E7DC0">
        <w:rPr>
          <w:rFonts w:ascii="Arial" w:hAnsi="Arial" w:cs="Arial"/>
        </w:rPr>
        <w:t>s advance payments in members’ accounts</w:t>
      </w:r>
      <w:r w:rsidR="00E9038B">
        <w:rPr>
          <w:rFonts w:ascii="Arial" w:hAnsi="Arial" w:cs="Arial"/>
        </w:rPr>
        <w:t xml:space="preserve"> </w:t>
      </w:r>
      <w:r w:rsidR="00AD3D7F">
        <w:rPr>
          <w:rFonts w:ascii="Arial" w:hAnsi="Arial" w:cs="Arial"/>
        </w:rPr>
        <w:t xml:space="preserve">has fallen from </w:t>
      </w:r>
      <w:r w:rsidR="00AD3D7F">
        <w:rPr>
          <w:rFonts w:ascii="Arial" w:hAnsi="Arial" w:cs="Arial"/>
        </w:rPr>
        <w:t xml:space="preserve">£900 </w:t>
      </w:r>
      <w:r w:rsidR="00AD3D7F">
        <w:rPr>
          <w:rFonts w:ascii="Arial" w:hAnsi="Arial" w:cs="Arial"/>
        </w:rPr>
        <w:t xml:space="preserve">to </w:t>
      </w:r>
      <w:r w:rsidR="00C930D7">
        <w:rPr>
          <w:rFonts w:ascii="Arial" w:hAnsi="Arial" w:cs="Arial"/>
        </w:rPr>
        <w:t>just over £600</w:t>
      </w:r>
      <w:r w:rsidR="00C40D86">
        <w:rPr>
          <w:rFonts w:ascii="Arial" w:hAnsi="Arial" w:cs="Arial"/>
        </w:rPr>
        <w:t xml:space="preserve">, which is more </w:t>
      </w:r>
      <w:r w:rsidR="001256D7">
        <w:rPr>
          <w:rFonts w:ascii="Arial" w:hAnsi="Arial" w:cs="Arial"/>
        </w:rPr>
        <w:t>realistic</w:t>
      </w:r>
      <w:r w:rsidR="008E7DC0">
        <w:rPr>
          <w:rFonts w:ascii="Arial" w:hAnsi="Arial" w:cs="Arial"/>
        </w:rPr>
        <w:t>.</w:t>
      </w:r>
      <w:r>
        <w:rPr>
          <w:rFonts w:ascii="Arial" w:hAnsi="Arial" w:cs="Arial"/>
        </w:rPr>
        <w:t xml:space="preserve"> Many thanks to Martyn Whybrew for auditing our accounts. </w:t>
      </w:r>
    </w:p>
    <w:p w14:paraId="2A4B4FD1" w14:textId="77777777" w:rsidR="001256D7" w:rsidRDefault="001256D7" w:rsidP="00A61021">
      <w:pPr>
        <w:rPr>
          <w:rFonts w:ascii="Arial" w:hAnsi="Arial" w:cs="Arial"/>
        </w:rPr>
      </w:pPr>
    </w:p>
    <w:p w14:paraId="05F48E40" w14:textId="57FD6F49" w:rsidR="00EF2F91" w:rsidRDefault="001C02E1" w:rsidP="00D7575D">
      <w:pPr>
        <w:rPr>
          <w:rFonts w:ascii="Arial" w:hAnsi="Arial" w:cs="Arial"/>
        </w:rPr>
      </w:pPr>
      <w:r>
        <w:rPr>
          <w:noProof/>
        </w:rPr>
        <w:drawing>
          <wp:inline distT="0" distB="0" distL="0" distR="0" wp14:anchorId="01EA574E" wp14:editId="5C944809">
            <wp:extent cx="6257290" cy="6076950"/>
            <wp:effectExtent l="0" t="0" r="0" b="0"/>
            <wp:docPr id="574862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33542"/>
                    <a:stretch>
                      <a:fillRect/>
                    </a:stretch>
                  </pic:blipFill>
                  <pic:spPr bwMode="auto">
                    <a:xfrm>
                      <a:off x="0" y="0"/>
                      <a:ext cx="6257290" cy="6076950"/>
                    </a:xfrm>
                    <a:prstGeom prst="rect">
                      <a:avLst/>
                    </a:prstGeom>
                    <a:noFill/>
                    <a:ln>
                      <a:noFill/>
                    </a:ln>
                    <a:extLst>
                      <a:ext uri="{53640926-AAD7-44D8-BBD7-CCE9431645EC}">
                        <a14:shadowObscured xmlns:a14="http://schemas.microsoft.com/office/drawing/2010/main"/>
                      </a:ext>
                    </a:extLst>
                  </pic:spPr>
                </pic:pic>
              </a:graphicData>
            </a:graphic>
          </wp:inline>
        </w:drawing>
      </w:r>
    </w:p>
    <w:p w14:paraId="3E3CE5FC" w14:textId="2FAD6E99" w:rsidR="008E7DC0" w:rsidRDefault="008E7DC0" w:rsidP="00D7575D">
      <w:pPr>
        <w:rPr>
          <w:rFonts w:ascii="Arial" w:hAnsi="Arial" w:cs="Arial"/>
        </w:rPr>
      </w:pPr>
    </w:p>
    <w:p w14:paraId="271FBCAC" w14:textId="77777777" w:rsidR="001E7011" w:rsidRDefault="001E7011" w:rsidP="009546C9">
      <w:pPr>
        <w:jc w:val="center"/>
        <w:rPr>
          <w:rFonts w:ascii="Arial" w:hAnsi="Arial" w:cs="Arial"/>
        </w:rPr>
      </w:pPr>
    </w:p>
    <w:p w14:paraId="08431AAA" w14:textId="2D696C9F" w:rsidR="00474A80" w:rsidRPr="00A11EA6" w:rsidRDefault="00474A80">
      <w:pPr>
        <w:rPr>
          <w:rFonts w:ascii="Arial" w:hAnsi="Arial" w:cs="Arial"/>
          <w:i/>
          <w:iCs/>
        </w:rPr>
      </w:pPr>
      <w:r w:rsidRPr="00A11EA6">
        <w:rPr>
          <w:rFonts w:ascii="Arial" w:hAnsi="Arial" w:cs="Arial"/>
          <w:b/>
          <w:bCs/>
          <w:i/>
          <w:iCs/>
        </w:rPr>
        <w:t>Members are asked to approve the accounts for 202</w:t>
      </w:r>
      <w:r w:rsidR="005012A3">
        <w:rPr>
          <w:rFonts w:ascii="Arial" w:hAnsi="Arial" w:cs="Arial"/>
          <w:b/>
          <w:bCs/>
          <w:i/>
          <w:iCs/>
        </w:rPr>
        <w:t>5</w:t>
      </w:r>
      <w:r w:rsidRPr="00A11EA6">
        <w:rPr>
          <w:rFonts w:ascii="Arial" w:hAnsi="Arial" w:cs="Arial"/>
          <w:b/>
          <w:bCs/>
          <w:i/>
          <w:iCs/>
        </w:rPr>
        <w:t>-2</w:t>
      </w:r>
      <w:r w:rsidR="005012A3">
        <w:rPr>
          <w:rFonts w:ascii="Arial" w:hAnsi="Arial" w:cs="Arial"/>
          <w:b/>
          <w:bCs/>
          <w:i/>
          <w:iCs/>
        </w:rPr>
        <w:t>6</w:t>
      </w:r>
      <w:r w:rsidR="00310320" w:rsidRPr="00A11EA6">
        <w:rPr>
          <w:rFonts w:ascii="Arial" w:hAnsi="Arial" w:cs="Arial"/>
          <w:i/>
          <w:iCs/>
        </w:rPr>
        <w:t xml:space="preserve">. </w:t>
      </w:r>
    </w:p>
    <w:p w14:paraId="7BD14E34" w14:textId="69EFED08" w:rsidR="00B12299" w:rsidRPr="00A11EA6" w:rsidRDefault="00B12299">
      <w:pPr>
        <w:rPr>
          <w:rFonts w:ascii="Arial" w:hAnsi="Arial" w:cs="Arial"/>
          <w:i/>
          <w:iCs/>
        </w:rPr>
        <w:sectPr w:rsidR="00B12299" w:rsidRPr="00A11EA6" w:rsidSect="00B12299">
          <w:headerReference w:type="default" r:id="rId14"/>
          <w:pgSz w:w="12240" w:h="15840" w:code="1"/>
          <w:pgMar w:top="720" w:right="720" w:bottom="720" w:left="720" w:header="709" w:footer="675" w:gutter="0"/>
          <w:cols w:space="708"/>
          <w:docGrid w:linePitch="360"/>
        </w:sectPr>
      </w:pPr>
    </w:p>
    <w:p w14:paraId="34ED3B2B" w14:textId="1D3D61C1" w:rsidR="00FB6708" w:rsidRPr="00C421B1" w:rsidRDefault="008D5C67" w:rsidP="008D5C67">
      <w:pPr>
        <w:pStyle w:val="ListParagraph"/>
        <w:ind w:left="426"/>
        <w:jc w:val="center"/>
        <w:rPr>
          <w:rFonts w:ascii="Arial" w:hAnsi="Arial" w:cs="Arial"/>
          <w:b/>
          <w:bCs/>
          <w:sz w:val="28"/>
          <w:szCs w:val="28"/>
        </w:rPr>
      </w:pPr>
      <w:r w:rsidRPr="00C421B1">
        <w:rPr>
          <w:rFonts w:ascii="Arial" w:hAnsi="Arial" w:cs="Arial"/>
          <w:b/>
          <w:bCs/>
          <w:sz w:val="28"/>
          <w:szCs w:val="28"/>
        </w:rPr>
        <w:lastRenderedPageBreak/>
        <w:t xml:space="preserve">Agenda item </w:t>
      </w:r>
      <w:r w:rsidR="00440460" w:rsidRPr="00C421B1">
        <w:rPr>
          <w:rFonts w:ascii="Arial" w:hAnsi="Arial" w:cs="Arial"/>
          <w:b/>
          <w:bCs/>
          <w:sz w:val="28"/>
          <w:szCs w:val="28"/>
        </w:rPr>
        <w:t>5</w:t>
      </w:r>
      <w:r w:rsidRPr="00C421B1">
        <w:rPr>
          <w:rFonts w:ascii="Arial" w:hAnsi="Arial" w:cs="Arial"/>
          <w:b/>
          <w:bCs/>
          <w:sz w:val="28"/>
          <w:szCs w:val="28"/>
        </w:rPr>
        <w:t xml:space="preserve"> –</w:t>
      </w:r>
      <w:bookmarkStart w:id="3" w:name="_Hlk71559053"/>
      <w:r w:rsidR="00395689">
        <w:rPr>
          <w:rFonts w:ascii="Arial" w:hAnsi="Arial" w:cs="Arial"/>
          <w:b/>
          <w:bCs/>
          <w:sz w:val="28"/>
          <w:szCs w:val="28"/>
        </w:rPr>
        <w:t xml:space="preserve"> </w:t>
      </w:r>
      <w:r w:rsidR="002E01E0">
        <w:rPr>
          <w:rFonts w:ascii="Arial" w:hAnsi="Arial" w:cs="Arial"/>
          <w:b/>
          <w:bCs/>
          <w:sz w:val="28"/>
          <w:szCs w:val="28"/>
        </w:rPr>
        <w:t>T</w:t>
      </w:r>
      <w:r w:rsidR="002E01E0" w:rsidRPr="00C421B1">
        <w:rPr>
          <w:rFonts w:ascii="Arial" w:hAnsi="Arial" w:cs="Arial"/>
          <w:b/>
          <w:bCs/>
          <w:sz w:val="28"/>
          <w:szCs w:val="28"/>
        </w:rPr>
        <w:t>able money</w:t>
      </w:r>
      <w:r w:rsidR="002E01E0">
        <w:rPr>
          <w:rFonts w:ascii="Arial" w:hAnsi="Arial" w:cs="Arial"/>
          <w:b/>
          <w:bCs/>
          <w:sz w:val="28"/>
          <w:szCs w:val="28"/>
        </w:rPr>
        <w:t xml:space="preserve"> and a</w:t>
      </w:r>
      <w:r w:rsidR="0003220F">
        <w:rPr>
          <w:rFonts w:ascii="Arial" w:hAnsi="Arial" w:cs="Arial"/>
          <w:b/>
          <w:bCs/>
          <w:sz w:val="28"/>
          <w:szCs w:val="28"/>
        </w:rPr>
        <w:t>nnual s</w:t>
      </w:r>
      <w:r w:rsidR="001C4F59" w:rsidRPr="00C421B1">
        <w:rPr>
          <w:rFonts w:ascii="Arial" w:hAnsi="Arial" w:cs="Arial"/>
          <w:b/>
          <w:bCs/>
          <w:sz w:val="28"/>
          <w:szCs w:val="28"/>
        </w:rPr>
        <w:t xml:space="preserve">ubscription </w:t>
      </w:r>
      <w:bookmarkEnd w:id="3"/>
    </w:p>
    <w:p w14:paraId="192FC809" w14:textId="419509C6" w:rsidR="008D5C67" w:rsidRDefault="008D5C67" w:rsidP="00153DC7">
      <w:pPr>
        <w:pStyle w:val="ListParagraph"/>
        <w:ind w:left="426"/>
        <w:rPr>
          <w:rFonts w:ascii="Arial" w:hAnsi="Arial" w:cs="Arial"/>
        </w:rPr>
      </w:pPr>
    </w:p>
    <w:p w14:paraId="6A2BACCF" w14:textId="77777777" w:rsidR="00440460" w:rsidRDefault="00440460" w:rsidP="00440460">
      <w:pPr>
        <w:pStyle w:val="ListParagraph"/>
        <w:ind w:left="0"/>
        <w:rPr>
          <w:rFonts w:ascii="Arial" w:hAnsi="Arial" w:cs="Arial"/>
          <w:b/>
          <w:bCs/>
        </w:rPr>
      </w:pPr>
    </w:p>
    <w:p w14:paraId="4A72BB15" w14:textId="08D7C20B" w:rsidR="00440460" w:rsidRDefault="00440460" w:rsidP="001A0AC9">
      <w:pPr>
        <w:tabs>
          <w:tab w:val="left" w:pos="2835"/>
        </w:tabs>
        <w:jc w:val="both"/>
        <w:rPr>
          <w:rFonts w:ascii="Arial" w:hAnsi="Arial" w:cs="Arial"/>
        </w:rPr>
      </w:pPr>
    </w:p>
    <w:p w14:paraId="4B8AF72F" w14:textId="020F1F20" w:rsidR="008D5C67" w:rsidRPr="001C4F59" w:rsidRDefault="00440460" w:rsidP="001A0AC9">
      <w:pPr>
        <w:pStyle w:val="ListParagraph"/>
        <w:ind w:left="0"/>
        <w:jc w:val="both"/>
        <w:rPr>
          <w:rFonts w:ascii="Arial" w:hAnsi="Arial" w:cs="Arial"/>
          <w:b/>
          <w:bCs/>
        </w:rPr>
      </w:pPr>
      <w:r>
        <w:rPr>
          <w:rFonts w:ascii="Arial" w:hAnsi="Arial" w:cs="Arial"/>
          <w:b/>
          <w:bCs/>
        </w:rPr>
        <w:t>T</w:t>
      </w:r>
      <w:r w:rsidR="001C4F59">
        <w:rPr>
          <w:rFonts w:ascii="Arial" w:hAnsi="Arial" w:cs="Arial"/>
          <w:b/>
          <w:bCs/>
        </w:rPr>
        <w:t>able money</w:t>
      </w:r>
    </w:p>
    <w:p w14:paraId="678B94FB" w14:textId="77777777" w:rsidR="00B66C46" w:rsidRDefault="00B66C46" w:rsidP="001A0AC9">
      <w:pPr>
        <w:jc w:val="both"/>
        <w:rPr>
          <w:rFonts w:ascii="Arial" w:hAnsi="Arial" w:cs="Arial"/>
        </w:rPr>
      </w:pPr>
    </w:p>
    <w:p w14:paraId="2824603A" w14:textId="1B6C74E7" w:rsidR="00440460" w:rsidRDefault="0072562B" w:rsidP="001A0AC9">
      <w:pPr>
        <w:jc w:val="both"/>
        <w:rPr>
          <w:rFonts w:ascii="Arial" w:hAnsi="Arial" w:cs="Arial"/>
        </w:rPr>
      </w:pPr>
      <w:r>
        <w:rPr>
          <w:rFonts w:ascii="Arial" w:hAnsi="Arial" w:cs="Arial"/>
        </w:rPr>
        <w:t>Members will be aware that the Committee is committed to keeping table money as low as</w:t>
      </w:r>
      <w:r w:rsidR="002B3CDF">
        <w:rPr>
          <w:rFonts w:ascii="Arial" w:hAnsi="Arial" w:cs="Arial"/>
        </w:rPr>
        <w:t xml:space="preserve"> possible</w:t>
      </w:r>
      <w:r>
        <w:rPr>
          <w:rFonts w:ascii="Arial" w:hAnsi="Arial" w:cs="Arial"/>
        </w:rPr>
        <w:t xml:space="preserve">, </w:t>
      </w:r>
      <w:r w:rsidR="002E01E0">
        <w:rPr>
          <w:rFonts w:ascii="Arial" w:hAnsi="Arial" w:cs="Arial"/>
        </w:rPr>
        <w:t>to minimi</w:t>
      </w:r>
      <w:r w:rsidR="00B66C46">
        <w:rPr>
          <w:rFonts w:ascii="Arial" w:hAnsi="Arial" w:cs="Arial"/>
        </w:rPr>
        <w:t>s</w:t>
      </w:r>
      <w:r w:rsidR="002E01E0">
        <w:rPr>
          <w:rFonts w:ascii="Arial" w:hAnsi="Arial" w:cs="Arial"/>
        </w:rPr>
        <w:t xml:space="preserve">e costs to players. The Committee has reviewed the income and costs from sessions and conclude that the current levels of table money will enable us to approximately break even over the year </w:t>
      </w:r>
      <w:r w:rsidR="00336B9C">
        <w:rPr>
          <w:rFonts w:ascii="Arial" w:hAnsi="Arial" w:cs="Arial"/>
        </w:rPr>
        <w:t xml:space="preserve">or make a small sustainable loss, </w:t>
      </w:r>
      <w:r w:rsidR="002E01E0">
        <w:rPr>
          <w:rFonts w:ascii="Arial" w:hAnsi="Arial" w:cs="Arial"/>
        </w:rPr>
        <w:t xml:space="preserve">allowing for club expenses. We </w:t>
      </w:r>
      <w:r>
        <w:rPr>
          <w:rFonts w:ascii="Arial" w:hAnsi="Arial" w:cs="Arial"/>
        </w:rPr>
        <w:t xml:space="preserve">are therefore recommending that we </w:t>
      </w:r>
      <w:r w:rsidR="002E01E0">
        <w:rPr>
          <w:rFonts w:ascii="Arial" w:hAnsi="Arial" w:cs="Arial"/>
        </w:rPr>
        <w:t>maintain</w:t>
      </w:r>
      <w:r>
        <w:rPr>
          <w:rFonts w:ascii="Arial" w:hAnsi="Arial" w:cs="Arial"/>
        </w:rPr>
        <w:t xml:space="preserve"> table money </w:t>
      </w:r>
      <w:r w:rsidR="002E01E0">
        <w:rPr>
          <w:rFonts w:ascii="Arial" w:hAnsi="Arial" w:cs="Arial"/>
        </w:rPr>
        <w:t xml:space="preserve">for members at $3 for BBO pairs and £3 for Realbridge teams. </w:t>
      </w:r>
    </w:p>
    <w:p w14:paraId="57BE7765" w14:textId="77777777" w:rsidR="002E01E0" w:rsidRDefault="002E01E0" w:rsidP="001A0AC9">
      <w:pPr>
        <w:jc w:val="both"/>
        <w:rPr>
          <w:rFonts w:ascii="Arial" w:hAnsi="Arial" w:cs="Arial"/>
        </w:rPr>
      </w:pPr>
    </w:p>
    <w:p w14:paraId="664E1742" w14:textId="45BDE5C0" w:rsidR="002E01E0" w:rsidRDefault="00B66C46" w:rsidP="001A0AC9">
      <w:pPr>
        <w:jc w:val="both"/>
        <w:rPr>
          <w:rFonts w:ascii="Arial" w:hAnsi="Arial" w:cs="Arial"/>
        </w:rPr>
      </w:pPr>
      <w:r>
        <w:rPr>
          <w:rFonts w:ascii="Arial" w:hAnsi="Arial" w:cs="Arial"/>
        </w:rPr>
        <w:t>For teams games, we propose continuing the</w:t>
      </w:r>
      <w:r w:rsidR="002E01E0">
        <w:rPr>
          <w:rFonts w:ascii="Arial" w:hAnsi="Arial" w:cs="Arial"/>
        </w:rPr>
        <w:t xml:space="preserve"> offer</w:t>
      </w:r>
      <w:r>
        <w:rPr>
          <w:rFonts w:ascii="Arial" w:hAnsi="Arial" w:cs="Arial"/>
        </w:rPr>
        <w:t xml:space="preserve"> of</w:t>
      </w:r>
      <w:r w:rsidR="002E01E0">
        <w:rPr>
          <w:rFonts w:ascii="Arial" w:hAnsi="Arial" w:cs="Arial"/>
        </w:rPr>
        <w:t xml:space="preserve"> 3 free visitor sessions before requiring payment</w:t>
      </w:r>
      <w:r>
        <w:rPr>
          <w:rFonts w:ascii="Arial" w:hAnsi="Arial" w:cs="Arial"/>
        </w:rPr>
        <w:t>, especially as this allows substitutes and enables us to choose convenient movements</w:t>
      </w:r>
      <w:r w:rsidR="002E01E0">
        <w:rPr>
          <w:rFonts w:ascii="Arial" w:hAnsi="Arial" w:cs="Arial"/>
        </w:rPr>
        <w:t xml:space="preserve">. </w:t>
      </w:r>
      <w:r>
        <w:rPr>
          <w:rFonts w:ascii="Arial" w:hAnsi="Arial" w:cs="Arial"/>
        </w:rPr>
        <w:t xml:space="preserve">For pairs, </w:t>
      </w:r>
      <w:r w:rsidR="002E01E0">
        <w:rPr>
          <w:rFonts w:ascii="Arial" w:hAnsi="Arial" w:cs="Arial"/>
        </w:rPr>
        <w:t xml:space="preserve">BBO </w:t>
      </w:r>
      <w:r>
        <w:rPr>
          <w:rFonts w:ascii="Arial" w:hAnsi="Arial" w:cs="Arial"/>
        </w:rPr>
        <w:t xml:space="preserve">does not offer this option and </w:t>
      </w:r>
      <w:r w:rsidR="002E01E0">
        <w:rPr>
          <w:rFonts w:ascii="Arial" w:hAnsi="Arial" w:cs="Arial"/>
        </w:rPr>
        <w:t xml:space="preserve">charges a flat rate for all players. We would encourage visitors to join the club as members, but if they do not, the fee for teams games then increases to £4 per session. </w:t>
      </w:r>
      <w:r w:rsidR="00662697">
        <w:rPr>
          <w:rFonts w:ascii="Arial" w:hAnsi="Arial" w:cs="Arial"/>
        </w:rPr>
        <w:t>Teams regularly fielding non-members also become ineligible for prizes.</w:t>
      </w:r>
    </w:p>
    <w:p w14:paraId="208465A2" w14:textId="77777777" w:rsidR="00440460" w:rsidRDefault="00440460" w:rsidP="001A0AC9">
      <w:pPr>
        <w:jc w:val="both"/>
        <w:rPr>
          <w:rFonts w:ascii="Arial" w:hAnsi="Arial" w:cs="Arial"/>
        </w:rPr>
      </w:pPr>
    </w:p>
    <w:p w14:paraId="248D6D5A" w14:textId="62AF9B89" w:rsidR="009F2BD3" w:rsidRDefault="00440460" w:rsidP="001A0AC9">
      <w:pPr>
        <w:jc w:val="both"/>
        <w:rPr>
          <w:rFonts w:ascii="Arial" w:hAnsi="Arial" w:cs="Arial"/>
        </w:rPr>
      </w:pPr>
      <w:r>
        <w:rPr>
          <w:rFonts w:ascii="Arial" w:hAnsi="Arial" w:cs="Arial"/>
        </w:rPr>
        <w:t>At the AGM</w:t>
      </w:r>
      <w:r w:rsidR="002E01E0">
        <w:rPr>
          <w:rFonts w:ascii="Arial" w:hAnsi="Arial" w:cs="Arial"/>
        </w:rPr>
        <w:t>s</w:t>
      </w:r>
      <w:r>
        <w:rPr>
          <w:rFonts w:ascii="Arial" w:hAnsi="Arial" w:cs="Arial"/>
        </w:rPr>
        <w:t xml:space="preserve"> in 202</w:t>
      </w:r>
      <w:r w:rsidR="0072562B">
        <w:rPr>
          <w:rFonts w:ascii="Arial" w:hAnsi="Arial" w:cs="Arial"/>
        </w:rPr>
        <w:t>2</w:t>
      </w:r>
      <w:r w:rsidR="00B66C46">
        <w:rPr>
          <w:rFonts w:ascii="Arial" w:hAnsi="Arial" w:cs="Arial"/>
        </w:rPr>
        <w:t>-</w:t>
      </w:r>
      <w:r w:rsidR="005012A3">
        <w:rPr>
          <w:rFonts w:ascii="Arial" w:hAnsi="Arial" w:cs="Arial"/>
        </w:rPr>
        <w:t>5</w:t>
      </w:r>
      <w:r w:rsidR="002E01E0">
        <w:rPr>
          <w:rFonts w:ascii="Arial" w:hAnsi="Arial" w:cs="Arial"/>
        </w:rPr>
        <w:t xml:space="preserve"> </w:t>
      </w:r>
      <w:r w:rsidR="0054401E">
        <w:rPr>
          <w:rFonts w:ascii="Arial" w:hAnsi="Arial" w:cs="Arial"/>
        </w:rPr>
        <w:t>members</w:t>
      </w:r>
      <w:r>
        <w:rPr>
          <w:rFonts w:ascii="Arial" w:hAnsi="Arial" w:cs="Arial"/>
        </w:rPr>
        <w:t xml:space="preserve"> authorised the Committee to keep the table money under review and to make amendments as circumstances change</w:t>
      </w:r>
      <w:r w:rsidR="0054401E">
        <w:rPr>
          <w:rFonts w:ascii="Arial" w:hAnsi="Arial" w:cs="Arial"/>
        </w:rPr>
        <w:t xml:space="preserve">, and the Committee </w:t>
      </w:r>
      <w:r w:rsidR="004D7CF0">
        <w:rPr>
          <w:rFonts w:ascii="Arial" w:hAnsi="Arial" w:cs="Arial"/>
        </w:rPr>
        <w:t>seeks the same authori</w:t>
      </w:r>
      <w:r w:rsidR="007A5107">
        <w:rPr>
          <w:rFonts w:ascii="Arial" w:hAnsi="Arial" w:cs="Arial"/>
        </w:rPr>
        <w:t>s</w:t>
      </w:r>
      <w:r w:rsidR="004D7CF0">
        <w:rPr>
          <w:rFonts w:ascii="Arial" w:hAnsi="Arial" w:cs="Arial"/>
        </w:rPr>
        <w:t>ation this year</w:t>
      </w:r>
      <w:r>
        <w:rPr>
          <w:rFonts w:ascii="Arial" w:hAnsi="Arial" w:cs="Arial"/>
        </w:rPr>
        <w:t xml:space="preserve">. </w:t>
      </w:r>
    </w:p>
    <w:p w14:paraId="0CF1FEC6" w14:textId="3AC7A016" w:rsidR="00440460" w:rsidRDefault="00440460" w:rsidP="001A0AC9">
      <w:pPr>
        <w:jc w:val="both"/>
        <w:rPr>
          <w:rFonts w:ascii="Arial" w:hAnsi="Arial" w:cs="Arial"/>
        </w:rPr>
      </w:pPr>
    </w:p>
    <w:p w14:paraId="1B7D7120" w14:textId="77777777" w:rsidR="002E01E0" w:rsidRDefault="002E01E0" w:rsidP="002E01E0">
      <w:pPr>
        <w:pStyle w:val="ListParagraph"/>
        <w:ind w:left="0"/>
        <w:jc w:val="both"/>
        <w:rPr>
          <w:rFonts w:ascii="Arial" w:hAnsi="Arial" w:cs="Arial"/>
        </w:rPr>
      </w:pPr>
      <w:r>
        <w:rPr>
          <w:rFonts w:ascii="Arial" w:hAnsi="Arial" w:cs="Arial"/>
          <w:b/>
          <w:bCs/>
        </w:rPr>
        <w:t xml:space="preserve">Annual Subscription </w:t>
      </w:r>
    </w:p>
    <w:p w14:paraId="7431779B" w14:textId="77777777" w:rsidR="00B66C46" w:rsidRDefault="00B66C46" w:rsidP="002E01E0">
      <w:pPr>
        <w:pStyle w:val="ListParagraph"/>
        <w:ind w:left="0"/>
        <w:jc w:val="both"/>
        <w:rPr>
          <w:rFonts w:ascii="Arial" w:hAnsi="Arial" w:cs="Arial"/>
        </w:rPr>
      </w:pPr>
    </w:p>
    <w:p w14:paraId="3669A7E6" w14:textId="19374C64" w:rsidR="002E01E0" w:rsidRDefault="002E01E0" w:rsidP="002E01E0">
      <w:pPr>
        <w:pStyle w:val="ListParagraph"/>
        <w:ind w:left="0"/>
        <w:jc w:val="both"/>
        <w:rPr>
          <w:rFonts w:ascii="Arial" w:hAnsi="Arial" w:cs="Arial"/>
        </w:rPr>
      </w:pPr>
      <w:r>
        <w:rPr>
          <w:rFonts w:ascii="Arial" w:hAnsi="Arial" w:cs="Arial"/>
        </w:rPr>
        <w:t xml:space="preserve">The proceeds from table money are broadly sufficient to cover club operating costs including prizes, insurance etc. Also, since many members only play in the joint pairs sessions with Watford, they no longer use their club accounts. </w:t>
      </w:r>
      <w:r w:rsidR="00B66C46">
        <w:rPr>
          <w:rFonts w:ascii="Arial" w:hAnsi="Arial" w:cs="Arial"/>
        </w:rPr>
        <w:t xml:space="preserve">Watford does not charge an annual subscription. Harlow Knights abolished the annual subscription in 2024 and the club remains fully solvent. </w:t>
      </w:r>
      <w:r>
        <w:rPr>
          <w:rFonts w:ascii="Arial" w:hAnsi="Arial" w:cs="Arial"/>
        </w:rPr>
        <w:t xml:space="preserve">Therefore, the Committee recommends </w:t>
      </w:r>
      <w:r w:rsidR="00B66C46">
        <w:rPr>
          <w:rFonts w:ascii="Arial" w:hAnsi="Arial" w:cs="Arial"/>
        </w:rPr>
        <w:t>a zero</w:t>
      </w:r>
      <w:r>
        <w:rPr>
          <w:rFonts w:ascii="Arial" w:hAnsi="Arial" w:cs="Arial"/>
        </w:rPr>
        <w:t xml:space="preserve"> annual subscription for the forthcoming year (which begins in September 202</w:t>
      </w:r>
      <w:r w:rsidR="005012A3">
        <w:rPr>
          <w:rFonts w:ascii="Arial" w:hAnsi="Arial" w:cs="Arial"/>
        </w:rPr>
        <w:t>6</w:t>
      </w:r>
      <w:r>
        <w:rPr>
          <w:rFonts w:ascii="Arial" w:hAnsi="Arial" w:cs="Arial"/>
        </w:rPr>
        <w:t xml:space="preserve">). </w:t>
      </w:r>
    </w:p>
    <w:p w14:paraId="5B8BAC36" w14:textId="77777777" w:rsidR="002E01E0" w:rsidRDefault="002E01E0" w:rsidP="002E01E0">
      <w:pPr>
        <w:pStyle w:val="ListParagraph"/>
        <w:ind w:left="0"/>
        <w:jc w:val="both"/>
        <w:rPr>
          <w:rFonts w:ascii="Arial" w:hAnsi="Arial" w:cs="Arial"/>
        </w:rPr>
      </w:pPr>
    </w:p>
    <w:p w14:paraId="2A9B58CF" w14:textId="7E269CE2" w:rsidR="009F2BD3" w:rsidRPr="00A11EA6" w:rsidRDefault="00324C68" w:rsidP="00440460">
      <w:pPr>
        <w:rPr>
          <w:rFonts w:ascii="Arial" w:hAnsi="Arial" w:cs="Arial"/>
          <w:b/>
          <w:bCs/>
          <w:i/>
          <w:iCs/>
        </w:rPr>
      </w:pPr>
      <w:r w:rsidRPr="00A11EA6">
        <w:rPr>
          <w:rFonts w:ascii="Arial" w:hAnsi="Arial" w:cs="Arial"/>
          <w:b/>
          <w:bCs/>
          <w:i/>
          <w:iCs/>
        </w:rPr>
        <w:t>Members are asked to</w:t>
      </w:r>
      <w:r w:rsidR="0054401E" w:rsidRPr="00A11EA6">
        <w:rPr>
          <w:rFonts w:ascii="Arial" w:hAnsi="Arial" w:cs="Arial"/>
          <w:b/>
          <w:bCs/>
          <w:i/>
          <w:iCs/>
        </w:rPr>
        <w:t>:</w:t>
      </w:r>
      <w:r w:rsidRPr="00A11EA6">
        <w:rPr>
          <w:rFonts w:ascii="Arial" w:hAnsi="Arial" w:cs="Arial"/>
          <w:b/>
          <w:bCs/>
          <w:i/>
          <w:iCs/>
        </w:rPr>
        <w:t xml:space="preserve"> </w:t>
      </w:r>
    </w:p>
    <w:p w14:paraId="24AAD0F9" w14:textId="77777777" w:rsidR="009F2BD3" w:rsidRPr="00A11EA6" w:rsidRDefault="009F2BD3" w:rsidP="00440460">
      <w:pPr>
        <w:pStyle w:val="ListParagraph"/>
        <w:ind w:left="0"/>
        <w:rPr>
          <w:rFonts w:ascii="Arial" w:hAnsi="Arial" w:cs="Arial"/>
          <w:b/>
          <w:bCs/>
          <w:i/>
          <w:iCs/>
        </w:rPr>
      </w:pPr>
    </w:p>
    <w:p w14:paraId="2D3E1517" w14:textId="3145C00E" w:rsidR="000F1D65" w:rsidRPr="00A11EA6" w:rsidRDefault="000F1D65" w:rsidP="00440460">
      <w:pPr>
        <w:pStyle w:val="ListParagraph"/>
        <w:numPr>
          <w:ilvl w:val="0"/>
          <w:numId w:val="14"/>
        </w:numPr>
        <w:ind w:left="0" w:firstLine="0"/>
        <w:rPr>
          <w:rFonts w:ascii="Arial" w:hAnsi="Arial" w:cs="Arial"/>
          <w:b/>
          <w:bCs/>
          <w:i/>
          <w:iCs/>
        </w:rPr>
      </w:pPr>
      <w:bookmarkStart w:id="4" w:name="_Hlk71559341"/>
      <w:r w:rsidRPr="00A11EA6">
        <w:rPr>
          <w:rFonts w:ascii="Arial" w:hAnsi="Arial" w:cs="Arial"/>
          <w:b/>
          <w:bCs/>
          <w:i/>
          <w:iCs/>
        </w:rPr>
        <w:t xml:space="preserve">ratify the </w:t>
      </w:r>
      <w:r w:rsidR="00B66C46">
        <w:rPr>
          <w:rFonts w:ascii="Arial" w:hAnsi="Arial" w:cs="Arial"/>
          <w:b/>
          <w:bCs/>
          <w:i/>
          <w:iCs/>
        </w:rPr>
        <w:t>continuation</w:t>
      </w:r>
      <w:r w:rsidR="002E01E0">
        <w:rPr>
          <w:rFonts w:ascii="Arial" w:hAnsi="Arial" w:cs="Arial"/>
          <w:b/>
          <w:bCs/>
          <w:i/>
          <w:iCs/>
        </w:rPr>
        <w:t xml:space="preserve"> of the </w:t>
      </w:r>
      <w:r w:rsidR="00B66C46">
        <w:rPr>
          <w:rFonts w:ascii="Arial" w:hAnsi="Arial" w:cs="Arial"/>
          <w:b/>
          <w:bCs/>
          <w:i/>
          <w:iCs/>
        </w:rPr>
        <w:t xml:space="preserve">zero </w:t>
      </w:r>
      <w:r w:rsidR="002E01E0">
        <w:rPr>
          <w:rFonts w:ascii="Arial" w:hAnsi="Arial" w:cs="Arial"/>
          <w:b/>
          <w:bCs/>
          <w:i/>
          <w:iCs/>
        </w:rPr>
        <w:t xml:space="preserve">annual </w:t>
      </w:r>
      <w:r w:rsidRPr="00A11EA6">
        <w:rPr>
          <w:rFonts w:ascii="Arial" w:hAnsi="Arial" w:cs="Arial"/>
          <w:b/>
          <w:bCs/>
          <w:i/>
          <w:iCs/>
        </w:rPr>
        <w:t xml:space="preserve">subscription. </w:t>
      </w:r>
    </w:p>
    <w:p w14:paraId="6F17CBFE" w14:textId="77777777" w:rsidR="002E01E0" w:rsidRDefault="009F2BD3" w:rsidP="0054401E">
      <w:pPr>
        <w:pStyle w:val="ListParagraph"/>
        <w:numPr>
          <w:ilvl w:val="0"/>
          <w:numId w:val="14"/>
        </w:numPr>
        <w:ind w:left="709" w:hanging="709"/>
        <w:rPr>
          <w:rFonts w:ascii="Arial" w:hAnsi="Arial" w:cs="Arial"/>
          <w:b/>
          <w:bCs/>
          <w:i/>
          <w:iCs/>
        </w:rPr>
      </w:pPr>
      <w:r w:rsidRPr="00A11EA6">
        <w:rPr>
          <w:rFonts w:ascii="Arial" w:hAnsi="Arial" w:cs="Arial"/>
          <w:b/>
          <w:bCs/>
          <w:i/>
          <w:iCs/>
        </w:rPr>
        <w:t xml:space="preserve">ratify </w:t>
      </w:r>
      <w:r w:rsidR="00FD1B71">
        <w:rPr>
          <w:rFonts w:ascii="Arial" w:hAnsi="Arial" w:cs="Arial"/>
          <w:b/>
          <w:bCs/>
          <w:i/>
          <w:iCs/>
        </w:rPr>
        <w:t xml:space="preserve">the </w:t>
      </w:r>
      <w:r w:rsidR="002E01E0">
        <w:rPr>
          <w:rFonts w:ascii="Arial" w:hAnsi="Arial" w:cs="Arial"/>
          <w:b/>
          <w:bCs/>
          <w:i/>
          <w:iCs/>
        </w:rPr>
        <w:t>continuation of</w:t>
      </w:r>
      <w:r w:rsidR="00FD1B71">
        <w:rPr>
          <w:rFonts w:ascii="Arial" w:hAnsi="Arial" w:cs="Arial"/>
          <w:b/>
          <w:bCs/>
          <w:i/>
          <w:iCs/>
        </w:rPr>
        <w:t xml:space="preserve"> </w:t>
      </w:r>
      <w:r w:rsidRPr="00A11EA6">
        <w:rPr>
          <w:rFonts w:ascii="Arial" w:hAnsi="Arial" w:cs="Arial"/>
          <w:b/>
          <w:bCs/>
          <w:i/>
          <w:iCs/>
        </w:rPr>
        <w:t xml:space="preserve">table money </w:t>
      </w:r>
      <w:r w:rsidR="002E01E0">
        <w:rPr>
          <w:rFonts w:ascii="Arial" w:hAnsi="Arial" w:cs="Arial"/>
          <w:b/>
          <w:bCs/>
          <w:i/>
          <w:iCs/>
        </w:rPr>
        <w:t>for BBO pairs games as $3 BBO</w:t>
      </w:r>
    </w:p>
    <w:p w14:paraId="353F1AD1" w14:textId="61F8C582" w:rsidR="0072562B" w:rsidRDefault="002E01E0" w:rsidP="0054401E">
      <w:pPr>
        <w:pStyle w:val="ListParagraph"/>
        <w:numPr>
          <w:ilvl w:val="0"/>
          <w:numId w:val="14"/>
        </w:numPr>
        <w:ind w:left="709" w:hanging="709"/>
        <w:rPr>
          <w:rFonts w:ascii="Arial" w:hAnsi="Arial" w:cs="Arial"/>
          <w:b/>
          <w:bCs/>
          <w:i/>
          <w:iCs/>
        </w:rPr>
      </w:pPr>
      <w:r w:rsidRPr="00A11EA6">
        <w:rPr>
          <w:rFonts w:ascii="Arial" w:hAnsi="Arial" w:cs="Arial"/>
          <w:b/>
          <w:bCs/>
          <w:i/>
          <w:iCs/>
        </w:rPr>
        <w:t xml:space="preserve">ratify </w:t>
      </w:r>
      <w:r>
        <w:rPr>
          <w:rFonts w:ascii="Arial" w:hAnsi="Arial" w:cs="Arial"/>
          <w:b/>
          <w:bCs/>
          <w:i/>
          <w:iCs/>
        </w:rPr>
        <w:t xml:space="preserve">the continuation of </w:t>
      </w:r>
      <w:r w:rsidRPr="00A11EA6">
        <w:rPr>
          <w:rFonts w:ascii="Arial" w:hAnsi="Arial" w:cs="Arial"/>
          <w:b/>
          <w:bCs/>
          <w:i/>
          <w:iCs/>
        </w:rPr>
        <w:t xml:space="preserve">table money </w:t>
      </w:r>
      <w:r>
        <w:rPr>
          <w:rFonts w:ascii="Arial" w:hAnsi="Arial" w:cs="Arial"/>
          <w:b/>
          <w:bCs/>
          <w:i/>
          <w:iCs/>
        </w:rPr>
        <w:t xml:space="preserve">for Realbridge teams games as </w:t>
      </w:r>
      <w:r w:rsidR="0072562B">
        <w:rPr>
          <w:rFonts w:ascii="Arial" w:hAnsi="Arial" w:cs="Arial"/>
          <w:b/>
          <w:bCs/>
          <w:i/>
          <w:iCs/>
        </w:rPr>
        <w:t>£3 (members) and £4 (visitors)</w:t>
      </w:r>
      <w:r w:rsidR="0054401E" w:rsidRPr="00A11EA6">
        <w:rPr>
          <w:rFonts w:ascii="Arial" w:hAnsi="Arial" w:cs="Arial"/>
          <w:b/>
          <w:bCs/>
          <w:i/>
          <w:iCs/>
        </w:rPr>
        <w:t xml:space="preserve"> </w:t>
      </w:r>
      <w:r>
        <w:rPr>
          <w:rFonts w:ascii="Arial" w:hAnsi="Arial" w:cs="Arial"/>
          <w:b/>
          <w:bCs/>
          <w:i/>
          <w:iCs/>
        </w:rPr>
        <w:t>but with the visitors fee waived for up to 3 games</w:t>
      </w:r>
    </w:p>
    <w:p w14:paraId="0FF617C5" w14:textId="719FFA5B" w:rsidR="009F2BD3" w:rsidRPr="00A11EA6" w:rsidRDefault="0072562B" w:rsidP="0054401E">
      <w:pPr>
        <w:pStyle w:val="ListParagraph"/>
        <w:numPr>
          <w:ilvl w:val="0"/>
          <w:numId w:val="14"/>
        </w:numPr>
        <w:ind w:left="709" w:hanging="709"/>
        <w:rPr>
          <w:rFonts w:ascii="Arial" w:hAnsi="Arial" w:cs="Arial"/>
          <w:b/>
          <w:bCs/>
          <w:i/>
          <w:iCs/>
        </w:rPr>
      </w:pPr>
      <w:r>
        <w:rPr>
          <w:rFonts w:ascii="Arial" w:hAnsi="Arial" w:cs="Arial"/>
          <w:b/>
          <w:bCs/>
          <w:i/>
          <w:iCs/>
        </w:rPr>
        <w:t>a</w:t>
      </w:r>
      <w:r w:rsidR="00AC7AC0" w:rsidRPr="00A11EA6">
        <w:rPr>
          <w:rFonts w:ascii="Arial" w:hAnsi="Arial" w:cs="Arial"/>
          <w:b/>
          <w:bCs/>
          <w:i/>
          <w:iCs/>
        </w:rPr>
        <w:t>uthoris</w:t>
      </w:r>
      <w:r>
        <w:rPr>
          <w:rFonts w:ascii="Arial" w:hAnsi="Arial" w:cs="Arial"/>
          <w:b/>
          <w:bCs/>
          <w:i/>
          <w:iCs/>
        </w:rPr>
        <w:t>e</w:t>
      </w:r>
      <w:r w:rsidR="00AC7AC0" w:rsidRPr="00A11EA6">
        <w:rPr>
          <w:rFonts w:ascii="Arial" w:hAnsi="Arial" w:cs="Arial"/>
          <w:b/>
          <w:bCs/>
          <w:i/>
          <w:iCs/>
        </w:rPr>
        <w:t xml:space="preserve"> the committee to review and amend </w:t>
      </w:r>
      <w:r w:rsidR="003C5B61">
        <w:rPr>
          <w:rFonts w:ascii="Arial" w:hAnsi="Arial" w:cs="Arial"/>
          <w:b/>
          <w:bCs/>
          <w:i/>
          <w:iCs/>
        </w:rPr>
        <w:t>table money if</w:t>
      </w:r>
      <w:r w:rsidR="00AC7AC0" w:rsidRPr="00A11EA6">
        <w:rPr>
          <w:rFonts w:ascii="Arial" w:hAnsi="Arial" w:cs="Arial"/>
          <w:b/>
          <w:bCs/>
          <w:i/>
          <w:iCs/>
        </w:rPr>
        <w:t xml:space="preserve"> required</w:t>
      </w:r>
    </w:p>
    <w:bookmarkEnd w:id="4"/>
    <w:p w14:paraId="334088FB" w14:textId="77777777" w:rsidR="009F2BD3" w:rsidRDefault="009F2BD3" w:rsidP="009F2BD3">
      <w:pPr>
        <w:rPr>
          <w:rFonts w:ascii="Arial" w:hAnsi="Arial" w:cs="Arial"/>
        </w:rPr>
      </w:pPr>
    </w:p>
    <w:p w14:paraId="47848675" w14:textId="77777777" w:rsidR="006E67D4" w:rsidRDefault="006E67D4" w:rsidP="009F2BD3">
      <w:pPr>
        <w:rPr>
          <w:rFonts w:ascii="Arial" w:hAnsi="Arial" w:cs="Arial"/>
        </w:rPr>
      </w:pPr>
    </w:p>
    <w:p w14:paraId="71543E7F" w14:textId="77777777" w:rsidR="006E67D4" w:rsidRDefault="006E67D4" w:rsidP="009F2BD3">
      <w:pPr>
        <w:rPr>
          <w:rFonts w:ascii="Arial" w:hAnsi="Arial" w:cs="Arial"/>
        </w:rPr>
      </w:pPr>
    </w:p>
    <w:p w14:paraId="5924EC85" w14:textId="0F2255C1" w:rsidR="009F2BD3" w:rsidRPr="009F2BD3" w:rsidRDefault="009F2BD3" w:rsidP="009F2BD3">
      <w:pPr>
        <w:ind w:left="426"/>
        <w:rPr>
          <w:rFonts w:ascii="Arial" w:hAnsi="Arial" w:cs="Arial"/>
        </w:rPr>
        <w:sectPr w:rsidR="009F2BD3" w:rsidRPr="009F2BD3" w:rsidSect="00B12299">
          <w:pgSz w:w="12240" w:h="15840" w:code="1"/>
          <w:pgMar w:top="720" w:right="720" w:bottom="720" w:left="720" w:header="709" w:footer="675" w:gutter="0"/>
          <w:cols w:space="708"/>
          <w:docGrid w:linePitch="360"/>
        </w:sectPr>
      </w:pPr>
    </w:p>
    <w:p w14:paraId="6C7C1669" w14:textId="43675B23" w:rsidR="00FB6708" w:rsidRPr="004D1B70" w:rsidRDefault="004D1B70" w:rsidP="00676E77">
      <w:pPr>
        <w:pStyle w:val="ListParagraph"/>
        <w:ind w:left="426"/>
        <w:jc w:val="center"/>
        <w:rPr>
          <w:rFonts w:ascii="Arial" w:hAnsi="Arial" w:cs="Arial"/>
          <w:b/>
          <w:bCs/>
          <w:sz w:val="28"/>
          <w:szCs w:val="28"/>
        </w:rPr>
      </w:pPr>
      <w:r w:rsidRPr="004D1B70">
        <w:rPr>
          <w:rFonts w:ascii="Arial" w:hAnsi="Arial" w:cs="Arial"/>
          <w:b/>
          <w:bCs/>
          <w:sz w:val="28"/>
          <w:szCs w:val="28"/>
        </w:rPr>
        <w:lastRenderedPageBreak/>
        <w:t xml:space="preserve">Agenda item </w:t>
      </w:r>
      <w:r w:rsidR="003A43BB">
        <w:rPr>
          <w:rFonts w:ascii="Arial" w:hAnsi="Arial" w:cs="Arial"/>
          <w:b/>
          <w:bCs/>
          <w:sz w:val="28"/>
          <w:szCs w:val="28"/>
        </w:rPr>
        <w:t>6</w:t>
      </w:r>
      <w:r w:rsidR="00003907">
        <w:rPr>
          <w:rFonts w:ascii="Arial" w:hAnsi="Arial" w:cs="Arial"/>
          <w:b/>
          <w:bCs/>
          <w:sz w:val="28"/>
          <w:szCs w:val="28"/>
        </w:rPr>
        <w:t xml:space="preserve"> </w:t>
      </w:r>
      <w:r w:rsidR="000E1DD2">
        <w:rPr>
          <w:rFonts w:ascii="Arial" w:hAnsi="Arial" w:cs="Arial"/>
          <w:b/>
          <w:bCs/>
          <w:sz w:val="28"/>
          <w:szCs w:val="28"/>
        </w:rPr>
        <w:t>–</w:t>
      </w:r>
      <w:r w:rsidR="00003907">
        <w:rPr>
          <w:rFonts w:ascii="Arial" w:hAnsi="Arial" w:cs="Arial"/>
          <w:b/>
          <w:bCs/>
          <w:sz w:val="28"/>
          <w:szCs w:val="28"/>
        </w:rPr>
        <w:t xml:space="preserve"> </w:t>
      </w:r>
      <w:r w:rsidR="000E1DD2">
        <w:rPr>
          <w:rFonts w:ascii="Arial" w:hAnsi="Arial" w:cs="Arial"/>
          <w:b/>
          <w:bCs/>
          <w:sz w:val="28"/>
          <w:szCs w:val="28"/>
        </w:rPr>
        <w:t>Election of Committee and Custodian</w:t>
      </w:r>
    </w:p>
    <w:p w14:paraId="2667B65A" w14:textId="0F0F960C" w:rsidR="004D1B70" w:rsidRDefault="004D1B70" w:rsidP="00676E77">
      <w:pPr>
        <w:pStyle w:val="ListParagraph"/>
        <w:tabs>
          <w:tab w:val="center" w:pos="5253"/>
        </w:tabs>
        <w:ind w:left="426"/>
        <w:jc w:val="both"/>
        <w:rPr>
          <w:rFonts w:ascii="Arial" w:hAnsi="Arial" w:cs="Arial"/>
        </w:rPr>
      </w:pPr>
    </w:p>
    <w:p w14:paraId="04ED621E" w14:textId="77777777" w:rsidR="003A43BB" w:rsidRDefault="003A43BB" w:rsidP="003A43BB">
      <w:pPr>
        <w:jc w:val="both"/>
        <w:rPr>
          <w:rFonts w:ascii="Arial" w:hAnsi="Arial" w:cs="Arial"/>
        </w:rPr>
      </w:pPr>
    </w:p>
    <w:p w14:paraId="732F95D4" w14:textId="50ADBEA5" w:rsidR="002D3189" w:rsidRDefault="009E6E59" w:rsidP="003A43BB">
      <w:pPr>
        <w:jc w:val="both"/>
        <w:rPr>
          <w:rFonts w:ascii="Arial" w:hAnsi="Arial" w:cs="Arial"/>
        </w:rPr>
      </w:pPr>
      <w:r>
        <w:rPr>
          <w:rFonts w:ascii="Arial" w:hAnsi="Arial" w:cs="Arial"/>
        </w:rPr>
        <w:t xml:space="preserve">The following </w:t>
      </w:r>
      <w:r w:rsidR="003A43BB">
        <w:rPr>
          <w:rFonts w:ascii="Arial" w:hAnsi="Arial" w:cs="Arial"/>
        </w:rPr>
        <w:t>Committee m</w:t>
      </w:r>
      <w:r>
        <w:rPr>
          <w:rFonts w:ascii="Arial" w:hAnsi="Arial" w:cs="Arial"/>
        </w:rPr>
        <w:t xml:space="preserve">embers </w:t>
      </w:r>
      <w:r w:rsidR="003A43BB">
        <w:rPr>
          <w:rFonts w:ascii="Arial" w:hAnsi="Arial" w:cs="Arial"/>
        </w:rPr>
        <w:t xml:space="preserve">are willing to stand again and have been </w:t>
      </w:r>
      <w:r>
        <w:rPr>
          <w:rFonts w:ascii="Arial" w:hAnsi="Arial" w:cs="Arial"/>
        </w:rPr>
        <w:t>nominated for the Committee</w:t>
      </w:r>
      <w:bookmarkStart w:id="5" w:name="_Hlk71559417"/>
      <w:r w:rsidR="003A43BB">
        <w:rPr>
          <w:rFonts w:ascii="Arial" w:hAnsi="Arial" w:cs="Arial"/>
        </w:rPr>
        <w:t>:</w:t>
      </w:r>
    </w:p>
    <w:p w14:paraId="3477AAF1" w14:textId="77777777" w:rsidR="003A43BB" w:rsidRDefault="003A43BB" w:rsidP="003A43BB">
      <w:pPr>
        <w:jc w:val="both"/>
        <w:rPr>
          <w:rFonts w:ascii="Arial" w:hAnsi="Arial" w:cs="Arial"/>
        </w:rPr>
      </w:pPr>
    </w:p>
    <w:p w14:paraId="0B146237" w14:textId="77777777" w:rsidR="002D3189" w:rsidRDefault="002D3189" w:rsidP="003A43BB">
      <w:pPr>
        <w:pStyle w:val="ListParagraph"/>
        <w:numPr>
          <w:ilvl w:val="0"/>
          <w:numId w:val="18"/>
        </w:numPr>
        <w:jc w:val="both"/>
        <w:rPr>
          <w:rFonts w:ascii="Arial" w:hAnsi="Arial" w:cs="Arial"/>
        </w:rPr>
      </w:pPr>
      <w:r w:rsidRPr="003A43BB">
        <w:rPr>
          <w:rFonts w:ascii="Arial" w:hAnsi="Arial" w:cs="Arial"/>
        </w:rPr>
        <w:t xml:space="preserve">Sara Barnett </w:t>
      </w:r>
    </w:p>
    <w:p w14:paraId="261E03AD" w14:textId="77777777" w:rsidR="002B5BB7" w:rsidRDefault="002B5BB7" w:rsidP="002B5BB7">
      <w:pPr>
        <w:pStyle w:val="ListParagraph"/>
        <w:numPr>
          <w:ilvl w:val="0"/>
          <w:numId w:val="18"/>
        </w:numPr>
        <w:jc w:val="both"/>
        <w:rPr>
          <w:rFonts w:ascii="Arial" w:hAnsi="Arial" w:cs="Arial"/>
        </w:rPr>
      </w:pPr>
      <w:r>
        <w:rPr>
          <w:rFonts w:ascii="Arial" w:hAnsi="Arial" w:cs="Arial"/>
        </w:rPr>
        <w:t>Christine Edwards</w:t>
      </w:r>
    </w:p>
    <w:p w14:paraId="6BC96E70" w14:textId="77777777" w:rsidR="002D3189" w:rsidRPr="003A43BB" w:rsidRDefault="002D3189" w:rsidP="003A43BB">
      <w:pPr>
        <w:pStyle w:val="ListParagraph"/>
        <w:numPr>
          <w:ilvl w:val="0"/>
          <w:numId w:val="18"/>
        </w:numPr>
        <w:jc w:val="both"/>
        <w:rPr>
          <w:rFonts w:ascii="Arial" w:hAnsi="Arial" w:cs="Arial"/>
        </w:rPr>
      </w:pPr>
      <w:r w:rsidRPr="003A43BB">
        <w:rPr>
          <w:rFonts w:ascii="Arial" w:hAnsi="Arial" w:cs="Arial"/>
        </w:rPr>
        <w:t xml:space="preserve">Hazel Fricker </w:t>
      </w:r>
    </w:p>
    <w:p w14:paraId="299EC1AA" w14:textId="47B4B670" w:rsidR="002D3189" w:rsidRPr="003A43BB" w:rsidRDefault="002D3189" w:rsidP="003A43BB">
      <w:pPr>
        <w:pStyle w:val="ListParagraph"/>
        <w:numPr>
          <w:ilvl w:val="0"/>
          <w:numId w:val="18"/>
        </w:numPr>
        <w:jc w:val="both"/>
        <w:rPr>
          <w:rFonts w:ascii="Arial" w:hAnsi="Arial" w:cs="Arial"/>
        </w:rPr>
      </w:pPr>
      <w:r w:rsidRPr="003A43BB">
        <w:rPr>
          <w:rFonts w:ascii="Arial" w:hAnsi="Arial" w:cs="Arial"/>
        </w:rPr>
        <w:t>Ian Kemp</w:t>
      </w:r>
    </w:p>
    <w:p w14:paraId="7AC7BEE0" w14:textId="56F82ACA" w:rsidR="00CD02B1" w:rsidRPr="003A43BB" w:rsidRDefault="00CD02B1" w:rsidP="003A43BB">
      <w:pPr>
        <w:pStyle w:val="ListParagraph"/>
        <w:numPr>
          <w:ilvl w:val="0"/>
          <w:numId w:val="18"/>
        </w:numPr>
        <w:jc w:val="both"/>
        <w:rPr>
          <w:rFonts w:ascii="Arial" w:hAnsi="Arial" w:cs="Arial"/>
        </w:rPr>
      </w:pPr>
      <w:r w:rsidRPr="003A43BB">
        <w:rPr>
          <w:rFonts w:ascii="Arial" w:hAnsi="Arial" w:cs="Arial"/>
        </w:rPr>
        <w:t>Fiona Langridge</w:t>
      </w:r>
    </w:p>
    <w:p w14:paraId="3044CE41" w14:textId="77777777" w:rsidR="002B5BB7" w:rsidRDefault="002B5BB7" w:rsidP="002B5BB7">
      <w:pPr>
        <w:pStyle w:val="ListParagraph"/>
        <w:numPr>
          <w:ilvl w:val="0"/>
          <w:numId w:val="18"/>
        </w:numPr>
        <w:jc w:val="both"/>
        <w:rPr>
          <w:rFonts w:ascii="Arial" w:hAnsi="Arial" w:cs="Arial"/>
        </w:rPr>
      </w:pPr>
      <w:r>
        <w:rPr>
          <w:rFonts w:ascii="Arial" w:hAnsi="Arial" w:cs="Arial"/>
        </w:rPr>
        <w:t>George Lock</w:t>
      </w:r>
    </w:p>
    <w:p w14:paraId="46AE25A7" w14:textId="77777777" w:rsidR="002D3189" w:rsidRDefault="002D3189" w:rsidP="003A43BB">
      <w:pPr>
        <w:pStyle w:val="ListParagraph"/>
        <w:ind w:left="0"/>
        <w:jc w:val="both"/>
        <w:rPr>
          <w:rFonts w:ascii="Arial" w:hAnsi="Arial" w:cs="Arial"/>
        </w:rPr>
      </w:pPr>
    </w:p>
    <w:bookmarkEnd w:id="5"/>
    <w:p w14:paraId="769E3219" w14:textId="49885005" w:rsidR="004514CA" w:rsidRDefault="003A43BB" w:rsidP="003A43BB">
      <w:pPr>
        <w:jc w:val="both"/>
        <w:rPr>
          <w:rFonts w:ascii="Arial" w:hAnsi="Arial" w:cs="Arial"/>
        </w:rPr>
      </w:pPr>
      <w:r>
        <w:rPr>
          <w:rFonts w:ascii="Arial" w:hAnsi="Arial" w:cs="Arial"/>
        </w:rPr>
        <w:t xml:space="preserve">There have been </w:t>
      </w:r>
      <w:r w:rsidR="00A61021">
        <w:rPr>
          <w:rFonts w:ascii="Arial" w:hAnsi="Arial" w:cs="Arial"/>
        </w:rPr>
        <w:t>no</w:t>
      </w:r>
      <w:r>
        <w:rPr>
          <w:rFonts w:ascii="Arial" w:hAnsi="Arial" w:cs="Arial"/>
        </w:rPr>
        <w:t xml:space="preserve"> other nominations to the Committee</w:t>
      </w:r>
      <w:r w:rsidR="00A61021">
        <w:rPr>
          <w:rFonts w:ascii="Arial" w:hAnsi="Arial" w:cs="Arial"/>
        </w:rPr>
        <w:t xml:space="preserve"> a</w:t>
      </w:r>
      <w:r w:rsidR="000A1C82">
        <w:rPr>
          <w:rFonts w:ascii="Arial" w:hAnsi="Arial" w:cs="Arial"/>
        </w:rPr>
        <w:t>t the time of posting the AGM meeting notice. Further nominations can be made by contacting the Club</w:t>
      </w:r>
      <w:r w:rsidR="00B66C46">
        <w:rPr>
          <w:rFonts w:ascii="Arial" w:hAnsi="Arial" w:cs="Arial"/>
        </w:rPr>
        <w:t>, preferably before the AGM, but additional nominations could be taken at the AGM.</w:t>
      </w:r>
      <w:r w:rsidR="000A1C82">
        <w:rPr>
          <w:rFonts w:ascii="Arial" w:hAnsi="Arial" w:cs="Arial"/>
        </w:rPr>
        <w:t xml:space="preserve"> </w:t>
      </w:r>
    </w:p>
    <w:p w14:paraId="665C3BD4" w14:textId="77777777" w:rsidR="004514CA" w:rsidRDefault="004514CA" w:rsidP="004514CA">
      <w:pPr>
        <w:ind w:left="60"/>
        <w:jc w:val="both"/>
        <w:rPr>
          <w:rFonts w:ascii="Arial" w:hAnsi="Arial" w:cs="Arial"/>
        </w:rPr>
      </w:pPr>
    </w:p>
    <w:p w14:paraId="735C03AF" w14:textId="19C316D3" w:rsidR="00304094" w:rsidRDefault="00B66C46" w:rsidP="00B66C46">
      <w:pPr>
        <w:jc w:val="both"/>
        <w:rPr>
          <w:rFonts w:ascii="Arial" w:hAnsi="Arial" w:cs="Arial"/>
        </w:rPr>
      </w:pPr>
      <w:r>
        <w:rPr>
          <w:rFonts w:ascii="Arial" w:hAnsi="Arial" w:cs="Arial"/>
        </w:rPr>
        <w:t xml:space="preserve">The committee has 8 places (4 officers plus 4 ordinary members) and there are </w:t>
      </w:r>
      <w:r w:rsidR="000A1856">
        <w:rPr>
          <w:rFonts w:ascii="Arial" w:hAnsi="Arial" w:cs="Arial"/>
        </w:rPr>
        <w:t>6</w:t>
      </w:r>
      <w:r>
        <w:rPr>
          <w:rFonts w:ascii="Arial" w:hAnsi="Arial" w:cs="Arial"/>
        </w:rPr>
        <w:t xml:space="preserve"> current nominations, leaving </w:t>
      </w:r>
      <w:r w:rsidR="000A1856">
        <w:rPr>
          <w:rFonts w:ascii="Arial" w:hAnsi="Arial" w:cs="Arial"/>
        </w:rPr>
        <w:t>two</w:t>
      </w:r>
      <w:r>
        <w:rPr>
          <w:rFonts w:ascii="Arial" w:hAnsi="Arial" w:cs="Arial"/>
        </w:rPr>
        <w:t xml:space="preserve"> vacanc</w:t>
      </w:r>
      <w:r w:rsidR="000A1856">
        <w:rPr>
          <w:rFonts w:ascii="Arial" w:hAnsi="Arial" w:cs="Arial"/>
        </w:rPr>
        <w:t>ies</w:t>
      </w:r>
      <w:r>
        <w:rPr>
          <w:rFonts w:ascii="Arial" w:hAnsi="Arial" w:cs="Arial"/>
        </w:rPr>
        <w:t xml:space="preserve">. </w:t>
      </w:r>
      <w:r w:rsidR="00A61021">
        <w:rPr>
          <w:rFonts w:ascii="Arial" w:hAnsi="Arial" w:cs="Arial"/>
        </w:rPr>
        <w:t>If</w:t>
      </w:r>
      <w:r w:rsidR="003A43BB" w:rsidRPr="004514CA">
        <w:rPr>
          <w:rFonts w:ascii="Arial" w:hAnsi="Arial" w:cs="Arial"/>
        </w:rPr>
        <w:t xml:space="preserve"> the number of nominations does not exceed the number of vacancies, </w:t>
      </w:r>
      <w:r w:rsidR="00C421B1" w:rsidRPr="004514CA">
        <w:rPr>
          <w:rFonts w:ascii="Arial" w:hAnsi="Arial" w:cs="Arial"/>
        </w:rPr>
        <w:t xml:space="preserve">those nominated can be approved without </w:t>
      </w:r>
      <w:r w:rsidR="00C54B14" w:rsidRPr="004514CA">
        <w:rPr>
          <w:rFonts w:ascii="Arial" w:hAnsi="Arial" w:cs="Arial"/>
        </w:rPr>
        <w:t xml:space="preserve">requiring </w:t>
      </w:r>
      <w:r w:rsidR="00C421B1" w:rsidRPr="004514CA">
        <w:rPr>
          <w:rFonts w:ascii="Arial" w:hAnsi="Arial" w:cs="Arial"/>
        </w:rPr>
        <w:t>the election of individuals.</w:t>
      </w:r>
    </w:p>
    <w:p w14:paraId="088CA4E9" w14:textId="77777777" w:rsidR="00B66C46" w:rsidRDefault="00B66C46" w:rsidP="00B66C46">
      <w:pPr>
        <w:jc w:val="both"/>
        <w:rPr>
          <w:rFonts w:ascii="Arial" w:hAnsi="Arial" w:cs="Arial"/>
        </w:rPr>
      </w:pPr>
    </w:p>
    <w:p w14:paraId="71F9DBF6" w14:textId="2E0F5C85" w:rsidR="00B66C46" w:rsidRPr="004514CA" w:rsidRDefault="00B66C46" w:rsidP="00B66C46">
      <w:pPr>
        <w:jc w:val="both"/>
        <w:rPr>
          <w:rFonts w:ascii="Arial" w:hAnsi="Arial" w:cs="Arial"/>
        </w:rPr>
      </w:pPr>
      <w:r>
        <w:rPr>
          <w:rFonts w:ascii="Arial" w:hAnsi="Arial" w:cs="Arial"/>
        </w:rPr>
        <w:t>Under our Constitution, the officers of the Club are not elected at the AGM, but are selected by the Committee from among their members at the first Committee meeting following the AGM, normally in July. Current officers are: Chair – Ian Kemp, Vice Chair – Fiona Langridge, Membership Secretary – Christine Edwards, Treasurer – Sara Barnett.</w:t>
      </w:r>
    </w:p>
    <w:p w14:paraId="243981C2" w14:textId="77777777" w:rsidR="00C421B1" w:rsidRDefault="00C421B1" w:rsidP="003A43BB">
      <w:pPr>
        <w:jc w:val="both"/>
        <w:rPr>
          <w:rFonts w:ascii="Arial" w:hAnsi="Arial" w:cs="Arial"/>
        </w:rPr>
      </w:pPr>
    </w:p>
    <w:p w14:paraId="675807D8" w14:textId="00138F06" w:rsidR="00D037D2" w:rsidRPr="003A43BB" w:rsidRDefault="003A43BB" w:rsidP="003A43BB">
      <w:pPr>
        <w:jc w:val="both"/>
        <w:rPr>
          <w:rFonts w:ascii="Arial" w:hAnsi="Arial" w:cs="Arial"/>
        </w:rPr>
      </w:pPr>
      <w:r>
        <w:rPr>
          <w:rFonts w:ascii="Arial" w:hAnsi="Arial" w:cs="Arial"/>
        </w:rPr>
        <w:t>J</w:t>
      </w:r>
      <w:r w:rsidR="00D037D2" w:rsidRPr="003A43BB">
        <w:rPr>
          <w:rFonts w:ascii="Arial" w:hAnsi="Arial" w:cs="Arial"/>
        </w:rPr>
        <w:t>eff Green has once again agreed to be nominated as the Club’s Custodian</w:t>
      </w:r>
      <w:r w:rsidR="000E1DD2" w:rsidRPr="003A43BB">
        <w:rPr>
          <w:rFonts w:ascii="Arial" w:hAnsi="Arial" w:cs="Arial"/>
        </w:rPr>
        <w:t xml:space="preserve">, </w:t>
      </w:r>
      <w:r w:rsidR="00D037D2" w:rsidRPr="003A43BB">
        <w:rPr>
          <w:rFonts w:ascii="Arial" w:hAnsi="Arial" w:cs="Arial"/>
        </w:rPr>
        <w:t>which has a role in relation to disciplinary matters.</w:t>
      </w:r>
      <w:r w:rsidR="00662697">
        <w:rPr>
          <w:rFonts w:ascii="Arial" w:hAnsi="Arial" w:cs="Arial"/>
        </w:rPr>
        <w:t xml:space="preserve"> He has fulfilled this role successfully since it was set up in 2021.</w:t>
      </w:r>
      <w:r w:rsidR="00D037D2" w:rsidRPr="003A43BB">
        <w:rPr>
          <w:rFonts w:ascii="Arial" w:hAnsi="Arial" w:cs="Arial"/>
        </w:rPr>
        <w:t xml:space="preserve"> Jeff is </w:t>
      </w:r>
      <w:r w:rsidR="000F1D65" w:rsidRPr="003A43BB">
        <w:rPr>
          <w:rFonts w:ascii="Arial" w:hAnsi="Arial" w:cs="Arial"/>
        </w:rPr>
        <w:t>Chairman of Welwyn Garden City Bridge Club</w:t>
      </w:r>
      <w:r w:rsidR="00662697">
        <w:rPr>
          <w:rFonts w:ascii="Arial" w:hAnsi="Arial" w:cs="Arial"/>
        </w:rPr>
        <w:t>. He is a</w:t>
      </w:r>
      <w:r w:rsidR="00D037D2" w:rsidRPr="003A43BB">
        <w:rPr>
          <w:rFonts w:ascii="Arial" w:hAnsi="Arial" w:cs="Arial"/>
        </w:rPr>
        <w:t xml:space="preserve"> member of Harlow Knights</w:t>
      </w:r>
      <w:r w:rsidR="000F1D65" w:rsidRPr="003A43BB">
        <w:rPr>
          <w:rFonts w:ascii="Arial" w:hAnsi="Arial" w:cs="Arial"/>
        </w:rPr>
        <w:t>,</w:t>
      </w:r>
      <w:r w:rsidR="00D037D2" w:rsidRPr="003A43BB">
        <w:rPr>
          <w:rFonts w:ascii="Arial" w:hAnsi="Arial" w:cs="Arial"/>
        </w:rPr>
        <w:t xml:space="preserve"> </w:t>
      </w:r>
      <w:r w:rsidR="00662697">
        <w:rPr>
          <w:rFonts w:ascii="Arial" w:hAnsi="Arial" w:cs="Arial"/>
        </w:rPr>
        <w:t>but is not on the Committee and thus ful</w:t>
      </w:r>
      <w:r w:rsidR="00D037D2" w:rsidRPr="003A43BB">
        <w:rPr>
          <w:rFonts w:ascii="Arial" w:hAnsi="Arial" w:cs="Arial"/>
        </w:rPr>
        <w:t>ly independent of the Club</w:t>
      </w:r>
      <w:r w:rsidR="00662697">
        <w:rPr>
          <w:rFonts w:ascii="Arial" w:hAnsi="Arial" w:cs="Arial"/>
        </w:rPr>
        <w:t>’s organisers</w:t>
      </w:r>
      <w:r w:rsidR="00D037D2" w:rsidRPr="003A43BB">
        <w:rPr>
          <w:rFonts w:ascii="Arial" w:hAnsi="Arial" w:cs="Arial"/>
        </w:rPr>
        <w:t>. Members are asked to approve his election</w:t>
      </w:r>
      <w:r w:rsidR="00D3093B" w:rsidRPr="003A43BB">
        <w:rPr>
          <w:rFonts w:ascii="Arial" w:hAnsi="Arial" w:cs="Arial"/>
        </w:rPr>
        <w:t>.</w:t>
      </w:r>
    </w:p>
    <w:p w14:paraId="1843222B" w14:textId="77777777" w:rsidR="00D037D2" w:rsidRDefault="00D037D2" w:rsidP="00D037D2">
      <w:pPr>
        <w:pStyle w:val="ListParagraph"/>
        <w:jc w:val="both"/>
        <w:rPr>
          <w:rFonts w:ascii="Arial" w:hAnsi="Arial" w:cs="Arial"/>
        </w:rPr>
      </w:pPr>
    </w:p>
    <w:p w14:paraId="405F76D0" w14:textId="05AD1027" w:rsidR="002D3189" w:rsidRDefault="003A43BB" w:rsidP="003A43BB">
      <w:pPr>
        <w:pStyle w:val="ListParagraph"/>
        <w:tabs>
          <w:tab w:val="center" w:pos="5253"/>
        </w:tabs>
        <w:ind w:left="0"/>
        <w:jc w:val="both"/>
        <w:rPr>
          <w:rFonts w:ascii="Arial" w:hAnsi="Arial" w:cs="Arial"/>
        </w:rPr>
      </w:pPr>
      <w:r w:rsidRPr="003A43BB">
        <w:rPr>
          <w:rFonts w:ascii="Arial" w:hAnsi="Arial" w:cs="Arial"/>
          <w:b/>
          <w:bCs/>
          <w:i/>
          <w:iCs/>
        </w:rPr>
        <w:t xml:space="preserve">Members are asked to approve the election of the Committee members as listed above, and the appointment of Jeff Green as the Custodian of the Club. </w:t>
      </w:r>
      <w:r w:rsidR="00C421B1">
        <w:rPr>
          <w:rFonts w:ascii="Arial" w:hAnsi="Arial" w:cs="Arial"/>
          <w:b/>
          <w:bCs/>
          <w:i/>
          <w:iCs/>
        </w:rPr>
        <w:t xml:space="preserve"> </w:t>
      </w:r>
    </w:p>
    <w:p w14:paraId="78434AF8" w14:textId="77777777" w:rsidR="00DA6300" w:rsidRDefault="00DA6300" w:rsidP="008E7DC0">
      <w:pPr>
        <w:pStyle w:val="ListParagraph"/>
        <w:tabs>
          <w:tab w:val="center" w:pos="5253"/>
        </w:tabs>
        <w:ind w:left="0"/>
        <w:rPr>
          <w:rFonts w:ascii="Arial" w:hAnsi="Arial" w:cs="Arial"/>
          <w:b/>
          <w:bCs/>
          <w:sz w:val="28"/>
          <w:szCs w:val="28"/>
        </w:rPr>
      </w:pPr>
    </w:p>
    <w:p w14:paraId="3F04915B" w14:textId="77777777" w:rsidR="00DA6300" w:rsidRDefault="00DA6300" w:rsidP="00C421B1">
      <w:pPr>
        <w:pStyle w:val="ListParagraph"/>
        <w:tabs>
          <w:tab w:val="center" w:pos="5253"/>
        </w:tabs>
        <w:ind w:left="0"/>
        <w:jc w:val="center"/>
        <w:rPr>
          <w:rFonts w:ascii="Arial" w:hAnsi="Arial" w:cs="Arial"/>
          <w:b/>
          <w:bCs/>
          <w:sz w:val="28"/>
          <w:szCs w:val="28"/>
        </w:rPr>
      </w:pPr>
    </w:p>
    <w:p w14:paraId="6BD342F9" w14:textId="77777777" w:rsidR="00DA6300" w:rsidRDefault="00DA6300" w:rsidP="00C421B1">
      <w:pPr>
        <w:pStyle w:val="ListParagraph"/>
        <w:tabs>
          <w:tab w:val="center" w:pos="5253"/>
        </w:tabs>
        <w:ind w:left="0"/>
        <w:jc w:val="center"/>
        <w:rPr>
          <w:rFonts w:ascii="Arial" w:hAnsi="Arial" w:cs="Arial"/>
          <w:b/>
          <w:bCs/>
          <w:sz w:val="28"/>
          <w:szCs w:val="28"/>
        </w:rPr>
      </w:pPr>
    </w:p>
    <w:p w14:paraId="5B516C34" w14:textId="2D49306B" w:rsidR="00C421B1" w:rsidRDefault="00C421B1" w:rsidP="00C421B1">
      <w:pPr>
        <w:pStyle w:val="ListParagraph"/>
        <w:tabs>
          <w:tab w:val="center" w:pos="5253"/>
        </w:tabs>
        <w:ind w:left="0"/>
        <w:jc w:val="center"/>
        <w:rPr>
          <w:rFonts w:ascii="Arial" w:hAnsi="Arial" w:cs="Arial"/>
          <w:b/>
          <w:bCs/>
          <w:sz w:val="28"/>
          <w:szCs w:val="28"/>
        </w:rPr>
      </w:pPr>
      <w:r>
        <w:rPr>
          <w:rFonts w:ascii="Arial" w:hAnsi="Arial" w:cs="Arial"/>
          <w:b/>
          <w:bCs/>
          <w:sz w:val="28"/>
          <w:szCs w:val="28"/>
        </w:rPr>
        <w:t>Agenda Item 7 – Any Other Business</w:t>
      </w:r>
    </w:p>
    <w:p w14:paraId="14F83CCB" w14:textId="1C8ACF3B" w:rsidR="00F821E9" w:rsidRDefault="00F821E9" w:rsidP="00F821E9">
      <w:pPr>
        <w:pStyle w:val="ListParagraph"/>
        <w:tabs>
          <w:tab w:val="center" w:pos="5253"/>
        </w:tabs>
        <w:ind w:left="0"/>
        <w:rPr>
          <w:rFonts w:ascii="Arial" w:hAnsi="Arial" w:cs="Arial"/>
        </w:rPr>
      </w:pPr>
    </w:p>
    <w:p w14:paraId="143CDE6E" w14:textId="2A25B1F5" w:rsidR="001E7CF9" w:rsidRPr="001E7CF9" w:rsidRDefault="001E7CF9" w:rsidP="00F821E9">
      <w:pPr>
        <w:pStyle w:val="ListParagraph"/>
        <w:tabs>
          <w:tab w:val="center" w:pos="5253"/>
        </w:tabs>
        <w:ind w:left="0"/>
        <w:rPr>
          <w:rFonts w:ascii="Arial" w:hAnsi="Arial" w:cs="Arial"/>
        </w:rPr>
      </w:pPr>
      <w:r w:rsidRPr="001E7CF9">
        <w:rPr>
          <w:rFonts w:ascii="Arial" w:hAnsi="Arial" w:cs="Arial"/>
          <w:lang w:val="en-GB"/>
        </w:rPr>
        <w:t xml:space="preserve">If you wish to raise any other business to be discussed at the meeting please notify the </w:t>
      </w:r>
      <w:r w:rsidR="00662697">
        <w:rPr>
          <w:rFonts w:ascii="Arial" w:hAnsi="Arial" w:cs="Arial"/>
          <w:lang w:val="en-GB"/>
        </w:rPr>
        <w:t>Chairman via the club email address or by other means</w:t>
      </w:r>
      <w:r w:rsidR="00A61021">
        <w:rPr>
          <w:rFonts w:ascii="Arial" w:hAnsi="Arial" w:cs="Arial"/>
          <w:lang w:val="en-GB"/>
        </w:rPr>
        <w:t xml:space="preserve">, </w:t>
      </w:r>
      <w:r w:rsidR="008E7DC0">
        <w:rPr>
          <w:rFonts w:ascii="Arial" w:hAnsi="Arial" w:cs="Arial"/>
          <w:lang w:val="en-GB"/>
        </w:rPr>
        <w:t>preferably</w:t>
      </w:r>
      <w:r w:rsidRPr="001E7CF9">
        <w:rPr>
          <w:rFonts w:ascii="Arial" w:hAnsi="Arial" w:cs="Arial"/>
          <w:lang w:val="en-GB"/>
        </w:rPr>
        <w:t xml:space="preserve"> prior to the meeting.</w:t>
      </w:r>
    </w:p>
    <w:sectPr w:rsidR="001E7CF9" w:rsidRPr="001E7CF9" w:rsidSect="007B2786">
      <w:headerReference w:type="default" r:id="rId15"/>
      <w:pgSz w:w="12240" w:h="15840" w:code="1"/>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813D" w14:textId="77777777" w:rsidR="00404305" w:rsidRDefault="00404305" w:rsidP="000D0E76">
      <w:r>
        <w:separator/>
      </w:r>
    </w:p>
  </w:endnote>
  <w:endnote w:type="continuationSeparator" w:id="0">
    <w:p w14:paraId="4D78B081" w14:textId="77777777" w:rsidR="00404305" w:rsidRDefault="00404305" w:rsidP="000D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5892" w14:textId="77777777" w:rsidR="00404305" w:rsidRDefault="00404305" w:rsidP="000D0E76">
      <w:r>
        <w:separator/>
      </w:r>
    </w:p>
  </w:footnote>
  <w:footnote w:type="continuationSeparator" w:id="0">
    <w:p w14:paraId="2741F547" w14:textId="77777777" w:rsidR="00404305" w:rsidRDefault="00404305" w:rsidP="000D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9178" w14:textId="3BED6A34" w:rsidR="00DB2AC2" w:rsidRPr="0018136A" w:rsidRDefault="00DB2AC2" w:rsidP="00181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D395" w14:textId="4F885338" w:rsidR="00F62F9F" w:rsidRPr="0018136A" w:rsidRDefault="00F62F9F" w:rsidP="00181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52F2" w14:textId="77777777" w:rsidR="007B2786" w:rsidRDefault="007B2786">
    <w:pPr>
      <w:pStyle w:val="Header"/>
    </w:pPr>
    <w:r>
      <w:t>AGM agenda item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49B"/>
    <w:multiLevelType w:val="hybridMultilevel"/>
    <w:tmpl w:val="9B188912"/>
    <w:lvl w:ilvl="0" w:tplc="E31C29D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F4A43D6"/>
    <w:multiLevelType w:val="hybridMultilevel"/>
    <w:tmpl w:val="65084CC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62000A0"/>
    <w:multiLevelType w:val="hybridMultilevel"/>
    <w:tmpl w:val="3E84C07A"/>
    <w:lvl w:ilvl="0" w:tplc="A03A7378">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F14FDA"/>
    <w:multiLevelType w:val="hybridMultilevel"/>
    <w:tmpl w:val="9BA6A9B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C3D51E7"/>
    <w:multiLevelType w:val="hybridMultilevel"/>
    <w:tmpl w:val="A738B8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CB852C2"/>
    <w:multiLevelType w:val="hybridMultilevel"/>
    <w:tmpl w:val="601C697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323D7D8A"/>
    <w:multiLevelType w:val="hybridMultilevel"/>
    <w:tmpl w:val="DD6E7BB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AE68EA"/>
    <w:multiLevelType w:val="hybridMultilevel"/>
    <w:tmpl w:val="3574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F04F4"/>
    <w:multiLevelType w:val="hybridMultilevel"/>
    <w:tmpl w:val="58D450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FDE3754"/>
    <w:multiLevelType w:val="hybridMultilevel"/>
    <w:tmpl w:val="36ACAD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E87E46"/>
    <w:multiLevelType w:val="hybridMultilevel"/>
    <w:tmpl w:val="2C809D2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7D42358"/>
    <w:multiLevelType w:val="hybridMultilevel"/>
    <w:tmpl w:val="1EC4C9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9A7926"/>
    <w:multiLevelType w:val="multilevel"/>
    <w:tmpl w:val="97227C4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3" w15:restartNumberingAfterBreak="0">
    <w:nsid w:val="62E83C7B"/>
    <w:multiLevelType w:val="hybridMultilevel"/>
    <w:tmpl w:val="DAE87434"/>
    <w:lvl w:ilvl="0" w:tplc="B9521C20">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9447A"/>
    <w:multiLevelType w:val="hybridMultilevel"/>
    <w:tmpl w:val="CA0A5F6A"/>
    <w:lvl w:ilvl="0" w:tplc="7C509482">
      <w:start w:val="1"/>
      <w:numFmt w:val="decimal"/>
      <w:lvlText w:val="%1"/>
      <w:lvlJc w:val="left"/>
      <w:pPr>
        <w:ind w:left="720" w:hanging="72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7D0F42"/>
    <w:multiLevelType w:val="hybridMultilevel"/>
    <w:tmpl w:val="FC0E53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6EDD68C8"/>
    <w:multiLevelType w:val="hybridMultilevel"/>
    <w:tmpl w:val="1176361C"/>
    <w:lvl w:ilvl="0" w:tplc="B2DE9B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D446963"/>
    <w:multiLevelType w:val="hybridMultilevel"/>
    <w:tmpl w:val="5FD60158"/>
    <w:lvl w:ilvl="0" w:tplc="5DBA27DA">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7F803290"/>
    <w:multiLevelType w:val="hybridMultilevel"/>
    <w:tmpl w:val="2D8CB44A"/>
    <w:lvl w:ilvl="0" w:tplc="A03A73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77836019">
    <w:abstractNumId w:val="9"/>
  </w:num>
  <w:num w:numId="2" w16cid:durableId="1694963766">
    <w:abstractNumId w:val="12"/>
  </w:num>
  <w:num w:numId="3" w16cid:durableId="328218679">
    <w:abstractNumId w:val="10"/>
  </w:num>
  <w:num w:numId="4" w16cid:durableId="31662042">
    <w:abstractNumId w:val="1"/>
  </w:num>
  <w:num w:numId="5" w16cid:durableId="2069061623">
    <w:abstractNumId w:val="5"/>
  </w:num>
  <w:num w:numId="6" w16cid:durableId="1335693709">
    <w:abstractNumId w:val="18"/>
  </w:num>
  <w:num w:numId="7" w16cid:durableId="1487428922">
    <w:abstractNumId w:val="2"/>
  </w:num>
  <w:num w:numId="8" w16cid:durableId="1216625095">
    <w:abstractNumId w:val="16"/>
  </w:num>
  <w:num w:numId="9" w16cid:durableId="1837919041">
    <w:abstractNumId w:val="15"/>
  </w:num>
  <w:num w:numId="10" w16cid:durableId="303504719">
    <w:abstractNumId w:val="4"/>
  </w:num>
  <w:num w:numId="11" w16cid:durableId="1996758251">
    <w:abstractNumId w:val="6"/>
  </w:num>
  <w:num w:numId="12" w16cid:durableId="863639132">
    <w:abstractNumId w:val="13"/>
  </w:num>
  <w:num w:numId="13" w16cid:durableId="1574318020">
    <w:abstractNumId w:val="0"/>
  </w:num>
  <w:num w:numId="14" w16cid:durableId="177278624">
    <w:abstractNumId w:val="3"/>
  </w:num>
  <w:num w:numId="15" w16cid:durableId="56515276">
    <w:abstractNumId w:val="14"/>
  </w:num>
  <w:num w:numId="16" w16cid:durableId="486439985">
    <w:abstractNumId w:val="11"/>
  </w:num>
  <w:num w:numId="17" w16cid:durableId="1006517930">
    <w:abstractNumId w:val="17"/>
  </w:num>
  <w:num w:numId="18" w16cid:durableId="1303074655">
    <w:abstractNumId w:val="7"/>
  </w:num>
  <w:num w:numId="19" w16cid:durableId="1011563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3768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FC"/>
    <w:rsid w:val="000025AD"/>
    <w:rsid w:val="00003907"/>
    <w:rsid w:val="00012E39"/>
    <w:rsid w:val="00024CAF"/>
    <w:rsid w:val="00030C04"/>
    <w:rsid w:val="0003220F"/>
    <w:rsid w:val="00056C43"/>
    <w:rsid w:val="00070B97"/>
    <w:rsid w:val="00071B98"/>
    <w:rsid w:val="000765F1"/>
    <w:rsid w:val="000922E5"/>
    <w:rsid w:val="00093E7D"/>
    <w:rsid w:val="000A0FE1"/>
    <w:rsid w:val="000A1856"/>
    <w:rsid w:val="000A1C82"/>
    <w:rsid w:val="000A43AD"/>
    <w:rsid w:val="000A4ECB"/>
    <w:rsid w:val="000A7287"/>
    <w:rsid w:val="000D0E76"/>
    <w:rsid w:val="000D433D"/>
    <w:rsid w:val="000E1DD2"/>
    <w:rsid w:val="000F1D65"/>
    <w:rsid w:val="001209DA"/>
    <w:rsid w:val="001256D7"/>
    <w:rsid w:val="00125CEE"/>
    <w:rsid w:val="001265E5"/>
    <w:rsid w:val="001536D0"/>
    <w:rsid w:val="00153DC7"/>
    <w:rsid w:val="00171AF7"/>
    <w:rsid w:val="0018136A"/>
    <w:rsid w:val="00196B92"/>
    <w:rsid w:val="001A0AC9"/>
    <w:rsid w:val="001A2159"/>
    <w:rsid w:val="001A722E"/>
    <w:rsid w:val="001B3396"/>
    <w:rsid w:val="001C02E1"/>
    <w:rsid w:val="001C4F59"/>
    <w:rsid w:val="001C76C7"/>
    <w:rsid w:val="001D09BE"/>
    <w:rsid w:val="001D1B10"/>
    <w:rsid w:val="001E7011"/>
    <w:rsid w:val="001E7CF9"/>
    <w:rsid w:val="001F2B22"/>
    <w:rsid w:val="001F618F"/>
    <w:rsid w:val="00222101"/>
    <w:rsid w:val="002331DA"/>
    <w:rsid w:val="00234CED"/>
    <w:rsid w:val="002421CA"/>
    <w:rsid w:val="002452FA"/>
    <w:rsid w:val="00255ABF"/>
    <w:rsid w:val="002807D4"/>
    <w:rsid w:val="00290DFF"/>
    <w:rsid w:val="002B3CDF"/>
    <w:rsid w:val="002B5BB7"/>
    <w:rsid w:val="002C62CF"/>
    <w:rsid w:val="002D0CE8"/>
    <w:rsid w:val="002D3189"/>
    <w:rsid w:val="002D74D5"/>
    <w:rsid w:val="002E01E0"/>
    <w:rsid w:val="002E7411"/>
    <w:rsid w:val="00303976"/>
    <w:rsid w:val="00304094"/>
    <w:rsid w:val="00304424"/>
    <w:rsid w:val="00310320"/>
    <w:rsid w:val="00324C68"/>
    <w:rsid w:val="00325542"/>
    <w:rsid w:val="00336B9C"/>
    <w:rsid w:val="00354FB2"/>
    <w:rsid w:val="00380B60"/>
    <w:rsid w:val="00394CEF"/>
    <w:rsid w:val="00395689"/>
    <w:rsid w:val="003A43BB"/>
    <w:rsid w:val="003A5AD7"/>
    <w:rsid w:val="003C5B61"/>
    <w:rsid w:val="003E05C2"/>
    <w:rsid w:val="003E64DB"/>
    <w:rsid w:val="003E6AA2"/>
    <w:rsid w:val="003E780C"/>
    <w:rsid w:val="003F48FC"/>
    <w:rsid w:val="00401650"/>
    <w:rsid w:val="00404305"/>
    <w:rsid w:val="00407524"/>
    <w:rsid w:val="00430544"/>
    <w:rsid w:val="00440460"/>
    <w:rsid w:val="00447344"/>
    <w:rsid w:val="004514CA"/>
    <w:rsid w:val="004607B2"/>
    <w:rsid w:val="00471FBD"/>
    <w:rsid w:val="00474A80"/>
    <w:rsid w:val="00475655"/>
    <w:rsid w:val="00476279"/>
    <w:rsid w:val="004B2CDE"/>
    <w:rsid w:val="004C27C0"/>
    <w:rsid w:val="004D1AE4"/>
    <w:rsid w:val="004D1B70"/>
    <w:rsid w:val="004D7CF0"/>
    <w:rsid w:val="004E0504"/>
    <w:rsid w:val="005012A3"/>
    <w:rsid w:val="005019D0"/>
    <w:rsid w:val="0050372D"/>
    <w:rsid w:val="00504EB5"/>
    <w:rsid w:val="0050778D"/>
    <w:rsid w:val="0051664D"/>
    <w:rsid w:val="00543ACB"/>
    <w:rsid w:val="0054401E"/>
    <w:rsid w:val="005677BC"/>
    <w:rsid w:val="00567C6D"/>
    <w:rsid w:val="005C0DC3"/>
    <w:rsid w:val="005C6151"/>
    <w:rsid w:val="005D1D18"/>
    <w:rsid w:val="005F25CE"/>
    <w:rsid w:val="006164CC"/>
    <w:rsid w:val="00630C1C"/>
    <w:rsid w:val="00633EB0"/>
    <w:rsid w:val="00643102"/>
    <w:rsid w:val="00657B3B"/>
    <w:rsid w:val="00662697"/>
    <w:rsid w:val="00667EAC"/>
    <w:rsid w:val="00676E77"/>
    <w:rsid w:val="006A551E"/>
    <w:rsid w:val="006B4A96"/>
    <w:rsid w:val="006E67D4"/>
    <w:rsid w:val="00703F31"/>
    <w:rsid w:val="00720B77"/>
    <w:rsid w:val="0072422B"/>
    <w:rsid w:val="007252A6"/>
    <w:rsid w:val="0072562B"/>
    <w:rsid w:val="007302D4"/>
    <w:rsid w:val="007342CD"/>
    <w:rsid w:val="007401C6"/>
    <w:rsid w:val="007628B7"/>
    <w:rsid w:val="00770BE1"/>
    <w:rsid w:val="00771C1D"/>
    <w:rsid w:val="007A5107"/>
    <w:rsid w:val="007A52ED"/>
    <w:rsid w:val="007B08D7"/>
    <w:rsid w:val="007B2786"/>
    <w:rsid w:val="007F31F4"/>
    <w:rsid w:val="007F75B8"/>
    <w:rsid w:val="00815F1C"/>
    <w:rsid w:val="00834596"/>
    <w:rsid w:val="0084344D"/>
    <w:rsid w:val="00851E64"/>
    <w:rsid w:val="008D07E6"/>
    <w:rsid w:val="008D43D2"/>
    <w:rsid w:val="008D5C67"/>
    <w:rsid w:val="008E6DD3"/>
    <w:rsid w:val="008E7DC0"/>
    <w:rsid w:val="008F15FB"/>
    <w:rsid w:val="008F4873"/>
    <w:rsid w:val="0090011E"/>
    <w:rsid w:val="00910AC9"/>
    <w:rsid w:val="00921C2A"/>
    <w:rsid w:val="009471BA"/>
    <w:rsid w:val="00952EDE"/>
    <w:rsid w:val="009546C9"/>
    <w:rsid w:val="009648D0"/>
    <w:rsid w:val="00972486"/>
    <w:rsid w:val="00974BC4"/>
    <w:rsid w:val="00974C6F"/>
    <w:rsid w:val="009813B3"/>
    <w:rsid w:val="00983B8A"/>
    <w:rsid w:val="009952CA"/>
    <w:rsid w:val="009D44A9"/>
    <w:rsid w:val="009E6E59"/>
    <w:rsid w:val="009F2BD3"/>
    <w:rsid w:val="00A11EA6"/>
    <w:rsid w:val="00A16B8F"/>
    <w:rsid w:val="00A441E9"/>
    <w:rsid w:val="00A61021"/>
    <w:rsid w:val="00A666DA"/>
    <w:rsid w:val="00A96642"/>
    <w:rsid w:val="00AA4FCB"/>
    <w:rsid w:val="00AB5D78"/>
    <w:rsid w:val="00AC7AC0"/>
    <w:rsid w:val="00AD3D7F"/>
    <w:rsid w:val="00AD7EAF"/>
    <w:rsid w:val="00AE1A4D"/>
    <w:rsid w:val="00AE423E"/>
    <w:rsid w:val="00B0134E"/>
    <w:rsid w:val="00B106B4"/>
    <w:rsid w:val="00B12299"/>
    <w:rsid w:val="00B22AFA"/>
    <w:rsid w:val="00B23635"/>
    <w:rsid w:val="00B255A6"/>
    <w:rsid w:val="00B27E42"/>
    <w:rsid w:val="00B3334E"/>
    <w:rsid w:val="00B344B7"/>
    <w:rsid w:val="00B36D3F"/>
    <w:rsid w:val="00B4727A"/>
    <w:rsid w:val="00B66C46"/>
    <w:rsid w:val="00B817D9"/>
    <w:rsid w:val="00B83825"/>
    <w:rsid w:val="00B83FCF"/>
    <w:rsid w:val="00B91867"/>
    <w:rsid w:val="00B9737F"/>
    <w:rsid w:val="00BA14F0"/>
    <w:rsid w:val="00BC1C18"/>
    <w:rsid w:val="00BF37BB"/>
    <w:rsid w:val="00C00B1F"/>
    <w:rsid w:val="00C1315F"/>
    <w:rsid w:val="00C165E4"/>
    <w:rsid w:val="00C30349"/>
    <w:rsid w:val="00C40D86"/>
    <w:rsid w:val="00C421B1"/>
    <w:rsid w:val="00C50F27"/>
    <w:rsid w:val="00C54B14"/>
    <w:rsid w:val="00C67A2B"/>
    <w:rsid w:val="00C71896"/>
    <w:rsid w:val="00C81CDA"/>
    <w:rsid w:val="00C9291C"/>
    <w:rsid w:val="00C930D7"/>
    <w:rsid w:val="00CC1B68"/>
    <w:rsid w:val="00CD02B1"/>
    <w:rsid w:val="00CD6BC8"/>
    <w:rsid w:val="00D037D2"/>
    <w:rsid w:val="00D15603"/>
    <w:rsid w:val="00D3093B"/>
    <w:rsid w:val="00D3403F"/>
    <w:rsid w:val="00D3426D"/>
    <w:rsid w:val="00D40B7D"/>
    <w:rsid w:val="00D7575D"/>
    <w:rsid w:val="00D872CA"/>
    <w:rsid w:val="00D9423C"/>
    <w:rsid w:val="00DA6300"/>
    <w:rsid w:val="00DB2AC2"/>
    <w:rsid w:val="00DD14D1"/>
    <w:rsid w:val="00DD679A"/>
    <w:rsid w:val="00DE32EA"/>
    <w:rsid w:val="00DF4A23"/>
    <w:rsid w:val="00DF6037"/>
    <w:rsid w:val="00E032A8"/>
    <w:rsid w:val="00E113E9"/>
    <w:rsid w:val="00E13679"/>
    <w:rsid w:val="00E2332D"/>
    <w:rsid w:val="00E45932"/>
    <w:rsid w:val="00E54E1A"/>
    <w:rsid w:val="00E57FA2"/>
    <w:rsid w:val="00E9038B"/>
    <w:rsid w:val="00E93874"/>
    <w:rsid w:val="00EB271A"/>
    <w:rsid w:val="00EB37C3"/>
    <w:rsid w:val="00EB4741"/>
    <w:rsid w:val="00EC2BE2"/>
    <w:rsid w:val="00ED2057"/>
    <w:rsid w:val="00EF2F91"/>
    <w:rsid w:val="00F47A72"/>
    <w:rsid w:val="00F62F9F"/>
    <w:rsid w:val="00F821E9"/>
    <w:rsid w:val="00F86F27"/>
    <w:rsid w:val="00FA2CA0"/>
    <w:rsid w:val="00FB1BE3"/>
    <w:rsid w:val="00FB345B"/>
    <w:rsid w:val="00FB6708"/>
    <w:rsid w:val="00FC155A"/>
    <w:rsid w:val="00FD1B71"/>
    <w:rsid w:val="00FD3D04"/>
    <w:rsid w:val="00FF4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6C42B9D"/>
  <w15:chartTrackingRefBased/>
  <w15:docId w15:val="{B941FC34-7450-4C2E-AEAA-86DE5BFE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21C2A"/>
    <w:rPr>
      <w:rFonts w:ascii="Segoe UI" w:hAnsi="Segoe UI" w:cs="Segoe UI"/>
      <w:sz w:val="18"/>
      <w:szCs w:val="18"/>
    </w:rPr>
  </w:style>
  <w:style w:type="character" w:customStyle="1" w:styleId="BalloonTextChar">
    <w:name w:val="Balloon Text Char"/>
    <w:link w:val="BalloonText"/>
    <w:rsid w:val="00921C2A"/>
    <w:rPr>
      <w:rFonts w:ascii="Segoe UI" w:hAnsi="Segoe UI" w:cs="Segoe UI"/>
      <w:sz w:val="18"/>
      <w:szCs w:val="18"/>
      <w:lang w:val="en-US" w:eastAsia="en-US"/>
    </w:rPr>
  </w:style>
  <w:style w:type="paragraph" w:styleId="ListParagraph">
    <w:name w:val="List Paragraph"/>
    <w:basedOn w:val="Normal"/>
    <w:uiPriority w:val="34"/>
    <w:qFormat/>
    <w:rsid w:val="000765F1"/>
    <w:pPr>
      <w:ind w:left="720"/>
    </w:pPr>
  </w:style>
  <w:style w:type="paragraph" w:styleId="Header">
    <w:name w:val="header"/>
    <w:basedOn w:val="Normal"/>
    <w:link w:val="HeaderChar"/>
    <w:uiPriority w:val="99"/>
    <w:rsid w:val="000D0E76"/>
    <w:pPr>
      <w:tabs>
        <w:tab w:val="center" w:pos="4513"/>
        <w:tab w:val="right" w:pos="9026"/>
      </w:tabs>
    </w:pPr>
  </w:style>
  <w:style w:type="character" w:customStyle="1" w:styleId="HeaderChar">
    <w:name w:val="Header Char"/>
    <w:link w:val="Header"/>
    <w:uiPriority w:val="99"/>
    <w:rsid w:val="000D0E76"/>
    <w:rPr>
      <w:sz w:val="24"/>
      <w:szCs w:val="24"/>
      <w:lang w:val="en-US" w:eastAsia="en-US"/>
    </w:rPr>
  </w:style>
  <w:style w:type="paragraph" w:styleId="Footer">
    <w:name w:val="footer"/>
    <w:basedOn w:val="Normal"/>
    <w:link w:val="FooterChar"/>
    <w:rsid w:val="000D0E76"/>
    <w:pPr>
      <w:tabs>
        <w:tab w:val="center" w:pos="4513"/>
        <w:tab w:val="right" w:pos="9026"/>
      </w:tabs>
    </w:pPr>
  </w:style>
  <w:style w:type="character" w:customStyle="1" w:styleId="FooterChar">
    <w:name w:val="Footer Char"/>
    <w:link w:val="Footer"/>
    <w:rsid w:val="000D0E76"/>
    <w:rPr>
      <w:sz w:val="24"/>
      <w:szCs w:val="24"/>
      <w:lang w:val="en-US" w:eastAsia="en-US"/>
    </w:rPr>
  </w:style>
  <w:style w:type="table" w:styleId="TableGrid">
    <w:name w:val="Table Grid"/>
    <w:basedOn w:val="TableNormal"/>
    <w:uiPriority w:val="39"/>
    <w:rsid w:val="00C81CD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12E39"/>
    <w:rPr>
      <w:color w:val="0563C1" w:themeColor="hyperlink"/>
      <w:u w:val="single"/>
    </w:rPr>
  </w:style>
  <w:style w:type="character" w:styleId="UnresolvedMention">
    <w:name w:val="Unresolved Mention"/>
    <w:basedOn w:val="DefaultParagraphFont"/>
    <w:uiPriority w:val="99"/>
    <w:semiHidden/>
    <w:unhideWhenUsed/>
    <w:rsid w:val="00012E39"/>
    <w:rPr>
      <w:color w:val="605E5C"/>
      <w:shd w:val="clear" w:color="auto" w:fill="E1DFDD"/>
    </w:rPr>
  </w:style>
  <w:style w:type="character" w:styleId="FollowedHyperlink">
    <w:name w:val="FollowedHyperlink"/>
    <w:basedOn w:val="DefaultParagraphFont"/>
    <w:rsid w:val="006431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957">
      <w:bodyDiv w:val="1"/>
      <w:marLeft w:val="0"/>
      <w:marRight w:val="0"/>
      <w:marTop w:val="0"/>
      <w:marBottom w:val="0"/>
      <w:divBdr>
        <w:top w:val="none" w:sz="0" w:space="0" w:color="auto"/>
        <w:left w:val="none" w:sz="0" w:space="0" w:color="auto"/>
        <w:bottom w:val="none" w:sz="0" w:space="0" w:color="auto"/>
        <w:right w:val="none" w:sz="0" w:space="0" w:color="auto"/>
      </w:divBdr>
    </w:div>
    <w:div w:id="517352178">
      <w:bodyDiv w:val="1"/>
      <w:marLeft w:val="0"/>
      <w:marRight w:val="0"/>
      <w:marTop w:val="0"/>
      <w:marBottom w:val="0"/>
      <w:divBdr>
        <w:top w:val="none" w:sz="0" w:space="0" w:color="auto"/>
        <w:left w:val="none" w:sz="0" w:space="0" w:color="auto"/>
        <w:bottom w:val="none" w:sz="0" w:space="0" w:color="auto"/>
        <w:right w:val="none" w:sz="0" w:space="0" w:color="auto"/>
      </w:divBdr>
    </w:div>
    <w:div w:id="1555042154">
      <w:bodyDiv w:val="1"/>
      <w:marLeft w:val="0"/>
      <w:marRight w:val="0"/>
      <w:marTop w:val="0"/>
      <w:marBottom w:val="0"/>
      <w:divBdr>
        <w:top w:val="none" w:sz="0" w:space="0" w:color="auto"/>
        <w:left w:val="none" w:sz="0" w:space="0" w:color="auto"/>
        <w:bottom w:val="none" w:sz="0" w:space="0" w:color="auto"/>
        <w:right w:val="none" w:sz="0" w:space="0" w:color="auto"/>
      </w:divBdr>
    </w:div>
    <w:div w:id="20670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35945872507660?p=r8JGT2cZui82uRVFPD"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442038554234,,33661877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eams.microsoft.com/l/meetup-join/19%3ameeting_ZTFkZGZmODktNTU4OC00MmMxLWE4ODctZWU3MTM0ODliODk0%40thread.v2/0?context=%7b%22Tid%22%3a%22bf5f4046-a1dc-4119-aa8a-bfb9fbf46271%22%2c%22Oid%22%3a%223722da58-aed2-4928-a3b3-685989177ab7%22%7d" TargetMode="External"/><Relationship Id="rId4" Type="http://schemas.openxmlformats.org/officeDocument/2006/relationships/settings" Target="settings.xml"/><Relationship Id="rId9" Type="http://schemas.openxmlformats.org/officeDocument/2006/relationships/hyperlink" Target="https://aka.ms/JoinTeamsMeeting?omkt=en-U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C3648-DA2D-46E6-9C5F-86EC839B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3559</Words>
  <Characters>20288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Harlow Knights Bridge Club</vt:lpstr>
    </vt:vector>
  </TitlesOfParts>
  <Company/>
  <LinksUpToDate>false</LinksUpToDate>
  <CharactersWithSpaces>23800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Harlow Knights Bridge Club</dc:title>
  <dc:subject/>
  <dc:creator>Preferred Customer</dc:creator>
  <cp:keywords/>
  <dc:description/>
  <cp:lastModifiedBy>Ian Kemp</cp:lastModifiedBy>
  <cp:revision>57</cp:revision>
  <cp:lastPrinted>2018-05-09T17:31:00Z</cp:lastPrinted>
  <dcterms:created xsi:type="dcterms:W3CDTF">2026-06-24T23:22:00Z</dcterms:created>
  <dcterms:modified xsi:type="dcterms:W3CDTF">2026-06-25T00:35:00Z</dcterms:modified>
</cp:coreProperties>
</file>