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9F91" w14:textId="77777777" w:rsidR="00324C1E" w:rsidRPr="006E30DE" w:rsidRDefault="00324C1E" w:rsidP="000632F0">
      <w:pPr>
        <w:contextualSpacing/>
        <w:rPr>
          <w:rFonts w:asciiTheme="minorHAnsi" w:hAnsiTheme="minorHAnsi" w:cstheme="minorHAnsi"/>
        </w:rPr>
      </w:pPr>
      <w:r w:rsidRPr="006E30DE">
        <w:rPr>
          <w:rFonts w:asciiTheme="minorHAnsi" w:hAnsiTheme="minorHAnsi" w:cstheme="minorHAnsi"/>
          <w:noProof/>
        </w:rPr>
        <w:drawing>
          <wp:anchor distT="152400" distB="152400" distL="152400" distR="152400" simplePos="0" relativeHeight="251658240" behindDoc="0" locked="0" layoutInCell="1" allowOverlap="1" wp14:anchorId="7006865B" wp14:editId="455D4C9E">
            <wp:simplePos x="0" y="0"/>
            <wp:positionH relativeFrom="page">
              <wp:posOffset>639445</wp:posOffset>
            </wp:positionH>
            <wp:positionV relativeFrom="page">
              <wp:posOffset>340360</wp:posOffset>
            </wp:positionV>
            <wp:extent cx="926390" cy="1082330"/>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stretch>
                      <a:fillRect/>
                    </a:stretch>
                  </pic:blipFill>
                  <pic:spPr>
                    <a:xfrm>
                      <a:off x="0" y="0"/>
                      <a:ext cx="926390" cy="1082330"/>
                    </a:xfrm>
                    <a:prstGeom prst="rect">
                      <a:avLst/>
                    </a:prstGeom>
                    <a:ln w="12700" cap="flat">
                      <a:noFill/>
                      <a:miter lim="400000"/>
                    </a:ln>
                    <a:effectLst/>
                  </pic:spPr>
                </pic:pic>
              </a:graphicData>
            </a:graphic>
          </wp:anchor>
        </w:drawing>
      </w:r>
    </w:p>
    <w:p w14:paraId="300ADE50" w14:textId="77777777" w:rsidR="00A573E2" w:rsidRPr="006E30DE" w:rsidRDefault="00A573E2" w:rsidP="000632F0">
      <w:pPr>
        <w:contextualSpacing/>
        <w:rPr>
          <w:rFonts w:asciiTheme="minorHAnsi" w:hAnsiTheme="minorHAnsi" w:cstheme="minorHAnsi"/>
        </w:rPr>
      </w:pPr>
    </w:p>
    <w:p w14:paraId="029E44A6" w14:textId="77777777" w:rsidR="00A573E2" w:rsidRPr="006E30DE" w:rsidRDefault="00A573E2" w:rsidP="000632F0">
      <w:pPr>
        <w:contextualSpacing/>
        <w:rPr>
          <w:rFonts w:asciiTheme="minorHAnsi" w:hAnsiTheme="minorHAnsi" w:cstheme="minorHAnsi"/>
        </w:rPr>
      </w:pPr>
    </w:p>
    <w:p w14:paraId="2B4635EC" w14:textId="77777777" w:rsidR="00A573E2" w:rsidRPr="006E30DE" w:rsidRDefault="00A573E2" w:rsidP="000632F0">
      <w:pPr>
        <w:contextualSpacing/>
        <w:rPr>
          <w:rFonts w:asciiTheme="minorHAnsi" w:hAnsiTheme="minorHAnsi" w:cstheme="minorHAnsi"/>
        </w:rPr>
      </w:pPr>
    </w:p>
    <w:p w14:paraId="28D1585B" w14:textId="77777777" w:rsidR="0020166D" w:rsidRPr="006E30DE" w:rsidRDefault="0020166D" w:rsidP="000632F0">
      <w:pPr>
        <w:contextualSpacing/>
        <w:rPr>
          <w:rFonts w:asciiTheme="minorHAnsi" w:hAnsiTheme="minorHAnsi" w:cstheme="minorHAnsi"/>
        </w:rPr>
      </w:pPr>
    </w:p>
    <w:p w14:paraId="240B130C" w14:textId="77777777" w:rsidR="0020166D" w:rsidRPr="006E30DE" w:rsidRDefault="0020166D" w:rsidP="000632F0">
      <w:pPr>
        <w:contextualSpacing/>
        <w:rPr>
          <w:rFonts w:asciiTheme="minorHAnsi" w:hAnsiTheme="minorHAnsi" w:cstheme="minorHAnsi"/>
        </w:rPr>
      </w:pPr>
    </w:p>
    <w:p w14:paraId="19B122F0" w14:textId="02377188" w:rsidR="00CB6D03" w:rsidRPr="006E30DE" w:rsidRDefault="00324C1E" w:rsidP="000632F0">
      <w:pPr>
        <w:contextualSpacing/>
        <w:rPr>
          <w:rFonts w:asciiTheme="minorHAnsi" w:hAnsiTheme="minorHAnsi" w:cstheme="minorHAnsi"/>
        </w:rPr>
      </w:pPr>
      <w:r w:rsidRPr="006E30DE">
        <w:rPr>
          <w:rFonts w:asciiTheme="minorHAnsi" w:hAnsiTheme="minorHAnsi" w:cstheme="minorHAnsi"/>
          <w:noProof/>
        </w:rPr>
        <mc:AlternateContent>
          <mc:Choice Requires="wps">
            <w:drawing>
              <wp:anchor distT="152400" distB="152400" distL="152400" distR="152400" simplePos="0" relativeHeight="251658242" behindDoc="0" locked="0" layoutInCell="1" allowOverlap="1" wp14:anchorId="2751111B" wp14:editId="6C0A0C20">
                <wp:simplePos x="0" y="0"/>
                <wp:positionH relativeFrom="margin">
                  <wp:align>right</wp:align>
                </wp:positionH>
                <wp:positionV relativeFrom="page">
                  <wp:posOffset>1333500</wp:posOffset>
                </wp:positionV>
                <wp:extent cx="5121910" cy="228600"/>
                <wp:effectExtent l="0" t="0" r="0" b="0"/>
                <wp:wrapSquare wrapText="bothSides" distT="152400" distB="152400" distL="152400" distR="152400"/>
                <wp:docPr id="1073741827" name="officeArt object" descr="22 Village Loop Road    •     Kalispell, MT 59901    •     Phone: 406.260.6832     •    Tax ID: 46-2395093"/>
                <wp:cNvGraphicFramePr/>
                <a:graphic xmlns:a="http://schemas.openxmlformats.org/drawingml/2006/main">
                  <a:graphicData uri="http://schemas.microsoft.com/office/word/2010/wordprocessingShape">
                    <wps:wsp>
                      <wps:cNvSpPr txBox="1"/>
                      <wps:spPr>
                        <a:xfrm>
                          <a:off x="0" y="0"/>
                          <a:ext cx="5121910" cy="228600"/>
                        </a:xfrm>
                        <a:prstGeom prst="rect">
                          <a:avLst/>
                        </a:prstGeom>
                        <a:noFill/>
                        <a:ln w="12700" cap="flat">
                          <a:noFill/>
                          <a:miter lim="400000"/>
                        </a:ln>
                        <a:effectLst/>
                      </wps:spPr>
                      <wps:txbx>
                        <w:txbxContent>
                          <w:p w14:paraId="65AB516D" w14:textId="3684D896" w:rsidR="00324C1E" w:rsidRPr="00324C1E" w:rsidRDefault="00324C1E" w:rsidP="00324C1E">
                            <w:pPr>
                              <w:pStyle w:val="Body"/>
                              <w:jc w:val="right"/>
                              <w:rPr>
                                <w:rFonts w:asciiTheme="minorHAnsi" w:hAnsiTheme="minorHAnsi" w:cstheme="minorHAnsi"/>
                              </w:rPr>
                            </w:pPr>
                            <w:r w:rsidRPr="00324C1E">
                              <w:rPr>
                                <w:rFonts w:asciiTheme="minorHAnsi" w:eastAsia="Balthazar" w:hAnsiTheme="minorHAnsi" w:cstheme="minorHAnsi"/>
                                <w:sz w:val="18"/>
                                <w:szCs w:val="18"/>
                              </w:rPr>
                              <w:t xml:space="preserve">      </w:t>
                            </w:r>
                            <w:r w:rsidR="00540E30">
                              <w:rPr>
                                <w:rFonts w:asciiTheme="minorHAnsi" w:hAnsiTheme="minorHAnsi" w:cstheme="minorHAnsi"/>
                                <w:sz w:val="18"/>
                                <w:szCs w:val="18"/>
                              </w:rPr>
                              <w:t>14</w:t>
                            </w:r>
                            <w:r w:rsidRPr="00324C1E">
                              <w:rPr>
                                <w:rFonts w:asciiTheme="minorHAnsi" w:hAnsiTheme="minorHAnsi" w:cstheme="minorHAnsi"/>
                                <w:sz w:val="18"/>
                                <w:szCs w:val="18"/>
                              </w:rPr>
                              <w:t xml:space="preserve"> Village Loop Road    </w:t>
                            </w:r>
                            <w:r w:rsidRPr="00324C1E">
                              <w:rPr>
                                <w:rFonts w:asciiTheme="minorHAnsi" w:hAnsiTheme="minorHAnsi" w:cstheme="minorHAnsi"/>
                                <w:sz w:val="12"/>
                                <w:szCs w:val="12"/>
                              </w:rPr>
                              <w:t>•</w:t>
                            </w:r>
                            <w:r w:rsidRPr="00324C1E">
                              <w:rPr>
                                <w:rFonts w:asciiTheme="minorHAnsi" w:hAnsiTheme="minorHAnsi" w:cstheme="minorHAnsi"/>
                                <w:sz w:val="18"/>
                                <w:szCs w:val="18"/>
                              </w:rPr>
                              <w:t xml:space="preserve">     </w:t>
                            </w:r>
                            <w:r w:rsidRPr="00324C1E">
                              <w:rPr>
                                <w:rFonts w:asciiTheme="minorHAnsi" w:hAnsiTheme="minorHAnsi" w:cstheme="minorHAnsi"/>
                                <w:sz w:val="18"/>
                                <w:szCs w:val="18"/>
                                <w:lang w:val="de-DE"/>
                              </w:rPr>
                              <w:t xml:space="preserve">Kalispell, MT 59901    </w:t>
                            </w:r>
                            <w:r w:rsidRPr="00324C1E">
                              <w:rPr>
                                <w:rFonts w:asciiTheme="minorHAnsi" w:hAnsiTheme="minorHAnsi" w:cstheme="minorHAnsi"/>
                                <w:sz w:val="12"/>
                                <w:szCs w:val="12"/>
                              </w:rPr>
                              <w:t>•</w:t>
                            </w:r>
                            <w:r w:rsidRPr="00324C1E">
                              <w:rPr>
                                <w:rFonts w:asciiTheme="minorHAnsi" w:hAnsiTheme="minorHAnsi" w:cstheme="minorHAnsi"/>
                                <w:sz w:val="18"/>
                                <w:szCs w:val="18"/>
                              </w:rPr>
                              <w:t xml:space="preserve">     </w:t>
                            </w:r>
                            <w:r w:rsidRPr="00324C1E">
                              <w:rPr>
                                <w:rFonts w:asciiTheme="minorHAnsi" w:hAnsiTheme="minorHAnsi" w:cstheme="minorHAnsi"/>
                                <w:sz w:val="18"/>
                                <w:szCs w:val="18"/>
                                <w:lang w:val="de-DE"/>
                              </w:rPr>
                              <w:t xml:space="preserve">Phone: 406.260.6832     </w:t>
                            </w:r>
                            <w:r w:rsidRPr="00324C1E">
                              <w:rPr>
                                <w:rFonts w:asciiTheme="minorHAnsi" w:hAnsiTheme="minorHAnsi" w:cstheme="minorHAnsi"/>
                                <w:sz w:val="12"/>
                                <w:szCs w:val="12"/>
                              </w:rPr>
                              <w:t>•</w:t>
                            </w:r>
                            <w:r w:rsidRPr="00324C1E">
                              <w:rPr>
                                <w:rFonts w:asciiTheme="minorHAnsi" w:hAnsiTheme="minorHAnsi" w:cstheme="minorHAnsi"/>
                                <w:sz w:val="18"/>
                                <w:szCs w:val="18"/>
                              </w:rPr>
                              <w:t xml:space="preserve">    Tax ID: 46-2395093</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2751111B" id="_x0000_t202" coordsize="21600,21600" o:spt="202" path="m,l,21600r21600,l21600,xe">
                <v:stroke joinstyle="miter"/>
                <v:path gradientshapeok="t" o:connecttype="rect"/>
              </v:shapetype>
              <v:shape id="officeArt object" o:spid="_x0000_s1026" type="#_x0000_t202" alt="22 Village Loop Road    •     Kalispell, MT 59901    •     Phone: 406.260.6832     •    Tax ID: 46-2395093" style="position:absolute;margin-left:352.1pt;margin-top:105pt;width:403.3pt;height:18pt;z-index:251658242;visibility:visible;mso-wrap-style:square;mso-width-percent:0;mso-height-percent:0;mso-wrap-distance-left:12pt;mso-wrap-distance-top:12pt;mso-wrap-distance-right:12pt;mso-wrap-distance-bottom:12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" filled="f" stroked="f" strokeweight="1pt">
                <v:stroke miterlimit="4"/>
                <v:textbox inset="4pt,4pt,4pt,4pt">
                  <w:txbxContent>
                    <w:p w14:paraId="65AB516D" w14:textId="3684D896" w:rsidR="00324C1E" w:rsidRPr="00324C1E" w:rsidRDefault="00324C1E" w:rsidP="00324C1E">
                      <w:pPr>
                        <w:pStyle w:val="Body"/>
                        <w:jc w:val="right"/>
                        <w:rPr>
                          <w:rFonts w:asciiTheme="minorHAnsi" w:hAnsiTheme="minorHAnsi" w:cstheme="minorHAnsi"/>
                        </w:rPr>
                      </w:pPr>
                      <w:r w:rsidRPr="00324C1E">
                        <w:rPr>
                          <w:rFonts w:asciiTheme="minorHAnsi" w:eastAsia="Balthazar" w:hAnsiTheme="minorHAnsi" w:cstheme="minorHAnsi"/>
                          <w:sz w:val="18"/>
                          <w:szCs w:val="18"/>
                        </w:rPr>
                        <w:t xml:space="preserve">      </w:t>
                      </w:r>
                      <w:r w:rsidR="00540E30">
                        <w:rPr>
                          <w:rFonts w:asciiTheme="minorHAnsi" w:hAnsiTheme="minorHAnsi" w:cstheme="minorHAnsi"/>
                          <w:sz w:val="18"/>
                          <w:szCs w:val="18"/>
                        </w:rPr>
                        <w:t>14</w:t>
                      </w:r>
                      <w:r w:rsidRPr="00324C1E">
                        <w:rPr>
                          <w:rFonts w:asciiTheme="minorHAnsi" w:hAnsiTheme="minorHAnsi" w:cstheme="minorHAnsi"/>
                          <w:sz w:val="18"/>
                          <w:szCs w:val="18"/>
                        </w:rPr>
                        <w:t xml:space="preserve"> Village Loop Road    </w:t>
                      </w:r>
                      <w:r w:rsidRPr="00324C1E">
                        <w:rPr>
                          <w:rFonts w:asciiTheme="minorHAnsi" w:hAnsiTheme="minorHAnsi" w:cstheme="minorHAnsi"/>
                          <w:sz w:val="12"/>
                          <w:szCs w:val="12"/>
                        </w:rPr>
                        <w:t>•</w:t>
                      </w:r>
                      <w:r w:rsidRPr="00324C1E">
                        <w:rPr>
                          <w:rFonts w:asciiTheme="minorHAnsi" w:hAnsiTheme="minorHAnsi" w:cstheme="minorHAnsi"/>
                          <w:sz w:val="18"/>
                          <w:szCs w:val="18"/>
                        </w:rPr>
                        <w:t xml:space="preserve">     </w:t>
                      </w:r>
                      <w:r w:rsidRPr="00324C1E">
                        <w:rPr>
                          <w:rFonts w:asciiTheme="minorHAnsi" w:hAnsiTheme="minorHAnsi" w:cstheme="minorHAnsi"/>
                          <w:sz w:val="18"/>
                          <w:szCs w:val="18"/>
                          <w:lang w:val="de-DE"/>
                        </w:rPr>
                        <w:t xml:space="preserve">Kalispell, MT 59901    </w:t>
                      </w:r>
                      <w:r w:rsidRPr="00324C1E">
                        <w:rPr>
                          <w:rFonts w:asciiTheme="minorHAnsi" w:hAnsiTheme="minorHAnsi" w:cstheme="minorHAnsi"/>
                          <w:sz w:val="12"/>
                          <w:szCs w:val="12"/>
                        </w:rPr>
                        <w:t>•</w:t>
                      </w:r>
                      <w:r w:rsidRPr="00324C1E">
                        <w:rPr>
                          <w:rFonts w:asciiTheme="minorHAnsi" w:hAnsiTheme="minorHAnsi" w:cstheme="minorHAnsi"/>
                          <w:sz w:val="18"/>
                          <w:szCs w:val="18"/>
                        </w:rPr>
                        <w:t xml:space="preserve">     </w:t>
                      </w:r>
                      <w:r w:rsidRPr="00324C1E">
                        <w:rPr>
                          <w:rFonts w:asciiTheme="minorHAnsi" w:hAnsiTheme="minorHAnsi" w:cstheme="minorHAnsi"/>
                          <w:sz w:val="18"/>
                          <w:szCs w:val="18"/>
                          <w:lang w:val="de-DE"/>
                        </w:rPr>
                        <w:t xml:space="preserve">Phone: 406.260.6832     </w:t>
                      </w:r>
                      <w:r w:rsidRPr="00324C1E">
                        <w:rPr>
                          <w:rFonts w:asciiTheme="minorHAnsi" w:hAnsiTheme="minorHAnsi" w:cstheme="minorHAnsi"/>
                          <w:sz w:val="12"/>
                          <w:szCs w:val="12"/>
                        </w:rPr>
                        <w:t>•</w:t>
                      </w:r>
                      <w:r w:rsidRPr="00324C1E">
                        <w:rPr>
                          <w:rFonts w:asciiTheme="minorHAnsi" w:hAnsiTheme="minorHAnsi" w:cstheme="minorHAnsi"/>
                          <w:sz w:val="18"/>
                          <w:szCs w:val="18"/>
                        </w:rPr>
                        <w:t xml:space="preserve">    Tax ID: 46-2395093</w:t>
                      </w:r>
                    </w:p>
                  </w:txbxContent>
                </v:textbox>
                <w10:wrap type="square" anchorx="margin" anchory="page"/>
              </v:shape>
            </w:pict>
          </mc:Fallback>
        </mc:AlternateContent>
      </w:r>
      <w:r w:rsidRPr="006E30DE">
        <w:rPr>
          <w:rFonts w:asciiTheme="minorHAnsi" w:hAnsiTheme="minorHAnsi" w:cstheme="minorHAnsi"/>
          <w:noProof/>
        </w:rPr>
        <w:drawing>
          <wp:anchor distT="0" distB="0" distL="0" distR="0" simplePos="0" relativeHeight="251658241" behindDoc="0" locked="0" layoutInCell="1" allowOverlap="1" wp14:anchorId="5880273A" wp14:editId="476DC2CC">
            <wp:simplePos x="0" y="0"/>
            <wp:positionH relativeFrom="page">
              <wp:posOffset>2717800</wp:posOffset>
            </wp:positionH>
            <wp:positionV relativeFrom="page">
              <wp:posOffset>571500</wp:posOffset>
            </wp:positionV>
            <wp:extent cx="3169372" cy="899450"/>
            <wp:effectExtent l="0" t="0" r="0" b="0"/>
            <wp:wrapTopAndBottom distT="0" dist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9"/>
                    <a:stretch>
                      <a:fillRect/>
                    </a:stretch>
                  </pic:blipFill>
                  <pic:spPr>
                    <a:xfrm>
                      <a:off x="0" y="0"/>
                      <a:ext cx="3169372" cy="899450"/>
                    </a:xfrm>
                    <a:prstGeom prst="rect">
                      <a:avLst/>
                    </a:prstGeom>
                    <a:ln w="12700" cap="flat">
                      <a:noFill/>
                      <a:miter lim="400000"/>
                    </a:ln>
                    <a:effectLst/>
                  </pic:spPr>
                </pic:pic>
              </a:graphicData>
            </a:graphic>
          </wp:anchor>
        </w:drawing>
      </w:r>
    </w:p>
    <w:p w14:paraId="2023FFE7" w14:textId="2C1079A7" w:rsidR="0020166D" w:rsidRPr="006E30DE" w:rsidRDefault="00341114" w:rsidP="000632F0">
      <w:pPr>
        <w:contextualSpacing/>
        <w:jc w:val="center"/>
        <w:rPr>
          <w:rFonts w:asciiTheme="minorHAnsi" w:hAnsiTheme="minorHAnsi" w:cstheme="minorHAnsi"/>
          <w:b/>
          <w:bCs/>
        </w:rPr>
      </w:pPr>
      <w:r w:rsidRPr="006E30DE">
        <w:rPr>
          <w:rFonts w:asciiTheme="minorHAnsi" w:hAnsiTheme="minorHAnsi" w:cstheme="minorHAnsi"/>
          <w:b/>
          <w:bCs/>
        </w:rPr>
        <w:t>F</w:t>
      </w:r>
      <w:r w:rsidR="00222A7A" w:rsidRPr="006E30DE">
        <w:rPr>
          <w:rFonts w:asciiTheme="minorHAnsi" w:hAnsiTheme="minorHAnsi" w:cstheme="minorHAnsi"/>
          <w:b/>
          <w:bCs/>
        </w:rPr>
        <w:t>lathead Valley Bridge Center</w:t>
      </w:r>
    </w:p>
    <w:p w14:paraId="55C4F44E" w14:textId="77777777" w:rsidR="00371CFF" w:rsidRPr="006E30DE" w:rsidRDefault="00371CFF" w:rsidP="000632F0">
      <w:pPr>
        <w:contextualSpacing/>
        <w:jc w:val="center"/>
        <w:rPr>
          <w:rFonts w:asciiTheme="minorHAnsi" w:hAnsiTheme="minorHAnsi" w:cstheme="minorHAnsi"/>
        </w:rPr>
      </w:pPr>
    </w:p>
    <w:p w14:paraId="795D2661" w14:textId="4F01CA31" w:rsidR="005758D5" w:rsidRPr="006E30DE" w:rsidRDefault="00BD2C54" w:rsidP="000632F0">
      <w:pPr>
        <w:contextualSpacing/>
        <w:jc w:val="center"/>
        <w:rPr>
          <w:rFonts w:asciiTheme="minorHAnsi" w:hAnsiTheme="minorHAnsi" w:cstheme="minorHAnsi"/>
        </w:rPr>
      </w:pPr>
      <w:r>
        <w:rPr>
          <w:rFonts w:asciiTheme="minorHAnsi" w:hAnsiTheme="minorHAnsi" w:cstheme="minorHAnsi"/>
          <w:b/>
          <w:bCs/>
        </w:rPr>
        <w:t>Center R</w:t>
      </w:r>
      <w:r w:rsidR="005758D5" w:rsidRPr="006E30DE">
        <w:rPr>
          <w:rFonts w:asciiTheme="minorHAnsi" w:hAnsiTheme="minorHAnsi" w:cstheme="minorHAnsi"/>
          <w:b/>
          <w:bCs/>
        </w:rPr>
        <w:t>ules &amp; Regulations</w:t>
      </w:r>
    </w:p>
    <w:p w14:paraId="295C23B0" w14:textId="77777777" w:rsidR="005758D5" w:rsidRPr="006E30DE" w:rsidRDefault="005758D5" w:rsidP="000632F0">
      <w:pPr>
        <w:contextualSpacing/>
        <w:jc w:val="center"/>
        <w:rPr>
          <w:rFonts w:asciiTheme="minorHAnsi" w:hAnsiTheme="minorHAnsi" w:cstheme="minorHAnsi"/>
        </w:rPr>
      </w:pPr>
    </w:p>
    <w:p w14:paraId="65FDC040" w14:textId="77777777" w:rsidR="005758D5" w:rsidRPr="006E30DE" w:rsidRDefault="005758D5" w:rsidP="000632F0">
      <w:pPr>
        <w:contextualSpacing/>
        <w:jc w:val="center"/>
        <w:rPr>
          <w:rFonts w:asciiTheme="minorHAnsi" w:hAnsiTheme="minorHAnsi" w:cstheme="minorHAnsi"/>
        </w:rPr>
      </w:pPr>
    </w:p>
    <w:p w14:paraId="7315A439" w14:textId="159A7B12" w:rsidR="005758D5" w:rsidRPr="006E30DE" w:rsidRDefault="005758D5" w:rsidP="000632F0">
      <w:pPr>
        <w:contextualSpacing/>
        <w:jc w:val="center"/>
        <w:rPr>
          <w:rFonts w:asciiTheme="minorHAnsi" w:hAnsiTheme="minorHAnsi" w:cstheme="minorHAnsi"/>
        </w:rPr>
      </w:pPr>
      <w:r w:rsidRPr="006E30DE">
        <w:rPr>
          <w:rFonts w:asciiTheme="minorHAnsi" w:hAnsiTheme="minorHAnsi" w:cstheme="minorHAnsi"/>
        </w:rPr>
        <w:t>This is the 202</w:t>
      </w:r>
      <w:r w:rsidR="006E1082">
        <w:rPr>
          <w:rFonts w:asciiTheme="minorHAnsi" w:hAnsiTheme="minorHAnsi" w:cstheme="minorHAnsi"/>
        </w:rPr>
        <w:t>5</w:t>
      </w:r>
      <w:r w:rsidRPr="006E30DE">
        <w:rPr>
          <w:rFonts w:asciiTheme="minorHAnsi" w:hAnsiTheme="minorHAnsi" w:cstheme="minorHAnsi"/>
        </w:rPr>
        <w:t xml:space="preserve"> update of the </w:t>
      </w:r>
      <w:r w:rsidR="00747C4C">
        <w:rPr>
          <w:rFonts w:asciiTheme="minorHAnsi" w:hAnsiTheme="minorHAnsi" w:cstheme="minorHAnsi"/>
        </w:rPr>
        <w:t xml:space="preserve">Bridge Center </w:t>
      </w:r>
      <w:r w:rsidRPr="006E30DE">
        <w:rPr>
          <w:rFonts w:asciiTheme="minorHAnsi" w:hAnsiTheme="minorHAnsi" w:cstheme="minorHAnsi"/>
        </w:rPr>
        <w:t xml:space="preserve">Rules per the </w:t>
      </w:r>
      <w:proofErr w:type="spellStart"/>
      <w:r w:rsidRPr="006E30DE">
        <w:rPr>
          <w:rFonts w:asciiTheme="minorHAnsi" w:hAnsiTheme="minorHAnsi" w:cstheme="minorHAnsi"/>
        </w:rPr>
        <w:t>FVBC</w:t>
      </w:r>
      <w:proofErr w:type="spellEnd"/>
      <w:r w:rsidRPr="006E30DE">
        <w:rPr>
          <w:rFonts w:asciiTheme="minorHAnsi" w:hAnsiTheme="minorHAnsi" w:cstheme="minorHAnsi"/>
        </w:rPr>
        <w:t xml:space="preserve"> bylaws section 2.12. Each new Board should review and update these rules at the beginning of their annual term. </w:t>
      </w:r>
    </w:p>
    <w:p w14:paraId="52D92D1F" w14:textId="77777777" w:rsidR="005758D5" w:rsidRPr="006E30DE" w:rsidRDefault="005758D5" w:rsidP="000632F0">
      <w:pPr>
        <w:contextualSpacing/>
        <w:jc w:val="center"/>
        <w:rPr>
          <w:rFonts w:asciiTheme="minorHAnsi" w:hAnsiTheme="minorHAnsi" w:cstheme="minorHAnsi"/>
        </w:rPr>
      </w:pPr>
    </w:p>
    <w:p w14:paraId="02252B0A" w14:textId="77777777" w:rsidR="005758D5" w:rsidRPr="006E30DE" w:rsidRDefault="005758D5" w:rsidP="000632F0">
      <w:pPr>
        <w:contextualSpacing/>
        <w:jc w:val="center"/>
        <w:rPr>
          <w:rFonts w:asciiTheme="minorHAnsi" w:hAnsiTheme="minorHAnsi" w:cstheme="minorHAnsi"/>
        </w:rPr>
      </w:pPr>
    </w:p>
    <w:p w14:paraId="3FD60C8E" w14:textId="77777777" w:rsidR="005758D5" w:rsidRPr="006E30DE" w:rsidRDefault="005758D5" w:rsidP="000632F0">
      <w:pPr>
        <w:contextualSpacing/>
        <w:jc w:val="center"/>
        <w:rPr>
          <w:rFonts w:asciiTheme="minorHAnsi" w:hAnsiTheme="minorHAnsi" w:cstheme="minorHAnsi"/>
        </w:rPr>
      </w:pPr>
    </w:p>
    <w:p w14:paraId="1C1106FF" w14:textId="3972E3C1" w:rsidR="0020166D" w:rsidRDefault="00B75EB5" w:rsidP="000632F0">
      <w:pPr>
        <w:contextualSpacing/>
        <w:jc w:val="center"/>
        <w:rPr>
          <w:rFonts w:asciiTheme="minorHAnsi" w:hAnsiTheme="minorHAnsi" w:cstheme="minorHAnsi"/>
        </w:rPr>
      </w:pPr>
      <w:r w:rsidRPr="006E30DE">
        <w:rPr>
          <w:rFonts w:asciiTheme="minorHAnsi" w:hAnsiTheme="minorHAnsi" w:cstheme="minorHAnsi"/>
        </w:rPr>
        <w:t>A</w:t>
      </w:r>
      <w:r w:rsidR="00B956DC" w:rsidRPr="006E30DE">
        <w:rPr>
          <w:rFonts w:asciiTheme="minorHAnsi" w:hAnsiTheme="minorHAnsi" w:cstheme="minorHAnsi"/>
        </w:rPr>
        <w:t>dopted</w:t>
      </w:r>
      <w:r w:rsidRPr="006E30DE">
        <w:rPr>
          <w:rFonts w:asciiTheme="minorHAnsi" w:hAnsiTheme="minorHAnsi" w:cstheme="minorHAnsi"/>
        </w:rPr>
        <w:t xml:space="preserve">: </w:t>
      </w:r>
      <w:r w:rsidR="00620126">
        <w:rPr>
          <w:rFonts w:asciiTheme="minorHAnsi" w:hAnsiTheme="minorHAnsi" w:cstheme="minorHAnsi"/>
        </w:rPr>
        <w:t>August 1</w:t>
      </w:r>
      <w:r w:rsidR="006C7C46">
        <w:rPr>
          <w:rFonts w:asciiTheme="minorHAnsi" w:hAnsiTheme="minorHAnsi" w:cstheme="minorHAnsi"/>
        </w:rPr>
        <w:t>8</w:t>
      </w:r>
      <w:r w:rsidR="00620126">
        <w:rPr>
          <w:rFonts w:asciiTheme="minorHAnsi" w:hAnsiTheme="minorHAnsi" w:cstheme="minorHAnsi"/>
        </w:rPr>
        <w:t>, 2025</w:t>
      </w:r>
    </w:p>
    <w:p w14:paraId="1ACE456C" w14:textId="77777777" w:rsidR="0020166D" w:rsidRPr="006E30DE" w:rsidRDefault="0020166D" w:rsidP="000632F0">
      <w:pPr>
        <w:rPr>
          <w:rFonts w:asciiTheme="minorHAnsi" w:hAnsiTheme="minorHAnsi" w:cstheme="minorHAnsi"/>
        </w:rPr>
      </w:pPr>
    </w:p>
    <w:p w14:paraId="35DADB0D" w14:textId="77777777" w:rsidR="00B956DC" w:rsidRPr="006E30DE" w:rsidRDefault="00B956DC" w:rsidP="000632F0">
      <w:pPr>
        <w:rPr>
          <w:rFonts w:asciiTheme="minorHAnsi" w:hAnsiTheme="minorHAnsi" w:cstheme="minorHAnsi"/>
        </w:rPr>
      </w:pPr>
    </w:p>
    <w:p w14:paraId="7649F009" w14:textId="77777777" w:rsidR="0020166D" w:rsidRPr="006E30DE" w:rsidRDefault="0020166D" w:rsidP="000632F0">
      <w:pPr>
        <w:rPr>
          <w:rFonts w:asciiTheme="minorHAnsi" w:hAnsiTheme="minorHAnsi" w:cstheme="minorHAnsi"/>
        </w:rPr>
      </w:pPr>
    </w:p>
    <w:p w14:paraId="0D8A8521" w14:textId="77777777" w:rsidR="0020166D" w:rsidRPr="006E30DE" w:rsidRDefault="0020166D" w:rsidP="000632F0">
      <w:pPr>
        <w:jc w:val="center"/>
        <w:rPr>
          <w:rFonts w:asciiTheme="minorHAnsi" w:hAnsiTheme="minorHAnsi" w:cstheme="minorHAnsi"/>
          <w:b/>
          <w:bCs/>
        </w:rPr>
      </w:pPr>
      <w:r w:rsidRPr="006E30DE">
        <w:rPr>
          <w:rFonts w:asciiTheme="minorHAnsi" w:hAnsiTheme="minorHAnsi" w:cstheme="minorHAnsi"/>
          <w:b/>
          <w:bCs/>
        </w:rPr>
        <w:t>TABLE OF CONTENTS</w:t>
      </w:r>
    </w:p>
    <w:p w14:paraId="16220035" w14:textId="77777777" w:rsidR="0020166D" w:rsidRPr="006E30DE" w:rsidRDefault="0020166D" w:rsidP="000632F0">
      <w:pPr>
        <w:rPr>
          <w:rFonts w:asciiTheme="minorHAnsi" w:hAnsiTheme="minorHAnsi" w:cstheme="minorHAnsi"/>
        </w:rPr>
      </w:pPr>
    </w:p>
    <w:p w14:paraId="316EB417" w14:textId="77777777" w:rsidR="0020166D" w:rsidRPr="006E30DE" w:rsidRDefault="0020166D" w:rsidP="000632F0">
      <w:pPr>
        <w:rPr>
          <w:rFonts w:asciiTheme="minorHAnsi" w:hAnsiTheme="minorHAnsi" w:cstheme="minorHAnsi"/>
        </w:rPr>
      </w:pPr>
    </w:p>
    <w:p w14:paraId="7EFFB117" w14:textId="77777777" w:rsidR="0020166D" w:rsidRPr="006E30DE" w:rsidRDefault="0020166D" w:rsidP="000632F0">
      <w:pPr>
        <w:pStyle w:val="ListParagraph"/>
        <w:numPr>
          <w:ilvl w:val="0"/>
          <w:numId w:val="20"/>
        </w:numPr>
        <w:spacing w:after="0" w:line="240" w:lineRule="auto"/>
        <w:rPr>
          <w:rFonts w:cstheme="minorHAnsi"/>
          <w:b/>
          <w:bCs/>
          <w:sz w:val="24"/>
          <w:szCs w:val="24"/>
        </w:rPr>
      </w:pPr>
      <w:proofErr w:type="spellStart"/>
      <w:r w:rsidRPr="006E30DE">
        <w:rPr>
          <w:rFonts w:cstheme="minorHAnsi"/>
          <w:b/>
          <w:bCs/>
          <w:sz w:val="24"/>
          <w:szCs w:val="24"/>
        </w:rPr>
        <w:t>FVBC</w:t>
      </w:r>
      <w:proofErr w:type="spellEnd"/>
      <w:r w:rsidRPr="006E30DE">
        <w:rPr>
          <w:rFonts w:cstheme="minorHAnsi"/>
          <w:b/>
          <w:bCs/>
          <w:sz w:val="24"/>
          <w:szCs w:val="24"/>
        </w:rPr>
        <w:t xml:space="preserve"> BRIDGE PLAY RULES</w:t>
      </w:r>
    </w:p>
    <w:p w14:paraId="3239BE49" w14:textId="77777777" w:rsidR="0020166D" w:rsidRPr="006E30DE" w:rsidRDefault="0020166D" w:rsidP="000632F0">
      <w:pPr>
        <w:pStyle w:val="ListParagraph"/>
        <w:numPr>
          <w:ilvl w:val="0"/>
          <w:numId w:val="20"/>
        </w:numPr>
        <w:spacing w:after="0" w:line="240" w:lineRule="auto"/>
        <w:rPr>
          <w:rFonts w:cstheme="minorHAnsi"/>
          <w:b/>
          <w:bCs/>
          <w:sz w:val="24"/>
          <w:szCs w:val="24"/>
        </w:rPr>
      </w:pPr>
      <w:r w:rsidRPr="006E30DE">
        <w:rPr>
          <w:rFonts w:cstheme="minorHAnsi"/>
          <w:b/>
          <w:bCs/>
          <w:sz w:val="24"/>
          <w:szCs w:val="24"/>
        </w:rPr>
        <w:t>MEMBERSHIP BENEFITS/EXPECTATIONS</w:t>
      </w:r>
    </w:p>
    <w:p w14:paraId="6C45C4D1" w14:textId="77777777" w:rsidR="0020166D" w:rsidRPr="006E30DE" w:rsidRDefault="0020166D" w:rsidP="000632F0">
      <w:pPr>
        <w:pStyle w:val="ListParagraph"/>
        <w:numPr>
          <w:ilvl w:val="0"/>
          <w:numId w:val="20"/>
        </w:numPr>
        <w:spacing w:after="0" w:line="240" w:lineRule="auto"/>
        <w:rPr>
          <w:rFonts w:cstheme="minorHAnsi"/>
          <w:b/>
          <w:bCs/>
          <w:sz w:val="24"/>
          <w:szCs w:val="24"/>
        </w:rPr>
      </w:pPr>
      <w:r w:rsidRPr="006E30DE">
        <w:rPr>
          <w:rFonts w:cstheme="minorHAnsi"/>
          <w:b/>
          <w:bCs/>
          <w:sz w:val="24"/>
          <w:szCs w:val="24"/>
        </w:rPr>
        <w:t>SERVICE ANIMALS</w:t>
      </w:r>
    </w:p>
    <w:p w14:paraId="4B9C7F02" w14:textId="3AFFC3E0" w:rsidR="0020166D" w:rsidRDefault="0020166D" w:rsidP="000632F0">
      <w:pPr>
        <w:pStyle w:val="ListParagraph"/>
        <w:numPr>
          <w:ilvl w:val="0"/>
          <w:numId w:val="20"/>
        </w:numPr>
        <w:spacing w:after="0" w:line="240" w:lineRule="auto"/>
        <w:rPr>
          <w:rFonts w:cstheme="minorHAnsi"/>
          <w:b/>
          <w:bCs/>
          <w:sz w:val="24"/>
          <w:szCs w:val="24"/>
        </w:rPr>
      </w:pPr>
      <w:r w:rsidRPr="006E30DE">
        <w:rPr>
          <w:rFonts w:cstheme="minorHAnsi"/>
          <w:b/>
          <w:bCs/>
          <w:sz w:val="24"/>
          <w:szCs w:val="24"/>
        </w:rPr>
        <w:t xml:space="preserve">VIOLATION OF </w:t>
      </w:r>
      <w:proofErr w:type="spellStart"/>
      <w:r w:rsidR="00747C4C">
        <w:rPr>
          <w:rFonts w:cstheme="minorHAnsi"/>
          <w:b/>
          <w:bCs/>
          <w:sz w:val="24"/>
          <w:szCs w:val="24"/>
        </w:rPr>
        <w:t>BIDGE</w:t>
      </w:r>
      <w:proofErr w:type="spellEnd"/>
      <w:r w:rsidR="00747C4C">
        <w:rPr>
          <w:rFonts w:cstheme="minorHAnsi"/>
          <w:b/>
          <w:bCs/>
          <w:sz w:val="24"/>
          <w:szCs w:val="24"/>
        </w:rPr>
        <w:t xml:space="preserve"> CENTER </w:t>
      </w:r>
      <w:r w:rsidRPr="006E30DE">
        <w:rPr>
          <w:rFonts w:cstheme="minorHAnsi"/>
          <w:b/>
          <w:bCs/>
          <w:sz w:val="24"/>
          <w:szCs w:val="24"/>
        </w:rPr>
        <w:t>RULES</w:t>
      </w:r>
    </w:p>
    <w:p w14:paraId="4ACFD17B" w14:textId="2CFC0321" w:rsidR="00690BEB" w:rsidRDefault="00F738B8" w:rsidP="000632F0">
      <w:pPr>
        <w:pStyle w:val="ListParagraph"/>
        <w:numPr>
          <w:ilvl w:val="0"/>
          <w:numId w:val="20"/>
        </w:numPr>
        <w:spacing w:after="0" w:line="240" w:lineRule="auto"/>
        <w:rPr>
          <w:rFonts w:cstheme="minorHAnsi"/>
          <w:b/>
          <w:bCs/>
          <w:sz w:val="24"/>
          <w:szCs w:val="24"/>
        </w:rPr>
      </w:pPr>
      <w:r>
        <w:rPr>
          <w:rFonts w:cstheme="minorHAnsi"/>
          <w:b/>
          <w:bCs/>
          <w:sz w:val="24"/>
          <w:szCs w:val="24"/>
        </w:rPr>
        <w:t>NON-PROFIT DONATIONS</w:t>
      </w:r>
    </w:p>
    <w:p w14:paraId="5333F3CE" w14:textId="0E502F79" w:rsidR="00C319BB" w:rsidRDefault="003A1C87" w:rsidP="000632F0">
      <w:pPr>
        <w:pStyle w:val="ListParagraph"/>
        <w:numPr>
          <w:ilvl w:val="0"/>
          <w:numId w:val="20"/>
        </w:numPr>
        <w:spacing w:after="0" w:line="240" w:lineRule="auto"/>
        <w:rPr>
          <w:rFonts w:cstheme="minorHAnsi"/>
          <w:b/>
          <w:bCs/>
          <w:sz w:val="24"/>
          <w:szCs w:val="24"/>
        </w:rPr>
      </w:pPr>
      <w:r>
        <w:rPr>
          <w:rFonts w:cstheme="minorHAnsi"/>
          <w:b/>
          <w:bCs/>
          <w:sz w:val="24"/>
          <w:szCs w:val="24"/>
        </w:rPr>
        <w:t xml:space="preserve">BRIDGE CENTER </w:t>
      </w:r>
      <w:r w:rsidR="000B3F4C">
        <w:rPr>
          <w:rFonts w:cstheme="minorHAnsi"/>
          <w:b/>
          <w:bCs/>
          <w:sz w:val="24"/>
          <w:szCs w:val="24"/>
        </w:rPr>
        <w:t xml:space="preserve">PUBLISHED </w:t>
      </w:r>
      <w:r>
        <w:rPr>
          <w:rFonts w:cstheme="minorHAnsi"/>
          <w:b/>
          <w:bCs/>
          <w:sz w:val="24"/>
          <w:szCs w:val="24"/>
        </w:rPr>
        <w:t>POLICIES</w:t>
      </w:r>
    </w:p>
    <w:p w14:paraId="428130EF" w14:textId="77777777" w:rsidR="009230FC" w:rsidRPr="006E30DE" w:rsidRDefault="009230FC" w:rsidP="000632F0">
      <w:pPr>
        <w:rPr>
          <w:rFonts w:asciiTheme="minorHAnsi" w:hAnsiTheme="minorHAnsi" w:cstheme="minorHAnsi"/>
          <w:b/>
          <w:bCs/>
        </w:rPr>
      </w:pPr>
    </w:p>
    <w:p w14:paraId="06D79CF1" w14:textId="77777777" w:rsidR="009230FC" w:rsidRPr="006E30DE" w:rsidRDefault="009230FC" w:rsidP="000632F0">
      <w:pPr>
        <w:rPr>
          <w:rFonts w:asciiTheme="minorHAnsi" w:hAnsiTheme="minorHAnsi" w:cstheme="minorHAnsi"/>
          <w:b/>
          <w:bCs/>
        </w:rPr>
      </w:pPr>
    </w:p>
    <w:p w14:paraId="736B783F" w14:textId="77777777" w:rsidR="009230FC" w:rsidRPr="006E30DE" w:rsidRDefault="009230FC" w:rsidP="000632F0">
      <w:pPr>
        <w:rPr>
          <w:rFonts w:asciiTheme="minorHAnsi" w:hAnsiTheme="minorHAnsi" w:cstheme="minorHAnsi"/>
        </w:rPr>
        <w:sectPr w:rsidR="009230FC" w:rsidRPr="006E30DE" w:rsidSect="00CD3D2F">
          <w:footerReference w:type="even" r:id="rId10"/>
          <w:footerReference w:type="default" r:id="rId11"/>
          <w:type w:val="continuous"/>
          <w:pgSz w:w="12240" w:h="15840" w:code="1"/>
          <w:pgMar w:top="1440" w:right="1440" w:bottom="1440" w:left="1440" w:header="1440" w:footer="720" w:gutter="0"/>
          <w:pgNumType w:start="1"/>
          <w:cols w:space="720"/>
          <w:docGrid w:linePitch="360"/>
        </w:sectPr>
      </w:pPr>
    </w:p>
    <w:p w14:paraId="0E3DEE2D" w14:textId="77777777" w:rsidR="0020166D" w:rsidRPr="006E30DE" w:rsidRDefault="0020166D" w:rsidP="000632F0">
      <w:pPr>
        <w:rPr>
          <w:rFonts w:asciiTheme="minorHAnsi" w:hAnsiTheme="minorHAnsi" w:cstheme="minorHAnsi"/>
          <w:b/>
          <w:bCs/>
        </w:rPr>
      </w:pPr>
      <w:r w:rsidRPr="006E30DE">
        <w:rPr>
          <w:rFonts w:asciiTheme="minorHAnsi" w:hAnsiTheme="minorHAnsi" w:cstheme="minorHAnsi"/>
          <w:b/>
          <w:bCs/>
        </w:rPr>
        <w:lastRenderedPageBreak/>
        <w:t>I.</w:t>
      </w:r>
      <w:r w:rsidRPr="006E30DE">
        <w:rPr>
          <w:rFonts w:asciiTheme="minorHAnsi" w:hAnsiTheme="minorHAnsi" w:cstheme="minorHAnsi"/>
          <w:b/>
          <w:bCs/>
        </w:rPr>
        <w:tab/>
      </w:r>
      <w:r w:rsidRPr="006E30DE">
        <w:rPr>
          <w:rFonts w:asciiTheme="minorHAnsi" w:hAnsiTheme="minorHAnsi" w:cstheme="minorHAnsi"/>
          <w:b/>
          <w:bCs/>
          <w:u w:val="single"/>
        </w:rPr>
        <w:t>BRIDGE PLAY RULES</w:t>
      </w:r>
      <w:r w:rsidRPr="006E30DE">
        <w:rPr>
          <w:rFonts w:asciiTheme="minorHAnsi" w:hAnsiTheme="minorHAnsi" w:cstheme="minorHAnsi"/>
          <w:b/>
          <w:bCs/>
        </w:rPr>
        <w:t xml:space="preserve"> </w:t>
      </w:r>
    </w:p>
    <w:p w14:paraId="78E6DEFB" w14:textId="77777777" w:rsidR="0020166D" w:rsidRPr="006E30DE" w:rsidRDefault="0020166D" w:rsidP="000632F0">
      <w:pPr>
        <w:rPr>
          <w:rFonts w:asciiTheme="minorHAnsi" w:hAnsiTheme="minorHAnsi" w:cstheme="minorHAnsi"/>
        </w:rPr>
      </w:pPr>
    </w:p>
    <w:p w14:paraId="4C052A96" w14:textId="77777777" w:rsidR="0020166D" w:rsidRPr="006E30DE" w:rsidRDefault="0020166D" w:rsidP="000632F0">
      <w:pPr>
        <w:pStyle w:val="ListParagraph"/>
        <w:numPr>
          <w:ilvl w:val="0"/>
          <w:numId w:val="21"/>
        </w:numPr>
        <w:spacing w:after="0" w:line="240" w:lineRule="auto"/>
        <w:ind w:left="1080"/>
        <w:rPr>
          <w:rFonts w:cstheme="minorHAnsi"/>
          <w:sz w:val="24"/>
          <w:szCs w:val="24"/>
        </w:rPr>
      </w:pPr>
      <w:r w:rsidRPr="006E30DE">
        <w:rPr>
          <w:rFonts w:cstheme="minorHAnsi"/>
          <w:sz w:val="24"/>
          <w:szCs w:val="24"/>
        </w:rPr>
        <w:t xml:space="preserve">Arrive 15 minutes before the start of the game. </w:t>
      </w:r>
    </w:p>
    <w:p w14:paraId="7D3F8971" w14:textId="5BBE367A"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WHY? Volunteer players are </w:t>
      </w:r>
      <w:proofErr w:type="gramStart"/>
      <w:r w:rsidRPr="006E30DE">
        <w:rPr>
          <w:rFonts w:cstheme="minorHAnsi"/>
          <w:sz w:val="24"/>
          <w:szCs w:val="24"/>
        </w:rPr>
        <w:t>checking you</w:t>
      </w:r>
      <w:proofErr w:type="gramEnd"/>
      <w:r w:rsidRPr="006E30DE">
        <w:rPr>
          <w:rFonts w:cstheme="minorHAnsi"/>
          <w:sz w:val="24"/>
          <w:szCs w:val="24"/>
        </w:rPr>
        <w:t xml:space="preserve"> in, collecting fees, and setting up boards for play. </w:t>
      </w:r>
      <w:r w:rsidR="00367767" w:rsidRPr="006E30DE">
        <w:rPr>
          <w:rFonts w:cstheme="minorHAnsi"/>
          <w:sz w:val="24"/>
          <w:szCs w:val="24"/>
        </w:rPr>
        <w:t xml:space="preserve">When you arrive </w:t>
      </w:r>
      <w:r w:rsidRPr="006E30DE">
        <w:rPr>
          <w:rFonts w:cstheme="minorHAnsi"/>
          <w:sz w:val="24"/>
          <w:szCs w:val="24"/>
        </w:rPr>
        <w:t>late</w:t>
      </w:r>
      <w:r w:rsidR="00367767" w:rsidRPr="006E30DE">
        <w:rPr>
          <w:rFonts w:cstheme="minorHAnsi"/>
          <w:sz w:val="24"/>
          <w:szCs w:val="24"/>
        </w:rPr>
        <w:t xml:space="preserve">, our volunteers are then </w:t>
      </w:r>
      <w:r w:rsidRPr="006E30DE">
        <w:rPr>
          <w:rFonts w:cstheme="minorHAnsi"/>
          <w:sz w:val="24"/>
          <w:szCs w:val="24"/>
        </w:rPr>
        <w:t xml:space="preserve">late to meet their partners and prepare for play. </w:t>
      </w:r>
      <w:r w:rsidR="00CF773E" w:rsidRPr="006E30DE">
        <w:rPr>
          <w:rFonts w:cstheme="minorHAnsi"/>
          <w:sz w:val="24"/>
          <w:szCs w:val="24"/>
        </w:rPr>
        <w:t>The Board asks you to be considerate</w:t>
      </w:r>
      <w:r w:rsidRPr="006E30DE">
        <w:rPr>
          <w:rFonts w:cstheme="minorHAnsi"/>
          <w:sz w:val="24"/>
          <w:szCs w:val="24"/>
        </w:rPr>
        <w:t>.</w:t>
      </w:r>
    </w:p>
    <w:p w14:paraId="0988A2CC" w14:textId="77777777" w:rsidR="0020166D"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If you are going to be late call 406-260-6832 and notify the game director and check-in volunteers.</w:t>
      </w:r>
    </w:p>
    <w:p w14:paraId="2D3DEE36" w14:textId="71D79F1B" w:rsidR="002D3C04" w:rsidRPr="006E30DE" w:rsidRDefault="009A4BC1" w:rsidP="000632F0">
      <w:pPr>
        <w:pStyle w:val="ListParagraph"/>
        <w:numPr>
          <w:ilvl w:val="0"/>
          <w:numId w:val="22"/>
        </w:numPr>
        <w:spacing w:after="0" w:line="240" w:lineRule="auto"/>
        <w:rPr>
          <w:rFonts w:cstheme="minorHAnsi"/>
          <w:sz w:val="24"/>
          <w:szCs w:val="24"/>
        </w:rPr>
      </w:pPr>
      <w:r w:rsidRPr="009A4BC1">
        <w:rPr>
          <w:rFonts w:cstheme="minorHAnsi"/>
          <w:sz w:val="24"/>
          <w:szCs w:val="24"/>
        </w:rPr>
        <w:t xml:space="preserve">If notification does not reach the game director, the first offense will be a </w:t>
      </w:r>
      <w:r w:rsidR="00F204EC" w:rsidRPr="009A4BC1">
        <w:rPr>
          <w:rFonts w:cstheme="minorHAnsi"/>
          <w:sz w:val="24"/>
          <w:szCs w:val="24"/>
        </w:rPr>
        <w:t>warning,</w:t>
      </w:r>
      <w:r w:rsidRPr="009A4BC1">
        <w:rPr>
          <w:rFonts w:cstheme="minorHAnsi"/>
          <w:sz w:val="24"/>
          <w:szCs w:val="24"/>
        </w:rPr>
        <w:t xml:space="preserve"> and second offense may be a denial to play.</w:t>
      </w:r>
    </w:p>
    <w:p w14:paraId="59DA316B" w14:textId="77777777" w:rsidR="0020166D" w:rsidRPr="006E30DE" w:rsidRDefault="0020166D" w:rsidP="000632F0">
      <w:pPr>
        <w:rPr>
          <w:rFonts w:asciiTheme="minorHAnsi" w:hAnsiTheme="minorHAnsi" w:cstheme="minorHAnsi"/>
        </w:rPr>
      </w:pPr>
    </w:p>
    <w:p w14:paraId="22A6B063" w14:textId="77777777" w:rsidR="0020166D" w:rsidRPr="006E30DE" w:rsidRDefault="0020166D" w:rsidP="000632F0">
      <w:pPr>
        <w:pStyle w:val="ListParagraph"/>
        <w:numPr>
          <w:ilvl w:val="0"/>
          <w:numId w:val="21"/>
        </w:numPr>
        <w:spacing w:after="0" w:line="240" w:lineRule="auto"/>
        <w:ind w:left="1080"/>
        <w:rPr>
          <w:rFonts w:cstheme="minorHAnsi"/>
          <w:sz w:val="24"/>
          <w:szCs w:val="24"/>
        </w:rPr>
      </w:pPr>
      <w:r w:rsidRPr="006E30DE">
        <w:rPr>
          <w:rFonts w:cstheme="minorHAnsi"/>
          <w:sz w:val="24"/>
          <w:szCs w:val="24"/>
        </w:rPr>
        <w:t xml:space="preserve">Cell phones are to be turned off or </w:t>
      </w:r>
      <w:proofErr w:type="gramStart"/>
      <w:r w:rsidRPr="006E30DE">
        <w:rPr>
          <w:rFonts w:cstheme="minorHAnsi"/>
          <w:sz w:val="24"/>
          <w:szCs w:val="24"/>
        </w:rPr>
        <w:t>silenced</w:t>
      </w:r>
      <w:proofErr w:type="gramEnd"/>
      <w:r w:rsidRPr="006E30DE">
        <w:rPr>
          <w:rFonts w:cstheme="minorHAnsi"/>
          <w:sz w:val="24"/>
          <w:szCs w:val="24"/>
        </w:rPr>
        <w:t xml:space="preserve"> upon entering the </w:t>
      </w:r>
      <w:proofErr w:type="spellStart"/>
      <w:r w:rsidRPr="006E30DE">
        <w:rPr>
          <w:rFonts w:cstheme="minorHAnsi"/>
          <w:sz w:val="24"/>
          <w:szCs w:val="24"/>
        </w:rPr>
        <w:t>FVBC</w:t>
      </w:r>
      <w:proofErr w:type="spellEnd"/>
      <w:r w:rsidRPr="006E30DE">
        <w:rPr>
          <w:rFonts w:cstheme="minorHAnsi"/>
          <w:sz w:val="24"/>
          <w:szCs w:val="24"/>
        </w:rPr>
        <w:t xml:space="preserve"> facility.</w:t>
      </w:r>
    </w:p>
    <w:p w14:paraId="6FC9899F" w14:textId="3A332CA3"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The game director may penalize a player should their cell phone ring</w:t>
      </w:r>
      <w:r w:rsidR="004D6FD7" w:rsidRPr="006E30DE">
        <w:rPr>
          <w:rFonts w:cstheme="minorHAnsi"/>
          <w:sz w:val="24"/>
          <w:szCs w:val="24"/>
        </w:rPr>
        <w:t xml:space="preserve">/vibrate noisily, </w:t>
      </w:r>
      <w:r w:rsidRPr="006E30DE">
        <w:rPr>
          <w:rFonts w:cstheme="minorHAnsi"/>
          <w:sz w:val="24"/>
          <w:szCs w:val="24"/>
        </w:rPr>
        <w:t xml:space="preserve">or they answer their cell phone during play. </w:t>
      </w:r>
    </w:p>
    <w:p w14:paraId="21B199CA" w14:textId="6A2A0121"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Players </w:t>
      </w:r>
      <w:r w:rsidR="004D6FD7" w:rsidRPr="006E30DE">
        <w:rPr>
          <w:rFonts w:cstheme="minorHAnsi"/>
          <w:sz w:val="24"/>
          <w:szCs w:val="24"/>
        </w:rPr>
        <w:t xml:space="preserve">must </w:t>
      </w:r>
      <w:r w:rsidRPr="006E30DE">
        <w:rPr>
          <w:rFonts w:cstheme="minorHAnsi"/>
          <w:sz w:val="24"/>
          <w:szCs w:val="24"/>
        </w:rPr>
        <w:t xml:space="preserve">coordinate with the game director if there is a need to leave their phones on during play. </w:t>
      </w:r>
    </w:p>
    <w:p w14:paraId="445A9448" w14:textId="7F7F126A" w:rsidR="00BB3E28" w:rsidRPr="006E30DE" w:rsidRDefault="00BB3E28"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Purses </w:t>
      </w:r>
      <w:r w:rsidR="00367767" w:rsidRPr="006E30DE">
        <w:rPr>
          <w:rFonts w:cstheme="minorHAnsi"/>
          <w:sz w:val="24"/>
          <w:szCs w:val="24"/>
        </w:rPr>
        <w:t>o</w:t>
      </w:r>
      <w:r w:rsidRPr="006E30DE">
        <w:rPr>
          <w:rFonts w:cstheme="minorHAnsi"/>
          <w:sz w:val="24"/>
          <w:szCs w:val="24"/>
        </w:rPr>
        <w:t xml:space="preserve">n the purse </w:t>
      </w:r>
      <w:r w:rsidR="00F93336" w:rsidRPr="006E30DE">
        <w:rPr>
          <w:rFonts w:cstheme="minorHAnsi"/>
          <w:sz w:val="24"/>
          <w:szCs w:val="24"/>
        </w:rPr>
        <w:t>she</w:t>
      </w:r>
      <w:r w:rsidR="00367767" w:rsidRPr="006E30DE">
        <w:rPr>
          <w:rFonts w:cstheme="minorHAnsi"/>
          <w:sz w:val="24"/>
          <w:szCs w:val="24"/>
        </w:rPr>
        <w:t>lf/bookcase</w:t>
      </w:r>
      <w:r w:rsidRPr="006E30DE">
        <w:rPr>
          <w:rFonts w:cstheme="minorHAnsi"/>
          <w:sz w:val="24"/>
          <w:szCs w:val="24"/>
        </w:rPr>
        <w:t xml:space="preserve"> </w:t>
      </w:r>
      <w:r w:rsidR="00CA2AF4" w:rsidRPr="006E30DE">
        <w:rPr>
          <w:rFonts w:cstheme="minorHAnsi"/>
          <w:sz w:val="24"/>
          <w:szCs w:val="24"/>
        </w:rPr>
        <w:t xml:space="preserve">are not to be handled by anyone but the owner. </w:t>
      </w:r>
      <w:r w:rsidRPr="006E30DE">
        <w:rPr>
          <w:rFonts w:cstheme="minorHAnsi"/>
          <w:sz w:val="24"/>
          <w:szCs w:val="24"/>
        </w:rPr>
        <w:t>If a phone rings/vibrates in a Purse</w:t>
      </w:r>
      <w:r w:rsidR="00CA2AF4" w:rsidRPr="006E30DE">
        <w:rPr>
          <w:rFonts w:cstheme="minorHAnsi"/>
          <w:sz w:val="24"/>
          <w:szCs w:val="24"/>
        </w:rPr>
        <w:t xml:space="preserve"> on the rack, </w:t>
      </w:r>
      <w:r w:rsidRPr="006E30DE">
        <w:rPr>
          <w:rFonts w:cstheme="minorHAnsi"/>
          <w:sz w:val="24"/>
          <w:szCs w:val="24"/>
        </w:rPr>
        <w:t>the game director shall immediately call for the</w:t>
      </w:r>
      <w:r w:rsidR="00367767" w:rsidRPr="006E30DE">
        <w:rPr>
          <w:rFonts w:cstheme="minorHAnsi"/>
          <w:sz w:val="24"/>
          <w:szCs w:val="24"/>
        </w:rPr>
        <w:t xml:space="preserve"> owner </w:t>
      </w:r>
      <w:r w:rsidRPr="006E30DE">
        <w:rPr>
          <w:rFonts w:cstheme="minorHAnsi"/>
          <w:sz w:val="24"/>
          <w:szCs w:val="24"/>
        </w:rPr>
        <w:t xml:space="preserve">to silence their </w:t>
      </w:r>
      <w:r w:rsidR="00367767" w:rsidRPr="006E30DE">
        <w:rPr>
          <w:rFonts w:cstheme="minorHAnsi"/>
          <w:sz w:val="24"/>
          <w:szCs w:val="24"/>
        </w:rPr>
        <w:t xml:space="preserve">cell </w:t>
      </w:r>
      <w:r w:rsidRPr="006E30DE">
        <w:rPr>
          <w:rFonts w:cstheme="minorHAnsi"/>
          <w:sz w:val="24"/>
          <w:szCs w:val="24"/>
        </w:rPr>
        <w:t>phon</w:t>
      </w:r>
      <w:r w:rsidR="001A21CD" w:rsidRPr="006E30DE">
        <w:rPr>
          <w:rFonts w:cstheme="minorHAnsi"/>
          <w:sz w:val="24"/>
          <w:szCs w:val="24"/>
        </w:rPr>
        <w:t xml:space="preserve">e. </w:t>
      </w:r>
      <w:r w:rsidR="004D6FD7" w:rsidRPr="006E30DE">
        <w:rPr>
          <w:rFonts w:cstheme="minorHAnsi"/>
          <w:sz w:val="24"/>
          <w:szCs w:val="24"/>
        </w:rPr>
        <w:t>Game p</w:t>
      </w:r>
      <w:r w:rsidR="001A21CD" w:rsidRPr="006E30DE">
        <w:rPr>
          <w:rFonts w:cstheme="minorHAnsi"/>
          <w:sz w:val="24"/>
          <w:szCs w:val="24"/>
        </w:rPr>
        <w:t xml:space="preserve">enalties may be applied. </w:t>
      </w:r>
    </w:p>
    <w:p w14:paraId="3565ABFB" w14:textId="77777777" w:rsidR="0020166D" w:rsidRPr="006E30DE" w:rsidRDefault="0020166D" w:rsidP="000632F0">
      <w:pPr>
        <w:rPr>
          <w:rFonts w:asciiTheme="minorHAnsi" w:hAnsiTheme="minorHAnsi" w:cstheme="minorHAnsi"/>
        </w:rPr>
      </w:pPr>
    </w:p>
    <w:p w14:paraId="793B1125" w14:textId="11BB35B6" w:rsidR="00877554" w:rsidRPr="007C05DE" w:rsidRDefault="00693202" w:rsidP="000632F0">
      <w:pPr>
        <w:pStyle w:val="ListParagraph"/>
        <w:numPr>
          <w:ilvl w:val="0"/>
          <w:numId w:val="21"/>
        </w:numPr>
        <w:spacing w:after="0" w:line="240" w:lineRule="auto"/>
        <w:ind w:left="1080"/>
        <w:rPr>
          <w:rFonts w:cstheme="minorHAnsi"/>
          <w:sz w:val="24"/>
          <w:szCs w:val="24"/>
        </w:rPr>
      </w:pPr>
      <w:r w:rsidRPr="007C05DE">
        <w:rPr>
          <w:rFonts w:cstheme="minorHAnsi"/>
          <w:sz w:val="24"/>
          <w:szCs w:val="24"/>
        </w:rPr>
        <w:t>Th</w:t>
      </w:r>
      <w:r w:rsidR="00417BC3" w:rsidRPr="007C05DE">
        <w:rPr>
          <w:rFonts w:cstheme="minorHAnsi"/>
          <w:sz w:val="24"/>
          <w:szCs w:val="24"/>
        </w:rPr>
        <w:t xml:space="preserve">is </w:t>
      </w:r>
      <w:r w:rsidR="00D621AE">
        <w:rPr>
          <w:rFonts w:cstheme="minorHAnsi"/>
          <w:sz w:val="24"/>
          <w:szCs w:val="24"/>
        </w:rPr>
        <w:t>Bridge Center</w:t>
      </w:r>
      <w:r w:rsidR="00417BC3" w:rsidRPr="007C05DE">
        <w:rPr>
          <w:rFonts w:cstheme="minorHAnsi"/>
          <w:sz w:val="24"/>
          <w:szCs w:val="24"/>
        </w:rPr>
        <w:t xml:space="preserve"> maintains a </w:t>
      </w:r>
      <w:r w:rsidR="005050FA" w:rsidRPr="007C05DE">
        <w:rPr>
          <w:rFonts w:cstheme="minorHAnsi"/>
          <w:sz w:val="24"/>
          <w:szCs w:val="24"/>
        </w:rPr>
        <w:t xml:space="preserve">welcoming and </w:t>
      </w:r>
      <w:r w:rsidR="00417BC3" w:rsidRPr="007C05DE">
        <w:rPr>
          <w:rFonts w:cstheme="minorHAnsi"/>
          <w:sz w:val="24"/>
          <w:szCs w:val="24"/>
        </w:rPr>
        <w:t>positive brid</w:t>
      </w:r>
      <w:r w:rsidR="0020166D" w:rsidRPr="007C05DE">
        <w:rPr>
          <w:rFonts w:cstheme="minorHAnsi"/>
          <w:sz w:val="24"/>
          <w:szCs w:val="24"/>
        </w:rPr>
        <w:t>ge</w:t>
      </w:r>
      <w:r w:rsidR="005050FA" w:rsidRPr="007C05DE">
        <w:rPr>
          <w:rFonts w:cstheme="minorHAnsi"/>
          <w:sz w:val="24"/>
          <w:szCs w:val="24"/>
        </w:rPr>
        <w:t>-</w:t>
      </w:r>
      <w:r w:rsidR="0020166D" w:rsidRPr="007C05DE">
        <w:rPr>
          <w:rFonts w:cstheme="minorHAnsi"/>
          <w:sz w:val="24"/>
          <w:szCs w:val="24"/>
        </w:rPr>
        <w:t>playing experience</w:t>
      </w:r>
      <w:r w:rsidR="00417BC3" w:rsidRPr="007C05DE">
        <w:rPr>
          <w:rFonts w:cstheme="minorHAnsi"/>
          <w:sz w:val="24"/>
          <w:szCs w:val="24"/>
        </w:rPr>
        <w:t xml:space="preserve">. </w:t>
      </w:r>
    </w:p>
    <w:p w14:paraId="74C0F305" w14:textId="77777777" w:rsidR="00877554" w:rsidRPr="007C05DE" w:rsidRDefault="00877554" w:rsidP="000632F0">
      <w:pPr>
        <w:pStyle w:val="ListParagraph"/>
        <w:spacing w:after="0" w:line="240" w:lineRule="auto"/>
        <w:ind w:left="1080"/>
        <w:rPr>
          <w:rFonts w:cstheme="minorHAnsi"/>
          <w:sz w:val="24"/>
          <w:szCs w:val="24"/>
        </w:rPr>
      </w:pPr>
    </w:p>
    <w:p w14:paraId="0A02A2A9" w14:textId="5ECD55F7" w:rsidR="0020166D" w:rsidRPr="007C05DE" w:rsidRDefault="00232E6D" w:rsidP="000632F0">
      <w:pPr>
        <w:pStyle w:val="ListParagraph"/>
        <w:spacing w:after="0" w:line="240" w:lineRule="auto"/>
        <w:ind w:left="1080"/>
        <w:rPr>
          <w:rFonts w:cstheme="minorHAnsi"/>
          <w:sz w:val="24"/>
          <w:szCs w:val="24"/>
          <w:u w:val="single"/>
        </w:rPr>
      </w:pPr>
      <w:r w:rsidRPr="007C05DE">
        <w:rPr>
          <w:rFonts w:cstheme="minorHAnsi"/>
          <w:sz w:val="24"/>
          <w:szCs w:val="24"/>
          <w:u w:val="single"/>
        </w:rPr>
        <w:t xml:space="preserve">All players are expected to: </w:t>
      </w:r>
    </w:p>
    <w:p w14:paraId="4662D5A5" w14:textId="77777777" w:rsidR="0020166D" w:rsidRPr="007C05DE" w:rsidRDefault="0020166D" w:rsidP="000632F0">
      <w:pPr>
        <w:pStyle w:val="ListParagraph"/>
        <w:numPr>
          <w:ilvl w:val="0"/>
          <w:numId w:val="22"/>
        </w:numPr>
        <w:spacing w:after="0" w:line="240" w:lineRule="auto"/>
        <w:rPr>
          <w:rFonts w:cstheme="minorHAnsi"/>
          <w:sz w:val="24"/>
          <w:szCs w:val="24"/>
        </w:rPr>
      </w:pPr>
      <w:r w:rsidRPr="007C05DE">
        <w:rPr>
          <w:rFonts w:cstheme="minorHAnsi"/>
          <w:sz w:val="24"/>
          <w:szCs w:val="24"/>
        </w:rPr>
        <w:t xml:space="preserve">Be Friendly. Greet others before the play on each round. </w:t>
      </w:r>
    </w:p>
    <w:p w14:paraId="58AAEA11" w14:textId="4E4EF4BB" w:rsidR="0020166D" w:rsidRPr="007C05DE" w:rsidRDefault="00D112D6" w:rsidP="000632F0">
      <w:pPr>
        <w:pStyle w:val="ListParagraph"/>
        <w:numPr>
          <w:ilvl w:val="0"/>
          <w:numId w:val="22"/>
        </w:numPr>
        <w:spacing w:after="0" w:line="240" w:lineRule="auto"/>
        <w:rPr>
          <w:rFonts w:cstheme="minorHAnsi"/>
          <w:sz w:val="24"/>
          <w:szCs w:val="24"/>
        </w:rPr>
      </w:pPr>
      <w:r>
        <w:rPr>
          <w:rFonts w:cstheme="minorHAnsi"/>
          <w:sz w:val="24"/>
          <w:szCs w:val="24"/>
        </w:rPr>
        <w:t>Bridge Center</w:t>
      </w:r>
      <w:r w:rsidR="0020166D" w:rsidRPr="007C05DE">
        <w:rPr>
          <w:rFonts w:cstheme="minorHAnsi"/>
          <w:sz w:val="24"/>
          <w:szCs w:val="24"/>
        </w:rPr>
        <w:t xml:space="preserve"> play is both social and competitive. Find a balance with praise. </w:t>
      </w:r>
    </w:p>
    <w:p w14:paraId="2FE260D3" w14:textId="77777777" w:rsidR="0020166D" w:rsidRPr="007C05DE" w:rsidRDefault="0020166D" w:rsidP="000632F0">
      <w:pPr>
        <w:pStyle w:val="ListParagraph"/>
        <w:numPr>
          <w:ilvl w:val="0"/>
          <w:numId w:val="22"/>
        </w:numPr>
        <w:spacing w:after="0" w:line="240" w:lineRule="auto"/>
        <w:rPr>
          <w:rFonts w:cstheme="minorHAnsi"/>
          <w:sz w:val="24"/>
          <w:szCs w:val="24"/>
        </w:rPr>
      </w:pPr>
      <w:r w:rsidRPr="007C05DE">
        <w:rPr>
          <w:rFonts w:cstheme="minorHAnsi"/>
          <w:sz w:val="24"/>
          <w:szCs w:val="24"/>
        </w:rPr>
        <w:t xml:space="preserve">Be a good “host” or “guest” at the table. </w:t>
      </w:r>
    </w:p>
    <w:p w14:paraId="1AA93F8B" w14:textId="77777777" w:rsidR="0020166D" w:rsidRPr="007C05DE" w:rsidRDefault="0020166D" w:rsidP="000632F0">
      <w:pPr>
        <w:pStyle w:val="ListParagraph"/>
        <w:numPr>
          <w:ilvl w:val="0"/>
          <w:numId w:val="22"/>
        </w:numPr>
        <w:spacing w:after="0" w:line="240" w:lineRule="auto"/>
        <w:rPr>
          <w:rFonts w:cstheme="minorHAnsi"/>
          <w:sz w:val="24"/>
          <w:szCs w:val="24"/>
        </w:rPr>
      </w:pPr>
      <w:r w:rsidRPr="007C05DE">
        <w:rPr>
          <w:rFonts w:cstheme="minorHAnsi"/>
          <w:sz w:val="24"/>
          <w:szCs w:val="24"/>
        </w:rPr>
        <w:t xml:space="preserve">Be respectful to your partner, opponents, and Directors, especially new players. </w:t>
      </w:r>
    </w:p>
    <w:p w14:paraId="69F77682" w14:textId="77777777" w:rsidR="0020166D" w:rsidRPr="007C05DE" w:rsidRDefault="0020166D" w:rsidP="000632F0">
      <w:pPr>
        <w:pStyle w:val="ListParagraph"/>
        <w:numPr>
          <w:ilvl w:val="0"/>
          <w:numId w:val="22"/>
        </w:numPr>
        <w:spacing w:after="0" w:line="240" w:lineRule="auto"/>
        <w:rPr>
          <w:rFonts w:cstheme="minorHAnsi"/>
          <w:sz w:val="24"/>
          <w:szCs w:val="24"/>
        </w:rPr>
      </w:pPr>
      <w:r w:rsidRPr="007C05DE">
        <w:rPr>
          <w:rFonts w:cstheme="minorHAnsi"/>
          <w:sz w:val="24"/>
          <w:szCs w:val="24"/>
        </w:rPr>
        <w:t xml:space="preserve">Be courteous and quiet until everyone has finished </w:t>
      </w:r>
      <w:proofErr w:type="gramStart"/>
      <w:r w:rsidRPr="007C05DE">
        <w:rPr>
          <w:rFonts w:cstheme="minorHAnsi"/>
          <w:sz w:val="24"/>
          <w:szCs w:val="24"/>
        </w:rPr>
        <w:t>play</w:t>
      </w:r>
      <w:proofErr w:type="gramEnd"/>
      <w:r w:rsidRPr="007C05DE">
        <w:rPr>
          <w:rFonts w:cstheme="minorHAnsi"/>
          <w:sz w:val="24"/>
          <w:szCs w:val="24"/>
        </w:rPr>
        <w:t xml:space="preserve">. </w:t>
      </w:r>
    </w:p>
    <w:p w14:paraId="17A12F2E" w14:textId="77777777" w:rsidR="00E91D37" w:rsidRDefault="0020166D" w:rsidP="000632F0">
      <w:pPr>
        <w:pStyle w:val="ListParagraph"/>
        <w:numPr>
          <w:ilvl w:val="0"/>
          <w:numId w:val="22"/>
        </w:numPr>
        <w:spacing w:after="0" w:line="240" w:lineRule="auto"/>
        <w:rPr>
          <w:rFonts w:cstheme="minorHAnsi"/>
          <w:sz w:val="24"/>
          <w:szCs w:val="24"/>
        </w:rPr>
      </w:pPr>
      <w:r w:rsidRPr="007C05DE">
        <w:rPr>
          <w:rFonts w:cstheme="minorHAnsi"/>
          <w:sz w:val="24"/>
          <w:szCs w:val="24"/>
        </w:rPr>
        <w:t xml:space="preserve">All players should have a </w:t>
      </w:r>
      <w:proofErr w:type="gramStart"/>
      <w:r w:rsidRPr="007C05DE">
        <w:rPr>
          <w:rFonts w:cstheme="minorHAnsi"/>
          <w:sz w:val="24"/>
          <w:szCs w:val="24"/>
        </w:rPr>
        <w:t>completed</w:t>
      </w:r>
      <w:proofErr w:type="gramEnd"/>
      <w:r w:rsidRPr="007C05DE">
        <w:rPr>
          <w:rFonts w:cstheme="minorHAnsi"/>
          <w:sz w:val="24"/>
          <w:szCs w:val="24"/>
        </w:rPr>
        <w:t xml:space="preserve"> convention card readily available.</w:t>
      </w:r>
    </w:p>
    <w:p w14:paraId="558A5036" w14:textId="58B3A146" w:rsidR="0020166D" w:rsidRPr="007C05DE" w:rsidRDefault="001848E7" w:rsidP="000632F0">
      <w:pPr>
        <w:pStyle w:val="ListParagraph"/>
        <w:numPr>
          <w:ilvl w:val="0"/>
          <w:numId w:val="22"/>
        </w:numPr>
        <w:spacing w:after="0" w:line="240" w:lineRule="auto"/>
        <w:rPr>
          <w:rFonts w:cstheme="minorHAnsi"/>
          <w:sz w:val="24"/>
          <w:szCs w:val="24"/>
        </w:rPr>
      </w:pPr>
      <w:r w:rsidRPr="001848E7">
        <w:rPr>
          <w:rFonts w:cstheme="minorHAnsi"/>
          <w:sz w:val="24"/>
          <w:szCs w:val="24"/>
        </w:rPr>
        <w:t>Players desiring to mount an item on any Center wall, whether personal or bridge related, must first obtain permission to do so from the Board.  Items hung without permission will be removed.  This does not include the office area, which falls under the responsibility of the Club Manager.</w:t>
      </w:r>
    </w:p>
    <w:p w14:paraId="3634128A" w14:textId="77777777" w:rsidR="0020166D" w:rsidRPr="007C05DE" w:rsidRDefault="0020166D" w:rsidP="000632F0">
      <w:pPr>
        <w:ind w:left="1080"/>
        <w:rPr>
          <w:rFonts w:asciiTheme="minorHAnsi" w:hAnsiTheme="minorHAnsi" w:cstheme="minorHAnsi"/>
        </w:rPr>
      </w:pPr>
    </w:p>
    <w:p w14:paraId="54FB393A" w14:textId="05D30F52" w:rsidR="00877554" w:rsidRPr="00877554" w:rsidRDefault="00877554" w:rsidP="000632F0">
      <w:pPr>
        <w:ind w:left="1080"/>
        <w:rPr>
          <w:rFonts w:asciiTheme="minorHAnsi" w:hAnsiTheme="minorHAnsi" w:cstheme="minorHAnsi"/>
          <w:u w:val="single"/>
        </w:rPr>
      </w:pPr>
      <w:r w:rsidRPr="007C05DE">
        <w:rPr>
          <w:rFonts w:asciiTheme="minorHAnsi" w:hAnsiTheme="minorHAnsi" w:cstheme="minorHAnsi"/>
          <w:u w:val="single"/>
        </w:rPr>
        <w:t>Players will not tolerate:</w:t>
      </w:r>
      <w:r w:rsidRPr="00877554">
        <w:rPr>
          <w:rFonts w:asciiTheme="minorHAnsi" w:hAnsiTheme="minorHAnsi" w:cstheme="minorHAnsi"/>
          <w:u w:val="single"/>
        </w:rPr>
        <w:t xml:space="preserve"> </w:t>
      </w:r>
    </w:p>
    <w:p w14:paraId="5FBE61CF" w14:textId="1B11A9DA" w:rsidR="0020166D" w:rsidRPr="006E30DE" w:rsidRDefault="00877554" w:rsidP="000632F0">
      <w:pPr>
        <w:pStyle w:val="ListParagraph"/>
        <w:numPr>
          <w:ilvl w:val="0"/>
          <w:numId w:val="22"/>
        </w:numPr>
        <w:spacing w:after="0" w:line="240" w:lineRule="auto"/>
        <w:rPr>
          <w:rFonts w:cstheme="minorHAnsi"/>
          <w:sz w:val="24"/>
          <w:szCs w:val="24"/>
        </w:rPr>
      </w:pPr>
      <w:r>
        <w:rPr>
          <w:rFonts w:cstheme="minorHAnsi"/>
          <w:sz w:val="24"/>
          <w:szCs w:val="24"/>
        </w:rPr>
        <w:t>B</w:t>
      </w:r>
      <w:r w:rsidR="0020166D" w:rsidRPr="006E30DE">
        <w:rPr>
          <w:rFonts w:cstheme="minorHAnsi"/>
          <w:sz w:val="24"/>
          <w:szCs w:val="24"/>
        </w:rPr>
        <w:t>adgering, rudeness, insinuations, intimidation, profanity, threats, or violence.</w:t>
      </w:r>
    </w:p>
    <w:p w14:paraId="25BB191E" w14:textId="5A8188A5"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General negative comments about the </w:t>
      </w:r>
      <w:r w:rsidR="00D112D6">
        <w:rPr>
          <w:rFonts w:cstheme="minorHAnsi"/>
          <w:sz w:val="24"/>
          <w:szCs w:val="24"/>
        </w:rPr>
        <w:t>Bridge Center</w:t>
      </w:r>
      <w:r w:rsidRPr="006E30DE">
        <w:rPr>
          <w:rFonts w:cstheme="minorHAnsi"/>
          <w:sz w:val="24"/>
          <w:szCs w:val="24"/>
        </w:rPr>
        <w:t xml:space="preserve"> and the play of others within earshot of other players (e.g., they are playing too slow).</w:t>
      </w:r>
    </w:p>
    <w:p w14:paraId="15BF625A" w14:textId="77777777"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Negative comments concerning opponent’s or partner’s play or bidding.</w:t>
      </w:r>
    </w:p>
    <w:p w14:paraId="6A2CD0FD" w14:textId="77777777"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Constant and gratuitous lessons and analysis at the table.</w:t>
      </w:r>
    </w:p>
    <w:p w14:paraId="545A5FE3" w14:textId="77777777"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Arguing with a director’s ruling. (Do not argue. File an appeal per ACBL).</w:t>
      </w:r>
    </w:p>
    <w:p w14:paraId="2A1D6979" w14:textId="77777777"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Congregating or lingering near tables while other players are still playing. </w:t>
      </w:r>
    </w:p>
    <w:p w14:paraId="456410E9" w14:textId="77777777" w:rsidR="0020166D" w:rsidRPr="006E30DE" w:rsidRDefault="0020166D" w:rsidP="000632F0">
      <w:pPr>
        <w:rPr>
          <w:rFonts w:asciiTheme="minorHAnsi" w:hAnsiTheme="minorHAnsi" w:cstheme="minorHAnsi"/>
        </w:rPr>
      </w:pPr>
    </w:p>
    <w:p w14:paraId="5A0AA2D3" w14:textId="660898C3" w:rsidR="002C6307" w:rsidRPr="006C7C46" w:rsidRDefault="007938C8" w:rsidP="000632F0">
      <w:pPr>
        <w:pStyle w:val="ListParagraph"/>
        <w:numPr>
          <w:ilvl w:val="0"/>
          <w:numId w:val="21"/>
        </w:numPr>
        <w:spacing w:after="0" w:line="240" w:lineRule="auto"/>
        <w:ind w:left="1080"/>
        <w:rPr>
          <w:rFonts w:cstheme="minorHAnsi"/>
          <w:sz w:val="24"/>
          <w:szCs w:val="24"/>
        </w:rPr>
      </w:pPr>
      <w:r>
        <w:rPr>
          <w:rFonts w:cstheme="minorHAnsi"/>
          <w:sz w:val="24"/>
          <w:szCs w:val="24"/>
        </w:rPr>
        <w:lastRenderedPageBreak/>
        <w:t xml:space="preserve">The </w:t>
      </w:r>
      <w:r w:rsidR="00F35775">
        <w:rPr>
          <w:rFonts w:cstheme="minorHAnsi"/>
          <w:sz w:val="24"/>
          <w:szCs w:val="24"/>
        </w:rPr>
        <w:t xml:space="preserve">Club </w:t>
      </w:r>
      <w:r>
        <w:rPr>
          <w:rFonts w:cstheme="minorHAnsi"/>
          <w:sz w:val="24"/>
          <w:szCs w:val="24"/>
        </w:rPr>
        <w:t xml:space="preserve">Manager is responsible for the management </w:t>
      </w:r>
      <w:r w:rsidR="002C6307">
        <w:rPr>
          <w:rFonts w:cstheme="minorHAnsi"/>
          <w:sz w:val="24"/>
          <w:szCs w:val="24"/>
        </w:rPr>
        <w:t xml:space="preserve">and scheduling of the </w:t>
      </w:r>
      <w:r w:rsidR="0020166D" w:rsidRPr="006E30DE">
        <w:rPr>
          <w:rFonts w:cstheme="minorHAnsi"/>
          <w:sz w:val="24"/>
          <w:szCs w:val="24"/>
        </w:rPr>
        <w:t>Game Directors</w:t>
      </w:r>
      <w:r w:rsidR="00EE704A">
        <w:rPr>
          <w:rFonts w:cstheme="minorHAnsi"/>
          <w:sz w:val="24"/>
          <w:szCs w:val="24"/>
        </w:rPr>
        <w:t xml:space="preserve"> </w:t>
      </w:r>
      <w:r w:rsidR="00EE704A" w:rsidRPr="006C7C46">
        <w:rPr>
          <w:rFonts w:cstheme="minorHAnsi"/>
          <w:sz w:val="24"/>
          <w:szCs w:val="24"/>
        </w:rPr>
        <w:t>and the club g</w:t>
      </w:r>
      <w:r w:rsidR="000552A4" w:rsidRPr="006C7C46">
        <w:rPr>
          <w:rFonts w:cstheme="minorHAnsi"/>
          <w:sz w:val="24"/>
          <w:szCs w:val="24"/>
        </w:rPr>
        <w:t>ames.</w:t>
      </w:r>
    </w:p>
    <w:p w14:paraId="14154377" w14:textId="627F3106" w:rsidR="00654107" w:rsidRPr="006C7C46" w:rsidRDefault="000A67BF" w:rsidP="000A67BF">
      <w:pPr>
        <w:pStyle w:val="ListParagraph"/>
        <w:numPr>
          <w:ilvl w:val="0"/>
          <w:numId w:val="42"/>
        </w:numPr>
        <w:rPr>
          <w:rFonts w:cstheme="minorHAnsi"/>
        </w:rPr>
      </w:pPr>
      <w:r w:rsidRPr="006C7C46">
        <w:rPr>
          <w:rFonts w:cstheme="minorHAnsi"/>
          <w:sz w:val="24"/>
          <w:szCs w:val="24"/>
        </w:rPr>
        <w:t>The Club Manager will assign a minimum of 42 Club Masterpoint games per quarter.  If evening games are resumed, they will be Club Masterpoint games.</w:t>
      </w:r>
    </w:p>
    <w:p w14:paraId="262E3571" w14:textId="77777777" w:rsidR="002C6307" w:rsidRDefault="002C6307" w:rsidP="000632F0">
      <w:pPr>
        <w:pStyle w:val="ListParagraph"/>
        <w:spacing w:after="0" w:line="240" w:lineRule="auto"/>
        <w:ind w:left="1080"/>
        <w:rPr>
          <w:rFonts w:cstheme="minorHAnsi"/>
          <w:sz w:val="24"/>
          <w:szCs w:val="24"/>
        </w:rPr>
      </w:pPr>
    </w:p>
    <w:p w14:paraId="6F1C749D" w14:textId="77777777" w:rsidR="002C6307" w:rsidRDefault="002C6307" w:rsidP="000632F0">
      <w:pPr>
        <w:pStyle w:val="ListParagraph"/>
        <w:numPr>
          <w:ilvl w:val="0"/>
          <w:numId w:val="21"/>
        </w:numPr>
        <w:spacing w:after="0" w:line="240" w:lineRule="auto"/>
        <w:ind w:left="1080"/>
        <w:rPr>
          <w:rFonts w:cstheme="minorHAnsi"/>
          <w:sz w:val="24"/>
          <w:szCs w:val="24"/>
        </w:rPr>
      </w:pPr>
      <w:r>
        <w:rPr>
          <w:rFonts w:cstheme="minorHAnsi"/>
          <w:sz w:val="24"/>
          <w:szCs w:val="24"/>
        </w:rPr>
        <w:t>The Game Directors:</w:t>
      </w:r>
    </w:p>
    <w:p w14:paraId="065846A5" w14:textId="2293B3FC" w:rsidR="003F46BA" w:rsidRPr="002C6307" w:rsidRDefault="00AA2382" w:rsidP="000632F0">
      <w:pPr>
        <w:pStyle w:val="ListParagraph"/>
        <w:numPr>
          <w:ilvl w:val="0"/>
          <w:numId w:val="22"/>
        </w:numPr>
        <w:spacing w:after="0" w:line="240" w:lineRule="auto"/>
        <w:rPr>
          <w:rFonts w:cstheme="minorHAnsi"/>
          <w:sz w:val="24"/>
          <w:szCs w:val="24"/>
        </w:rPr>
      </w:pPr>
      <w:r w:rsidRPr="002C6307">
        <w:rPr>
          <w:rFonts w:cstheme="minorHAnsi"/>
          <w:sz w:val="24"/>
          <w:szCs w:val="24"/>
        </w:rPr>
        <w:t xml:space="preserve">Will follow ACBL Guidelines for </w:t>
      </w:r>
      <w:r w:rsidR="00072AEE" w:rsidRPr="002C6307">
        <w:rPr>
          <w:rFonts w:cstheme="minorHAnsi"/>
          <w:sz w:val="24"/>
          <w:szCs w:val="24"/>
        </w:rPr>
        <w:t xml:space="preserve">setting up and </w:t>
      </w:r>
      <w:r w:rsidR="003F46BA" w:rsidRPr="002C6307">
        <w:rPr>
          <w:rFonts w:cstheme="minorHAnsi"/>
          <w:sz w:val="24"/>
          <w:szCs w:val="24"/>
        </w:rPr>
        <w:t xml:space="preserve">managing </w:t>
      </w:r>
      <w:r w:rsidR="002C6307" w:rsidRPr="002C6307">
        <w:rPr>
          <w:rFonts w:cstheme="minorHAnsi"/>
          <w:sz w:val="24"/>
          <w:szCs w:val="24"/>
        </w:rPr>
        <w:t xml:space="preserve">game </w:t>
      </w:r>
      <w:r w:rsidR="003F46BA" w:rsidRPr="002C6307">
        <w:rPr>
          <w:rFonts w:cstheme="minorHAnsi"/>
          <w:sz w:val="24"/>
          <w:szCs w:val="24"/>
        </w:rPr>
        <w:t xml:space="preserve">play. </w:t>
      </w:r>
    </w:p>
    <w:p w14:paraId="734A6A59" w14:textId="2F08F97F" w:rsidR="00DC6FD5" w:rsidRPr="002C6307" w:rsidRDefault="00204F66" w:rsidP="000632F0">
      <w:pPr>
        <w:pStyle w:val="ListParagraph"/>
        <w:numPr>
          <w:ilvl w:val="0"/>
          <w:numId w:val="22"/>
        </w:numPr>
        <w:spacing w:after="0" w:line="240" w:lineRule="auto"/>
        <w:rPr>
          <w:rFonts w:cstheme="minorHAnsi"/>
          <w:sz w:val="24"/>
          <w:szCs w:val="24"/>
        </w:rPr>
      </w:pPr>
      <w:r w:rsidRPr="002C6307">
        <w:rPr>
          <w:rFonts w:cstheme="minorHAnsi"/>
          <w:sz w:val="24"/>
          <w:szCs w:val="24"/>
        </w:rPr>
        <w:t>Will follow and comply with ACBL Zero Tolerance Policy</w:t>
      </w:r>
      <w:r w:rsidR="00DC6FD5" w:rsidRPr="002C6307">
        <w:rPr>
          <w:rFonts w:cstheme="minorHAnsi"/>
          <w:sz w:val="24"/>
          <w:szCs w:val="24"/>
        </w:rPr>
        <w:t>.</w:t>
      </w:r>
    </w:p>
    <w:p w14:paraId="3292CF05" w14:textId="2DBEE39B" w:rsidR="0020166D" w:rsidRPr="002C6307" w:rsidRDefault="00DC6FD5" w:rsidP="000632F0">
      <w:pPr>
        <w:pStyle w:val="ListParagraph"/>
        <w:numPr>
          <w:ilvl w:val="0"/>
          <w:numId w:val="22"/>
        </w:numPr>
        <w:spacing w:after="0" w:line="240" w:lineRule="auto"/>
        <w:rPr>
          <w:rFonts w:cstheme="minorHAnsi"/>
          <w:sz w:val="24"/>
          <w:szCs w:val="24"/>
        </w:rPr>
      </w:pPr>
      <w:r w:rsidRPr="002C6307">
        <w:rPr>
          <w:rFonts w:cstheme="minorHAnsi"/>
          <w:sz w:val="24"/>
          <w:szCs w:val="24"/>
        </w:rPr>
        <w:t xml:space="preserve">Will </w:t>
      </w:r>
      <w:r w:rsidR="0020166D" w:rsidRPr="002C6307">
        <w:rPr>
          <w:rFonts w:cstheme="minorHAnsi"/>
          <w:sz w:val="24"/>
          <w:szCs w:val="24"/>
        </w:rPr>
        <w:t>treat all players with courtesy and respect.</w:t>
      </w:r>
    </w:p>
    <w:p w14:paraId="451CB9B3" w14:textId="5BBF64CE" w:rsidR="0020166D" w:rsidRPr="002C6307" w:rsidRDefault="00DC6FD5" w:rsidP="000632F0">
      <w:pPr>
        <w:pStyle w:val="ListParagraph"/>
        <w:numPr>
          <w:ilvl w:val="0"/>
          <w:numId w:val="22"/>
        </w:numPr>
        <w:spacing w:after="0" w:line="240" w:lineRule="auto"/>
        <w:rPr>
          <w:rFonts w:cstheme="minorHAnsi"/>
          <w:sz w:val="24"/>
          <w:szCs w:val="24"/>
        </w:rPr>
      </w:pPr>
      <w:r w:rsidRPr="002C6307">
        <w:rPr>
          <w:rFonts w:cstheme="minorHAnsi"/>
          <w:sz w:val="24"/>
          <w:szCs w:val="24"/>
        </w:rPr>
        <w:t>W</w:t>
      </w:r>
      <w:r w:rsidR="0020166D" w:rsidRPr="002C6307">
        <w:rPr>
          <w:rFonts w:cstheme="minorHAnsi"/>
          <w:sz w:val="24"/>
          <w:szCs w:val="24"/>
        </w:rPr>
        <w:t xml:space="preserve">ill be recognized for their ACBL certification and treated with </w:t>
      </w:r>
      <w:r w:rsidRPr="002C6307">
        <w:rPr>
          <w:rFonts w:cstheme="minorHAnsi"/>
          <w:sz w:val="24"/>
          <w:szCs w:val="24"/>
        </w:rPr>
        <w:t>the respect th</w:t>
      </w:r>
      <w:r w:rsidR="00BF4422" w:rsidRPr="002C6307">
        <w:rPr>
          <w:rFonts w:cstheme="minorHAnsi"/>
          <w:sz w:val="24"/>
          <w:szCs w:val="24"/>
        </w:rPr>
        <w:t xml:space="preserve">ey </w:t>
      </w:r>
      <w:r w:rsidRPr="002C6307">
        <w:rPr>
          <w:rFonts w:cstheme="minorHAnsi"/>
          <w:sz w:val="24"/>
          <w:szCs w:val="24"/>
        </w:rPr>
        <w:t>have earned</w:t>
      </w:r>
      <w:r w:rsidR="0020166D" w:rsidRPr="002C6307">
        <w:rPr>
          <w:rFonts w:cstheme="minorHAnsi"/>
          <w:sz w:val="24"/>
          <w:szCs w:val="24"/>
        </w:rPr>
        <w:t>.</w:t>
      </w:r>
    </w:p>
    <w:p w14:paraId="57AFA182" w14:textId="77777777" w:rsidR="00AE336B" w:rsidRPr="002C6307" w:rsidRDefault="00AE336B" w:rsidP="000632F0">
      <w:pPr>
        <w:pStyle w:val="ListParagraph"/>
        <w:numPr>
          <w:ilvl w:val="0"/>
          <w:numId w:val="22"/>
        </w:numPr>
        <w:spacing w:after="0" w:line="240" w:lineRule="auto"/>
        <w:rPr>
          <w:rFonts w:cstheme="minorHAnsi"/>
          <w:sz w:val="24"/>
          <w:szCs w:val="24"/>
        </w:rPr>
      </w:pPr>
      <w:r w:rsidRPr="002C6307">
        <w:rPr>
          <w:rFonts w:cstheme="minorHAnsi"/>
          <w:sz w:val="24"/>
          <w:szCs w:val="24"/>
        </w:rPr>
        <w:t xml:space="preserve">Inappropriate behavior will be addressed immediately and one-on-one. </w:t>
      </w:r>
    </w:p>
    <w:p w14:paraId="7A0CDB6B" w14:textId="36923B8A" w:rsidR="0020166D" w:rsidRPr="002C6307" w:rsidRDefault="00BF4422" w:rsidP="000632F0">
      <w:pPr>
        <w:pStyle w:val="ListParagraph"/>
        <w:numPr>
          <w:ilvl w:val="0"/>
          <w:numId w:val="22"/>
        </w:numPr>
        <w:spacing w:after="0" w:line="240" w:lineRule="auto"/>
        <w:rPr>
          <w:rFonts w:cstheme="minorHAnsi"/>
          <w:sz w:val="24"/>
          <w:szCs w:val="24"/>
        </w:rPr>
      </w:pPr>
      <w:r w:rsidRPr="002C6307">
        <w:rPr>
          <w:rFonts w:cstheme="minorHAnsi"/>
          <w:sz w:val="24"/>
          <w:szCs w:val="24"/>
        </w:rPr>
        <w:t>The d</w:t>
      </w:r>
      <w:r w:rsidR="0020166D" w:rsidRPr="002C6307">
        <w:rPr>
          <w:rFonts w:cstheme="minorHAnsi"/>
          <w:sz w:val="24"/>
          <w:szCs w:val="24"/>
        </w:rPr>
        <w:t>irector</w:t>
      </w:r>
      <w:r w:rsidR="00AE336B" w:rsidRPr="002C6307">
        <w:rPr>
          <w:rFonts w:cstheme="minorHAnsi"/>
          <w:sz w:val="24"/>
          <w:szCs w:val="24"/>
        </w:rPr>
        <w:t>’</w:t>
      </w:r>
      <w:r w:rsidR="0020166D" w:rsidRPr="002C6307">
        <w:rPr>
          <w:rFonts w:cstheme="minorHAnsi"/>
          <w:sz w:val="24"/>
          <w:szCs w:val="24"/>
        </w:rPr>
        <w:t>s ruling</w:t>
      </w:r>
      <w:r w:rsidR="005A7FAB" w:rsidRPr="002C6307">
        <w:rPr>
          <w:rFonts w:cstheme="minorHAnsi"/>
          <w:sz w:val="24"/>
          <w:szCs w:val="24"/>
        </w:rPr>
        <w:t xml:space="preserve"> is </w:t>
      </w:r>
      <w:r w:rsidR="0020166D" w:rsidRPr="002C6307">
        <w:rPr>
          <w:rFonts w:cstheme="minorHAnsi"/>
          <w:sz w:val="24"/>
          <w:szCs w:val="24"/>
        </w:rPr>
        <w:t xml:space="preserve">final. </w:t>
      </w:r>
    </w:p>
    <w:p w14:paraId="5A4A9E71" w14:textId="374BEE0B" w:rsidR="0020166D" w:rsidRPr="002C6307" w:rsidRDefault="00C968E8" w:rsidP="000632F0">
      <w:pPr>
        <w:pStyle w:val="ListParagraph"/>
        <w:numPr>
          <w:ilvl w:val="1"/>
          <w:numId w:val="22"/>
        </w:numPr>
        <w:spacing w:after="0" w:line="240" w:lineRule="auto"/>
        <w:rPr>
          <w:rFonts w:cstheme="minorHAnsi"/>
          <w:sz w:val="24"/>
          <w:szCs w:val="24"/>
        </w:rPr>
      </w:pPr>
      <w:r w:rsidRPr="002C6307">
        <w:rPr>
          <w:rFonts w:cstheme="minorHAnsi"/>
          <w:sz w:val="24"/>
          <w:szCs w:val="24"/>
        </w:rPr>
        <w:t>The d</w:t>
      </w:r>
      <w:r w:rsidR="0020166D" w:rsidRPr="002C6307">
        <w:rPr>
          <w:rFonts w:cstheme="minorHAnsi"/>
          <w:sz w:val="24"/>
          <w:szCs w:val="24"/>
        </w:rPr>
        <w:t>irector</w:t>
      </w:r>
      <w:r w:rsidR="00A0084C" w:rsidRPr="002C6307">
        <w:rPr>
          <w:rFonts w:cstheme="minorHAnsi"/>
          <w:sz w:val="24"/>
          <w:szCs w:val="24"/>
        </w:rPr>
        <w:t>’s</w:t>
      </w:r>
      <w:r w:rsidR="0020166D" w:rsidRPr="002C6307">
        <w:rPr>
          <w:rFonts w:cstheme="minorHAnsi"/>
          <w:sz w:val="24"/>
          <w:szCs w:val="24"/>
        </w:rPr>
        <w:t xml:space="preserve"> penalties for behavior will be applied before the game is finalized.</w:t>
      </w:r>
    </w:p>
    <w:p w14:paraId="5097F9B2" w14:textId="4C209898" w:rsidR="005A7FAB" w:rsidRPr="002C6307" w:rsidRDefault="00C968E8" w:rsidP="000632F0">
      <w:pPr>
        <w:pStyle w:val="ListParagraph"/>
        <w:numPr>
          <w:ilvl w:val="1"/>
          <w:numId w:val="22"/>
        </w:numPr>
        <w:spacing w:after="0" w:line="240" w:lineRule="auto"/>
        <w:rPr>
          <w:rFonts w:cstheme="minorHAnsi"/>
          <w:sz w:val="24"/>
          <w:szCs w:val="24"/>
        </w:rPr>
      </w:pPr>
      <w:r w:rsidRPr="002C6307">
        <w:rPr>
          <w:rFonts w:cstheme="minorHAnsi"/>
          <w:sz w:val="24"/>
          <w:szCs w:val="24"/>
        </w:rPr>
        <w:t>A d</w:t>
      </w:r>
      <w:r w:rsidR="005A7FAB" w:rsidRPr="002C6307">
        <w:rPr>
          <w:rFonts w:cstheme="minorHAnsi"/>
          <w:sz w:val="24"/>
          <w:szCs w:val="24"/>
        </w:rPr>
        <w:t xml:space="preserve">irector may expel a player who violated the ACBL </w:t>
      </w:r>
      <w:proofErr w:type="spellStart"/>
      <w:r w:rsidR="005A7FAB" w:rsidRPr="002C6307">
        <w:rPr>
          <w:rFonts w:cstheme="minorHAnsi"/>
          <w:sz w:val="24"/>
          <w:szCs w:val="24"/>
        </w:rPr>
        <w:t>ZT</w:t>
      </w:r>
      <w:proofErr w:type="spellEnd"/>
      <w:r w:rsidR="005A7FAB" w:rsidRPr="002C6307">
        <w:rPr>
          <w:rFonts w:cstheme="minorHAnsi"/>
          <w:sz w:val="24"/>
          <w:szCs w:val="24"/>
        </w:rPr>
        <w:t xml:space="preserve"> policy during gameplay.</w:t>
      </w:r>
    </w:p>
    <w:p w14:paraId="6D7B5C6C" w14:textId="413CE67C" w:rsidR="0074381A" w:rsidRPr="002C6307" w:rsidRDefault="0020166D" w:rsidP="000632F0">
      <w:pPr>
        <w:pStyle w:val="ListParagraph"/>
        <w:numPr>
          <w:ilvl w:val="1"/>
          <w:numId w:val="22"/>
        </w:numPr>
        <w:spacing w:after="0" w:line="240" w:lineRule="auto"/>
        <w:rPr>
          <w:rFonts w:cstheme="minorHAnsi"/>
          <w:sz w:val="24"/>
          <w:szCs w:val="24"/>
        </w:rPr>
      </w:pPr>
      <w:r w:rsidRPr="002C6307">
        <w:rPr>
          <w:rFonts w:cstheme="minorHAnsi"/>
          <w:sz w:val="24"/>
          <w:szCs w:val="24"/>
        </w:rPr>
        <w:t>Appeals of a Directors</w:t>
      </w:r>
      <w:r w:rsidR="00CA6E93" w:rsidRPr="002C6307">
        <w:rPr>
          <w:rFonts w:cstheme="minorHAnsi"/>
          <w:sz w:val="24"/>
          <w:szCs w:val="24"/>
        </w:rPr>
        <w:t>’</w:t>
      </w:r>
      <w:r w:rsidRPr="002C6307">
        <w:rPr>
          <w:rFonts w:cstheme="minorHAnsi"/>
          <w:sz w:val="24"/>
          <w:szCs w:val="24"/>
        </w:rPr>
        <w:t xml:space="preserve"> ruling </w:t>
      </w:r>
      <w:r w:rsidR="00A0084C" w:rsidRPr="002C6307">
        <w:rPr>
          <w:rFonts w:cstheme="minorHAnsi"/>
          <w:sz w:val="24"/>
          <w:szCs w:val="24"/>
        </w:rPr>
        <w:t>will be completed at the end of the game.</w:t>
      </w:r>
    </w:p>
    <w:p w14:paraId="1C136252" w14:textId="77777777" w:rsidR="00FD20A6" w:rsidRPr="006E30DE" w:rsidRDefault="00FD20A6" w:rsidP="000632F0">
      <w:pPr>
        <w:rPr>
          <w:rFonts w:asciiTheme="minorHAnsi" w:hAnsiTheme="minorHAnsi" w:cstheme="minorHAnsi"/>
        </w:rPr>
      </w:pPr>
    </w:p>
    <w:p w14:paraId="61B19D93" w14:textId="77777777" w:rsidR="0020166D" w:rsidRPr="006E30DE" w:rsidRDefault="0020166D" w:rsidP="000632F0">
      <w:pPr>
        <w:rPr>
          <w:rFonts w:asciiTheme="minorHAnsi" w:hAnsiTheme="minorHAnsi" w:cstheme="minorHAnsi"/>
          <w:b/>
          <w:bCs/>
        </w:rPr>
      </w:pPr>
      <w:r w:rsidRPr="006E30DE">
        <w:rPr>
          <w:rFonts w:asciiTheme="minorHAnsi" w:hAnsiTheme="minorHAnsi" w:cstheme="minorHAnsi"/>
          <w:b/>
          <w:bCs/>
        </w:rPr>
        <w:t>II.</w:t>
      </w:r>
      <w:r w:rsidRPr="006E30DE">
        <w:rPr>
          <w:rFonts w:asciiTheme="minorHAnsi" w:hAnsiTheme="minorHAnsi" w:cstheme="minorHAnsi"/>
          <w:b/>
          <w:bCs/>
        </w:rPr>
        <w:tab/>
      </w:r>
      <w:r w:rsidRPr="006E30DE">
        <w:rPr>
          <w:rFonts w:asciiTheme="minorHAnsi" w:hAnsiTheme="minorHAnsi" w:cstheme="minorHAnsi"/>
          <w:b/>
          <w:bCs/>
          <w:u w:val="single"/>
        </w:rPr>
        <w:t>MEMBERSHIP BENEFITS AND EXPECTATIONS</w:t>
      </w:r>
    </w:p>
    <w:p w14:paraId="75F6E9A4" w14:textId="77777777" w:rsidR="0020166D" w:rsidRPr="006E30DE" w:rsidRDefault="0020166D" w:rsidP="000632F0">
      <w:pPr>
        <w:rPr>
          <w:rFonts w:asciiTheme="minorHAnsi" w:hAnsiTheme="minorHAnsi" w:cstheme="minorHAnsi"/>
        </w:rPr>
      </w:pPr>
    </w:p>
    <w:p w14:paraId="1C6E1F3B" w14:textId="77777777" w:rsidR="0020166D" w:rsidRPr="006E30DE" w:rsidRDefault="0020166D" w:rsidP="000632F0">
      <w:pPr>
        <w:pStyle w:val="ListParagraph"/>
        <w:numPr>
          <w:ilvl w:val="0"/>
          <w:numId w:val="23"/>
        </w:numPr>
        <w:spacing w:after="0" w:line="240" w:lineRule="auto"/>
        <w:rPr>
          <w:rFonts w:cstheme="minorHAnsi"/>
          <w:sz w:val="24"/>
          <w:szCs w:val="24"/>
        </w:rPr>
      </w:pPr>
      <w:r w:rsidRPr="006E30DE">
        <w:rPr>
          <w:rFonts w:cstheme="minorHAnsi"/>
          <w:sz w:val="24"/>
          <w:szCs w:val="24"/>
        </w:rPr>
        <w:t>Benefits:</w:t>
      </w:r>
    </w:p>
    <w:p w14:paraId="47B0EE6E" w14:textId="67925416" w:rsidR="0020166D" w:rsidRDefault="00033A79" w:rsidP="000632F0">
      <w:pPr>
        <w:pStyle w:val="ListParagraph"/>
        <w:numPr>
          <w:ilvl w:val="0"/>
          <w:numId w:val="22"/>
        </w:numPr>
        <w:spacing w:after="0" w:line="240" w:lineRule="auto"/>
        <w:rPr>
          <w:rFonts w:cstheme="minorHAnsi"/>
          <w:sz w:val="24"/>
          <w:szCs w:val="24"/>
        </w:rPr>
      </w:pPr>
      <w:r w:rsidRPr="006E30DE">
        <w:rPr>
          <w:rFonts w:cstheme="minorHAnsi"/>
          <w:sz w:val="24"/>
          <w:szCs w:val="24"/>
        </w:rPr>
        <w:t>Membership</w:t>
      </w:r>
      <w:r w:rsidR="0075528C" w:rsidRPr="006E30DE">
        <w:rPr>
          <w:rFonts w:cstheme="minorHAnsi"/>
          <w:sz w:val="24"/>
          <w:szCs w:val="24"/>
        </w:rPr>
        <w:t xml:space="preserve">: </w:t>
      </w:r>
      <w:r w:rsidR="0075528C">
        <w:rPr>
          <w:rFonts w:cstheme="minorHAnsi"/>
          <w:sz w:val="24"/>
          <w:szCs w:val="24"/>
        </w:rPr>
        <w:t>Fees</w:t>
      </w:r>
      <w:r w:rsidR="00543ED6">
        <w:rPr>
          <w:rFonts w:cstheme="minorHAnsi"/>
          <w:sz w:val="24"/>
          <w:szCs w:val="24"/>
        </w:rPr>
        <w:t xml:space="preserve"> will be set by the board annually. </w:t>
      </w:r>
    </w:p>
    <w:p w14:paraId="22A1C671" w14:textId="7833EB3F" w:rsidR="00C642F6" w:rsidRPr="006E30DE" w:rsidRDefault="00C642F6" w:rsidP="000632F0">
      <w:pPr>
        <w:pStyle w:val="ListParagraph"/>
        <w:numPr>
          <w:ilvl w:val="0"/>
          <w:numId w:val="22"/>
        </w:numPr>
        <w:spacing w:after="0" w:line="240" w:lineRule="auto"/>
        <w:rPr>
          <w:rFonts w:cstheme="minorHAnsi"/>
          <w:sz w:val="24"/>
          <w:szCs w:val="24"/>
        </w:rPr>
      </w:pPr>
      <w:r>
        <w:rPr>
          <w:rFonts w:cstheme="minorHAnsi"/>
          <w:sz w:val="24"/>
          <w:szCs w:val="24"/>
        </w:rPr>
        <w:t>Members receive a discounted playing fee.</w:t>
      </w:r>
    </w:p>
    <w:p w14:paraId="20E3E614" w14:textId="77777777" w:rsidR="00F75423" w:rsidRPr="006E30DE" w:rsidRDefault="00C91650"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Members </w:t>
      </w:r>
      <w:r w:rsidR="00F75423" w:rsidRPr="006E30DE">
        <w:rPr>
          <w:rFonts w:cstheme="minorHAnsi"/>
          <w:sz w:val="24"/>
          <w:szCs w:val="24"/>
        </w:rPr>
        <w:t xml:space="preserve">may purchase/use Play </w:t>
      </w:r>
      <w:r w:rsidRPr="006E30DE">
        <w:rPr>
          <w:rFonts w:cstheme="minorHAnsi"/>
          <w:sz w:val="24"/>
          <w:szCs w:val="24"/>
        </w:rPr>
        <w:t xml:space="preserve">punch cards. </w:t>
      </w:r>
    </w:p>
    <w:p w14:paraId="0D6D0833" w14:textId="3F47E7D2" w:rsidR="00F75423" w:rsidRPr="006E30DE" w:rsidRDefault="00F75423"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Members </w:t>
      </w:r>
      <w:r w:rsidR="00FF2D27">
        <w:rPr>
          <w:rFonts w:cstheme="minorHAnsi"/>
          <w:sz w:val="24"/>
          <w:szCs w:val="24"/>
        </w:rPr>
        <w:t xml:space="preserve">have </w:t>
      </w:r>
      <w:r w:rsidRPr="006E30DE">
        <w:rPr>
          <w:rFonts w:cstheme="minorHAnsi"/>
          <w:sz w:val="24"/>
          <w:szCs w:val="24"/>
        </w:rPr>
        <w:t>one</w:t>
      </w:r>
      <w:r w:rsidR="002842BA" w:rsidRPr="006E30DE">
        <w:rPr>
          <w:rFonts w:cstheme="minorHAnsi"/>
          <w:sz w:val="24"/>
          <w:szCs w:val="24"/>
        </w:rPr>
        <w:t xml:space="preserve"> (1)</w:t>
      </w:r>
      <w:r w:rsidRPr="006E30DE">
        <w:rPr>
          <w:rFonts w:cstheme="minorHAnsi"/>
          <w:sz w:val="24"/>
          <w:szCs w:val="24"/>
        </w:rPr>
        <w:t xml:space="preserve"> vote during the annual membership meeting.</w:t>
      </w:r>
    </w:p>
    <w:p w14:paraId="7B065299" w14:textId="3FA1DBDF" w:rsidR="00AB3630" w:rsidRPr="006E30DE" w:rsidRDefault="00C91650"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Members </w:t>
      </w:r>
      <w:r w:rsidR="00FF2D27">
        <w:rPr>
          <w:rFonts w:cstheme="minorHAnsi"/>
          <w:sz w:val="24"/>
          <w:szCs w:val="24"/>
        </w:rPr>
        <w:t xml:space="preserve">may </w:t>
      </w:r>
      <w:r w:rsidR="002842BA" w:rsidRPr="006E30DE">
        <w:rPr>
          <w:rFonts w:cstheme="minorHAnsi"/>
          <w:sz w:val="24"/>
          <w:szCs w:val="24"/>
        </w:rPr>
        <w:t xml:space="preserve">attend and provide </w:t>
      </w:r>
      <w:r w:rsidR="000A4182" w:rsidRPr="006E30DE">
        <w:rPr>
          <w:rFonts w:cstheme="minorHAnsi"/>
          <w:sz w:val="24"/>
          <w:szCs w:val="24"/>
        </w:rPr>
        <w:t xml:space="preserve">member comments during all </w:t>
      </w:r>
      <w:r w:rsidR="00E71B69" w:rsidRPr="006E30DE">
        <w:rPr>
          <w:rFonts w:cstheme="minorHAnsi"/>
          <w:sz w:val="24"/>
          <w:szCs w:val="24"/>
        </w:rPr>
        <w:t xml:space="preserve">the Board </w:t>
      </w:r>
      <w:r w:rsidRPr="006E30DE">
        <w:rPr>
          <w:rFonts w:cstheme="minorHAnsi"/>
          <w:sz w:val="24"/>
          <w:szCs w:val="24"/>
        </w:rPr>
        <w:t>meetings</w:t>
      </w:r>
      <w:r w:rsidR="00FA0106" w:rsidRPr="006E30DE">
        <w:rPr>
          <w:rFonts w:cstheme="minorHAnsi"/>
          <w:sz w:val="24"/>
          <w:szCs w:val="24"/>
        </w:rPr>
        <w:t>.</w:t>
      </w:r>
    </w:p>
    <w:p w14:paraId="5879036D" w14:textId="3FFFC33B" w:rsidR="00AB3630" w:rsidRPr="006E30DE" w:rsidRDefault="00AB3630"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Members may be nominated </w:t>
      </w:r>
      <w:r w:rsidR="005C7685" w:rsidRPr="006E30DE">
        <w:rPr>
          <w:rFonts w:cstheme="minorHAnsi"/>
          <w:sz w:val="24"/>
          <w:szCs w:val="24"/>
        </w:rPr>
        <w:t xml:space="preserve">for election </w:t>
      </w:r>
      <w:proofErr w:type="gramStart"/>
      <w:r w:rsidR="005C7685" w:rsidRPr="006E30DE">
        <w:rPr>
          <w:rFonts w:cstheme="minorHAnsi"/>
          <w:sz w:val="24"/>
          <w:szCs w:val="24"/>
        </w:rPr>
        <w:t>to</w:t>
      </w:r>
      <w:proofErr w:type="gramEnd"/>
      <w:r w:rsidR="005C7685" w:rsidRPr="006E30DE">
        <w:rPr>
          <w:rFonts w:cstheme="minorHAnsi"/>
          <w:sz w:val="24"/>
          <w:szCs w:val="24"/>
        </w:rPr>
        <w:t xml:space="preserve"> </w:t>
      </w:r>
      <w:r w:rsidR="00C91650" w:rsidRPr="006E30DE">
        <w:rPr>
          <w:rFonts w:cstheme="minorHAnsi"/>
          <w:sz w:val="24"/>
          <w:szCs w:val="24"/>
        </w:rPr>
        <w:t>the Board of Directors</w:t>
      </w:r>
      <w:r w:rsidR="00FA0106" w:rsidRPr="006E30DE">
        <w:rPr>
          <w:rFonts w:cstheme="minorHAnsi"/>
          <w:sz w:val="24"/>
          <w:szCs w:val="24"/>
        </w:rPr>
        <w:t>.</w:t>
      </w:r>
    </w:p>
    <w:p w14:paraId="10D24711" w14:textId="4251F0DB" w:rsidR="0020166D" w:rsidRPr="00FF2D27" w:rsidRDefault="00AB3630" w:rsidP="000632F0">
      <w:pPr>
        <w:pStyle w:val="ListParagraph"/>
        <w:numPr>
          <w:ilvl w:val="0"/>
          <w:numId w:val="22"/>
        </w:numPr>
        <w:spacing w:after="0" w:line="240" w:lineRule="auto"/>
        <w:rPr>
          <w:rFonts w:cstheme="minorHAnsi"/>
          <w:sz w:val="24"/>
          <w:szCs w:val="24"/>
        </w:rPr>
      </w:pPr>
      <w:r w:rsidRPr="006E30DE">
        <w:rPr>
          <w:rFonts w:cstheme="minorHAnsi"/>
          <w:sz w:val="24"/>
          <w:szCs w:val="24"/>
        </w:rPr>
        <w:t>Members have access to the “Members Only” page on the website</w:t>
      </w:r>
      <w:r w:rsidR="00FA0106" w:rsidRPr="006E30DE">
        <w:rPr>
          <w:rFonts w:cstheme="minorHAnsi"/>
          <w:sz w:val="24"/>
          <w:szCs w:val="24"/>
        </w:rPr>
        <w:t>.</w:t>
      </w:r>
    </w:p>
    <w:p w14:paraId="33D83AFD" w14:textId="77777777" w:rsidR="00C91650" w:rsidRPr="006E30DE" w:rsidRDefault="00C91650" w:rsidP="000632F0">
      <w:pPr>
        <w:rPr>
          <w:rFonts w:asciiTheme="minorHAnsi" w:hAnsiTheme="minorHAnsi" w:cstheme="minorHAnsi"/>
        </w:rPr>
      </w:pPr>
    </w:p>
    <w:p w14:paraId="6DFD1F1B" w14:textId="58F1C41D" w:rsidR="0020166D" w:rsidRPr="006E30DE" w:rsidRDefault="00BF1F37" w:rsidP="000632F0">
      <w:pPr>
        <w:pStyle w:val="ListParagraph"/>
        <w:numPr>
          <w:ilvl w:val="0"/>
          <w:numId w:val="23"/>
        </w:numPr>
        <w:spacing w:after="0" w:line="240" w:lineRule="auto"/>
        <w:rPr>
          <w:rFonts w:cstheme="minorHAnsi"/>
          <w:sz w:val="24"/>
          <w:szCs w:val="24"/>
        </w:rPr>
      </w:pPr>
      <w:r w:rsidRPr="006E30DE">
        <w:rPr>
          <w:rFonts w:cstheme="minorHAnsi"/>
          <w:sz w:val="24"/>
          <w:szCs w:val="24"/>
        </w:rPr>
        <w:t>Expectations</w:t>
      </w:r>
    </w:p>
    <w:p w14:paraId="4EA036ED" w14:textId="7766F5C9" w:rsidR="005C7685" w:rsidRPr="006E30DE" w:rsidRDefault="005C7685" w:rsidP="000632F0">
      <w:pPr>
        <w:pStyle w:val="ListParagraph"/>
        <w:numPr>
          <w:ilvl w:val="0"/>
          <w:numId w:val="22"/>
        </w:numPr>
        <w:spacing w:after="0" w:line="240" w:lineRule="auto"/>
        <w:rPr>
          <w:rFonts w:cstheme="minorHAnsi"/>
          <w:sz w:val="24"/>
          <w:szCs w:val="24"/>
        </w:rPr>
      </w:pPr>
      <w:r w:rsidRPr="006E30DE">
        <w:rPr>
          <w:rFonts w:cstheme="minorHAnsi"/>
          <w:sz w:val="24"/>
          <w:szCs w:val="24"/>
        </w:rPr>
        <w:t>Coffee and modest snack items are provided during play</w:t>
      </w:r>
    </w:p>
    <w:p w14:paraId="510F2138" w14:textId="74C16662"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Active Ethics are practiced at the </w:t>
      </w:r>
      <w:r w:rsidR="00216F7E">
        <w:rPr>
          <w:rFonts w:cstheme="minorHAnsi"/>
          <w:sz w:val="24"/>
          <w:szCs w:val="24"/>
        </w:rPr>
        <w:t xml:space="preserve">Bridge </w:t>
      </w:r>
      <w:r w:rsidR="00AE45DD">
        <w:rPr>
          <w:rFonts w:cstheme="minorHAnsi"/>
          <w:sz w:val="24"/>
          <w:szCs w:val="24"/>
        </w:rPr>
        <w:t>Center</w:t>
      </w:r>
    </w:p>
    <w:p w14:paraId="4C7A5016" w14:textId="412BED61" w:rsidR="0020166D" w:rsidRPr="006E30DE" w:rsidRDefault="005C7685" w:rsidP="000632F0">
      <w:pPr>
        <w:pStyle w:val="ListParagraph"/>
        <w:numPr>
          <w:ilvl w:val="0"/>
          <w:numId w:val="22"/>
        </w:numPr>
        <w:spacing w:after="0" w:line="240" w:lineRule="auto"/>
        <w:rPr>
          <w:rFonts w:cstheme="minorHAnsi"/>
          <w:sz w:val="24"/>
          <w:szCs w:val="24"/>
        </w:rPr>
      </w:pPr>
      <w:r w:rsidRPr="006E30DE">
        <w:rPr>
          <w:rFonts w:cstheme="minorHAnsi"/>
          <w:sz w:val="24"/>
          <w:szCs w:val="24"/>
        </w:rPr>
        <w:t>When available, there are f</w:t>
      </w:r>
      <w:r w:rsidR="0020166D" w:rsidRPr="006E30DE">
        <w:rPr>
          <w:rFonts w:cstheme="minorHAnsi"/>
          <w:sz w:val="24"/>
          <w:szCs w:val="24"/>
        </w:rPr>
        <w:t xml:space="preserve">ree lessons before </w:t>
      </w:r>
      <w:proofErr w:type="gramStart"/>
      <w:r w:rsidR="0020166D" w:rsidRPr="006E30DE">
        <w:rPr>
          <w:rFonts w:cstheme="minorHAnsi"/>
          <w:sz w:val="24"/>
          <w:szCs w:val="24"/>
        </w:rPr>
        <w:t>play</w:t>
      </w:r>
      <w:proofErr w:type="gramEnd"/>
      <w:r w:rsidR="0020166D" w:rsidRPr="006E30DE">
        <w:rPr>
          <w:rFonts w:cstheme="minorHAnsi"/>
          <w:sz w:val="24"/>
          <w:szCs w:val="24"/>
        </w:rPr>
        <w:t xml:space="preserve"> (~11:45-12:15)</w:t>
      </w:r>
    </w:p>
    <w:p w14:paraId="44CFFECF" w14:textId="09A0D8A3" w:rsidR="0020166D" w:rsidRPr="006E30DE" w:rsidRDefault="0020166D"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Participation </w:t>
      </w:r>
      <w:proofErr w:type="gramStart"/>
      <w:r w:rsidRPr="006E30DE">
        <w:rPr>
          <w:rFonts w:cstheme="minorHAnsi"/>
          <w:sz w:val="24"/>
          <w:szCs w:val="24"/>
        </w:rPr>
        <w:t>on</w:t>
      </w:r>
      <w:proofErr w:type="gramEnd"/>
      <w:r w:rsidRPr="006E30DE">
        <w:rPr>
          <w:rFonts w:cstheme="minorHAnsi"/>
          <w:sz w:val="24"/>
          <w:szCs w:val="24"/>
        </w:rPr>
        <w:t xml:space="preserve"> temporary and standing committees and </w:t>
      </w:r>
      <w:r w:rsidR="00BD2C54">
        <w:rPr>
          <w:rFonts w:cstheme="minorHAnsi"/>
          <w:sz w:val="24"/>
          <w:szCs w:val="24"/>
        </w:rPr>
        <w:t>Bridge C</w:t>
      </w:r>
      <w:r w:rsidRPr="006E30DE">
        <w:rPr>
          <w:rFonts w:cstheme="minorHAnsi"/>
          <w:sz w:val="24"/>
          <w:szCs w:val="24"/>
        </w:rPr>
        <w:t xml:space="preserve">enter needs (facilities maintenance, laundry, landscaping, semi-annual kitchen cleaning, check-in volunteer, etc.) is </w:t>
      </w:r>
      <w:r w:rsidR="00BB306E" w:rsidRPr="006E30DE">
        <w:rPr>
          <w:rFonts w:cstheme="minorHAnsi"/>
          <w:sz w:val="24"/>
          <w:szCs w:val="24"/>
        </w:rPr>
        <w:t xml:space="preserve">highly </w:t>
      </w:r>
      <w:r w:rsidRPr="006E30DE">
        <w:rPr>
          <w:rFonts w:cstheme="minorHAnsi"/>
          <w:sz w:val="24"/>
          <w:szCs w:val="24"/>
        </w:rPr>
        <w:t>encouraged.</w:t>
      </w:r>
    </w:p>
    <w:p w14:paraId="3D404720" w14:textId="4A53E7BA" w:rsidR="00F05A61" w:rsidRDefault="007D1050" w:rsidP="000632F0">
      <w:pPr>
        <w:pStyle w:val="ListParagraph"/>
        <w:numPr>
          <w:ilvl w:val="0"/>
          <w:numId w:val="22"/>
        </w:numPr>
        <w:spacing w:after="0" w:line="240" w:lineRule="auto"/>
        <w:rPr>
          <w:rFonts w:cstheme="minorHAnsi"/>
          <w:sz w:val="24"/>
          <w:szCs w:val="24"/>
        </w:rPr>
      </w:pPr>
      <w:r w:rsidRPr="006E30DE">
        <w:rPr>
          <w:rFonts w:cstheme="minorHAnsi"/>
          <w:sz w:val="24"/>
          <w:szCs w:val="24"/>
        </w:rPr>
        <w:t xml:space="preserve">The </w:t>
      </w:r>
      <w:r w:rsidR="00216F7E">
        <w:rPr>
          <w:rFonts w:cstheme="minorHAnsi"/>
          <w:sz w:val="24"/>
          <w:szCs w:val="24"/>
        </w:rPr>
        <w:t>Bridge</w:t>
      </w:r>
      <w:r w:rsidR="00F35775">
        <w:rPr>
          <w:rFonts w:cstheme="minorHAnsi"/>
          <w:sz w:val="24"/>
          <w:szCs w:val="24"/>
        </w:rPr>
        <w:t xml:space="preserve"> Center</w:t>
      </w:r>
      <w:r w:rsidRPr="006E30DE">
        <w:rPr>
          <w:rFonts w:cstheme="minorHAnsi"/>
          <w:sz w:val="24"/>
          <w:szCs w:val="24"/>
        </w:rPr>
        <w:t>, as a 501(c)(3)</w:t>
      </w:r>
      <w:r w:rsidR="00400F39" w:rsidRPr="006E30DE">
        <w:rPr>
          <w:rFonts w:cstheme="minorHAnsi"/>
          <w:sz w:val="24"/>
          <w:szCs w:val="24"/>
        </w:rPr>
        <w:t>,</w:t>
      </w:r>
      <w:r w:rsidRPr="006E30DE">
        <w:rPr>
          <w:rFonts w:cstheme="minorHAnsi"/>
          <w:sz w:val="24"/>
          <w:szCs w:val="24"/>
        </w:rPr>
        <w:t xml:space="preserve"> is prohibited from participating in</w:t>
      </w:r>
      <w:r w:rsidR="00AF5C35" w:rsidRPr="006E30DE">
        <w:rPr>
          <w:rFonts w:cstheme="minorHAnsi"/>
          <w:sz w:val="24"/>
          <w:szCs w:val="24"/>
        </w:rPr>
        <w:t xml:space="preserve"> political</w:t>
      </w:r>
      <w:r w:rsidR="00777AE6">
        <w:rPr>
          <w:rFonts w:cstheme="minorHAnsi"/>
          <w:sz w:val="24"/>
          <w:szCs w:val="24"/>
        </w:rPr>
        <w:t>/religious</w:t>
      </w:r>
      <w:r w:rsidR="00AF5C35" w:rsidRPr="006E30DE">
        <w:rPr>
          <w:rFonts w:cstheme="minorHAnsi"/>
          <w:sz w:val="24"/>
          <w:szCs w:val="24"/>
        </w:rPr>
        <w:t xml:space="preserve"> activities</w:t>
      </w:r>
      <w:r w:rsidR="00F05A61">
        <w:rPr>
          <w:rFonts w:cstheme="minorHAnsi"/>
          <w:sz w:val="24"/>
          <w:szCs w:val="24"/>
        </w:rPr>
        <w:t>.</w:t>
      </w:r>
    </w:p>
    <w:p w14:paraId="0C0C9138" w14:textId="763EDF30" w:rsidR="00F05A61" w:rsidRDefault="00ED4D92" w:rsidP="000632F0">
      <w:pPr>
        <w:pStyle w:val="ListParagraph"/>
        <w:numPr>
          <w:ilvl w:val="1"/>
          <w:numId w:val="22"/>
        </w:numPr>
        <w:spacing w:after="0" w:line="240" w:lineRule="auto"/>
        <w:rPr>
          <w:rFonts w:cstheme="minorHAnsi"/>
          <w:sz w:val="24"/>
          <w:szCs w:val="24"/>
        </w:rPr>
      </w:pPr>
      <w:r>
        <w:rPr>
          <w:rFonts w:cstheme="minorHAnsi"/>
          <w:sz w:val="24"/>
          <w:szCs w:val="24"/>
        </w:rPr>
        <w:t>Players are</w:t>
      </w:r>
      <w:r w:rsidR="00671C74">
        <w:rPr>
          <w:rFonts w:cstheme="minorHAnsi"/>
          <w:sz w:val="24"/>
          <w:szCs w:val="24"/>
        </w:rPr>
        <w:t xml:space="preserve"> to refrain from </w:t>
      </w:r>
      <w:r w:rsidR="009977F2">
        <w:rPr>
          <w:rFonts w:cstheme="minorHAnsi"/>
          <w:sz w:val="24"/>
          <w:szCs w:val="24"/>
        </w:rPr>
        <w:t xml:space="preserve">promoting political stands </w:t>
      </w:r>
      <w:r w:rsidR="00DB1A26">
        <w:rPr>
          <w:rFonts w:cstheme="minorHAnsi"/>
          <w:sz w:val="24"/>
          <w:szCs w:val="24"/>
        </w:rPr>
        <w:t xml:space="preserve">by either </w:t>
      </w:r>
      <w:r w:rsidR="00F05A61">
        <w:rPr>
          <w:rFonts w:cstheme="minorHAnsi"/>
          <w:sz w:val="24"/>
          <w:szCs w:val="24"/>
        </w:rPr>
        <w:t xml:space="preserve">what they wear or discuss while in the </w:t>
      </w:r>
      <w:r w:rsidR="00BD2C54">
        <w:rPr>
          <w:rFonts w:cstheme="minorHAnsi"/>
          <w:sz w:val="24"/>
          <w:szCs w:val="24"/>
        </w:rPr>
        <w:t xml:space="preserve">Bridge </w:t>
      </w:r>
      <w:r w:rsidR="00F05A61">
        <w:rPr>
          <w:rFonts w:cstheme="minorHAnsi"/>
          <w:sz w:val="24"/>
          <w:szCs w:val="24"/>
        </w:rPr>
        <w:t xml:space="preserve">Center. </w:t>
      </w:r>
    </w:p>
    <w:p w14:paraId="74DBD61B" w14:textId="0EFFCCDE" w:rsidR="002870C5" w:rsidRDefault="00F05A61" w:rsidP="000632F0">
      <w:pPr>
        <w:pStyle w:val="ListParagraph"/>
        <w:numPr>
          <w:ilvl w:val="0"/>
          <w:numId w:val="22"/>
        </w:numPr>
        <w:spacing w:after="0" w:line="240" w:lineRule="auto"/>
        <w:rPr>
          <w:rFonts w:cstheme="minorHAnsi"/>
          <w:sz w:val="24"/>
          <w:szCs w:val="24"/>
        </w:rPr>
      </w:pPr>
      <w:r>
        <w:rPr>
          <w:rFonts w:cstheme="minorHAnsi"/>
          <w:sz w:val="24"/>
          <w:szCs w:val="24"/>
        </w:rPr>
        <w:t xml:space="preserve">Players are to refrain from </w:t>
      </w:r>
      <w:r w:rsidR="002870C5">
        <w:rPr>
          <w:rFonts w:cstheme="minorHAnsi"/>
          <w:sz w:val="24"/>
          <w:szCs w:val="24"/>
        </w:rPr>
        <w:t>wearing strong fragrance</w:t>
      </w:r>
      <w:r w:rsidR="003C2A33">
        <w:rPr>
          <w:rFonts w:cstheme="minorHAnsi"/>
          <w:sz w:val="24"/>
          <w:szCs w:val="24"/>
        </w:rPr>
        <w:t xml:space="preserve"> </w:t>
      </w:r>
      <w:r w:rsidR="00216F7E">
        <w:rPr>
          <w:rFonts w:cstheme="minorHAnsi"/>
          <w:sz w:val="24"/>
          <w:szCs w:val="24"/>
        </w:rPr>
        <w:t>in the Bridge Center.</w:t>
      </w:r>
    </w:p>
    <w:p w14:paraId="0EE2A9E9" w14:textId="0FEDB9D8" w:rsidR="00C91650" w:rsidRPr="006E30DE" w:rsidRDefault="002870C5" w:rsidP="000632F0">
      <w:pPr>
        <w:pStyle w:val="ListParagraph"/>
        <w:numPr>
          <w:ilvl w:val="0"/>
          <w:numId w:val="22"/>
        </w:numPr>
        <w:spacing w:after="0" w:line="240" w:lineRule="auto"/>
        <w:rPr>
          <w:rFonts w:cstheme="minorHAnsi"/>
          <w:sz w:val="24"/>
          <w:szCs w:val="24"/>
        </w:rPr>
      </w:pPr>
      <w:r>
        <w:rPr>
          <w:rFonts w:cstheme="minorHAnsi"/>
          <w:sz w:val="24"/>
          <w:szCs w:val="24"/>
        </w:rPr>
        <w:t>Player</w:t>
      </w:r>
      <w:r w:rsidR="00F35775">
        <w:rPr>
          <w:rFonts w:cstheme="minorHAnsi"/>
          <w:sz w:val="24"/>
          <w:szCs w:val="24"/>
        </w:rPr>
        <w:t>s</w:t>
      </w:r>
      <w:r>
        <w:rPr>
          <w:rFonts w:cstheme="minorHAnsi"/>
          <w:sz w:val="24"/>
          <w:szCs w:val="24"/>
        </w:rPr>
        <w:t xml:space="preserve"> </w:t>
      </w:r>
      <w:r w:rsidR="003C2A33">
        <w:rPr>
          <w:rFonts w:cstheme="minorHAnsi"/>
          <w:sz w:val="24"/>
          <w:szCs w:val="24"/>
        </w:rPr>
        <w:t xml:space="preserve">are prohibited from </w:t>
      </w:r>
      <w:r w:rsidR="003B002E" w:rsidRPr="006E30DE">
        <w:rPr>
          <w:rFonts w:cstheme="minorHAnsi"/>
          <w:sz w:val="24"/>
          <w:szCs w:val="24"/>
        </w:rPr>
        <w:t>smoking/vaping in and around the Bridge Center.</w:t>
      </w:r>
    </w:p>
    <w:p w14:paraId="2C483A05" w14:textId="77777777" w:rsidR="00C91650" w:rsidRPr="006E30DE" w:rsidRDefault="00C91650" w:rsidP="000632F0">
      <w:pPr>
        <w:rPr>
          <w:rFonts w:asciiTheme="minorHAnsi" w:hAnsiTheme="minorHAnsi" w:cstheme="minorHAnsi"/>
        </w:rPr>
      </w:pPr>
    </w:p>
    <w:p w14:paraId="68DF982A" w14:textId="77777777" w:rsidR="00BA6485" w:rsidRDefault="00BA6485" w:rsidP="000632F0">
      <w:pPr>
        <w:rPr>
          <w:rFonts w:asciiTheme="minorHAnsi" w:hAnsiTheme="minorHAnsi" w:cstheme="minorHAnsi"/>
          <w:b/>
          <w:bCs/>
        </w:rPr>
      </w:pPr>
    </w:p>
    <w:p w14:paraId="48BE3BC6" w14:textId="1709AA86" w:rsidR="000632F0" w:rsidRDefault="0020166D" w:rsidP="000632F0">
      <w:pPr>
        <w:rPr>
          <w:rFonts w:asciiTheme="minorHAnsi" w:hAnsiTheme="minorHAnsi" w:cstheme="minorHAnsi"/>
        </w:rPr>
      </w:pPr>
      <w:r w:rsidRPr="006E30DE">
        <w:rPr>
          <w:rFonts w:asciiTheme="minorHAnsi" w:hAnsiTheme="minorHAnsi" w:cstheme="minorHAnsi"/>
          <w:b/>
          <w:bCs/>
        </w:rPr>
        <w:lastRenderedPageBreak/>
        <w:t>III.</w:t>
      </w:r>
      <w:r w:rsidRPr="006E30DE">
        <w:rPr>
          <w:rFonts w:asciiTheme="minorHAnsi" w:hAnsiTheme="minorHAnsi" w:cstheme="minorHAnsi"/>
          <w:b/>
          <w:bCs/>
        </w:rPr>
        <w:tab/>
      </w:r>
      <w:r w:rsidRPr="006E30DE">
        <w:rPr>
          <w:rFonts w:asciiTheme="minorHAnsi" w:hAnsiTheme="minorHAnsi" w:cstheme="minorHAnsi"/>
          <w:b/>
          <w:bCs/>
          <w:u w:val="single"/>
        </w:rPr>
        <w:t>SERVICE ANIMALS</w:t>
      </w:r>
      <w:r w:rsidRPr="006E30DE">
        <w:rPr>
          <w:rFonts w:asciiTheme="minorHAnsi" w:hAnsiTheme="minorHAnsi" w:cstheme="minorHAnsi"/>
        </w:rPr>
        <w:t xml:space="preserve">: </w:t>
      </w:r>
    </w:p>
    <w:p w14:paraId="7A6F1693" w14:textId="51B285A7" w:rsidR="0020166D" w:rsidRPr="006E30DE" w:rsidRDefault="0020166D" w:rsidP="000632F0">
      <w:pPr>
        <w:ind w:firstLine="720"/>
        <w:rPr>
          <w:rFonts w:asciiTheme="minorHAnsi" w:hAnsiTheme="minorHAnsi" w:cstheme="minorHAnsi"/>
        </w:rPr>
      </w:pPr>
      <w:r w:rsidRPr="006E30DE">
        <w:rPr>
          <w:rFonts w:asciiTheme="minorHAnsi" w:hAnsiTheme="minorHAnsi" w:cstheme="minorHAnsi"/>
        </w:rPr>
        <w:t xml:space="preserve">Only certified service animals shall be allowed inside the </w:t>
      </w:r>
      <w:proofErr w:type="spellStart"/>
      <w:r w:rsidRPr="006E30DE">
        <w:rPr>
          <w:rFonts w:asciiTheme="minorHAnsi" w:hAnsiTheme="minorHAnsi" w:cstheme="minorHAnsi"/>
        </w:rPr>
        <w:t>FVBC</w:t>
      </w:r>
      <w:proofErr w:type="spellEnd"/>
      <w:r w:rsidRPr="006E30DE">
        <w:rPr>
          <w:rFonts w:asciiTheme="minorHAnsi" w:hAnsiTheme="minorHAnsi" w:cstheme="minorHAnsi"/>
        </w:rPr>
        <w:t xml:space="preserve"> Bridge Center.</w:t>
      </w:r>
    </w:p>
    <w:p w14:paraId="12C1FB45" w14:textId="77777777" w:rsidR="0020166D" w:rsidRPr="006E30DE" w:rsidRDefault="0020166D" w:rsidP="000632F0">
      <w:pPr>
        <w:rPr>
          <w:rFonts w:asciiTheme="minorHAnsi" w:hAnsiTheme="minorHAnsi" w:cstheme="minorHAnsi"/>
        </w:rPr>
      </w:pPr>
    </w:p>
    <w:p w14:paraId="5AB1A7EB" w14:textId="77777777" w:rsidR="00C43662" w:rsidRDefault="0020166D" w:rsidP="000632F0">
      <w:pPr>
        <w:rPr>
          <w:rFonts w:asciiTheme="minorHAnsi" w:hAnsiTheme="minorHAnsi" w:cstheme="minorHAnsi"/>
        </w:rPr>
      </w:pPr>
      <w:r w:rsidRPr="006E30DE">
        <w:rPr>
          <w:rFonts w:asciiTheme="minorHAnsi" w:hAnsiTheme="minorHAnsi" w:cstheme="minorHAnsi"/>
          <w:b/>
          <w:bCs/>
        </w:rPr>
        <w:t>IV.</w:t>
      </w:r>
      <w:r w:rsidRPr="006E30DE">
        <w:rPr>
          <w:rFonts w:asciiTheme="minorHAnsi" w:hAnsiTheme="minorHAnsi" w:cstheme="minorHAnsi"/>
          <w:b/>
          <w:bCs/>
        </w:rPr>
        <w:tab/>
      </w:r>
      <w:r w:rsidRPr="006E30DE">
        <w:rPr>
          <w:rFonts w:asciiTheme="minorHAnsi" w:hAnsiTheme="minorHAnsi" w:cstheme="minorHAnsi"/>
          <w:b/>
          <w:bCs/>
          <w:u w:val="single"/>
        </w:rPr>
        <w:t xml:space="preserve">VIOLATION OF </w:t>
      </w:r>
      <w:r w:rsidR="00D112D6">
        <w:rPr>
          <w:rFonts w:asciiTheme="minorHAnsi" w:hAnsiTheme="minorHAnsi" w:cstheme="minorHAnsi"/>
          <w:b/>
          <w:bCs/>
          <w:u w:val="single"/>
        </w:rPr>
        <w:t>BRIDGE CENTER</w:t>
      </w:r>
      <w:r w:rsidRPr="006E30DE">
        <w:rPr>
          <w:rFonts w:asciiTheme="minorHAnsi" w:hAnsiTheme="minorHAnsi" w:cstheme="minorHAnsi"/>
          <w:b/>
          <w:bCs/>
          <w:u w:val="single"/>
        </w:rPr>
        <w:t xml:space="preserve"> RULES</w:t>
      </w:r>
      <w:r w:rsidRPr="00C43662">
        <w:rPr>
          <w:rFonts w:asciiTheme="minorHAnsi" w:hAnsiTheme="minorHAnsi" w:cstheme="minorHAnsi"/>
        </w:rPr>
        <w:t xml:space="preserve">: </w:t>
      </w:r>
    </w:p>
    <w:p w14:paraId="36D12EE7" w14:textId="45975C03" w:rsidR="0020166D" w:rsidRPr="00C43662" w:rsidRDefault="00F35775" w:rsidP="000632F0">
      <w:pPr>
        <w:ind w:firstLine="720"/>
        <w:rPr>
          <w:rFonts w:asciiTheme="minorHAnsi" w:hAnsiTheme="minorHAnsi" w:cstheme="minorHAnsi"/>
        </w:rPr>
      </w:pPr>
      <w:r w:rsidRPr="00C43662">
        <w:rPr>
          <w:rFonts w:asciiTheme="minorHAnsi" w:hAnsiTheme="minorHAnsi" w:cstheme="minorHAnsi"/>
        </w:rPr>
        <w:t xml:space="preserve">The Board </w:t>
      </w:r>
      <w:r w:rsidR="004A1322" w:rsidRPr="00C43662">
        <w:rPr>
          <w:rFonts w:asciiTheme="minorHAnsi" w:hAnsiTheme="minorHAnsi" w:cstheme="minorHAnsi"/>
        </w:rPr>
        <w:t xml:space="preserve">may: </w:t>
      </w:r>
    </w:p>
    <w:p w14:paraId="2DAC487D" w14:textId="09654371" w:rsidR="00C54D1D" w:rsidRPr="00C43662" w:rsidRDefault="004A1322" w:rsidP="000632F0">
      <w:pPr>
        <w:pStyle w:val="ListParagraph"/>
        <w:numPr>
          <w:ilvl w:val="0"/>
          <w:numId w:val="39"/>
        </w:numPr>
        <w:spacing w:after="0" w:line="240" w:lineRule="auto"/>
        <w:rPr>
          <w:rFonts w:cstheme="minorHAnsi"/>
          <w:sz w:val="24"/>
          <w:szCs w:val="24"/>
        </w:rPr>
      </w:pPr>
      <w:r w:rsidRPr="00C43662">
        <w:rPr>
          <w:rFonts w:cstheme="minorHAnsi"/>
          <w:sz w:val="24"/>
          <w:szCs w:val="24"/>
        </w:rPr>
        <w:t xml:space="preserve">Suspend </w:t>
      </w:r>
      <w:proofErr w:type="gramStart"/>
      <w:r w:rsidRPr="00C43662">
        <w:rPr>
          <w:rFonts w:cstheme="minorHAnsi"/>
          <w:sz w:val="24"/>
          <w:szCs w:val="24"/>
        </w:rPr>
        <w:t>player</w:t>
      </w:r>
      <w:proofErr w:type="gramEnd"/>
      <w:r w:rsidRPr="00C43662">
        <w:rPr>
          <w:rFonts w:cstheme="minorHAnsi"/>
          <w:sz w:val="24"/>
          <w:szCs w:val="24"/>
        </w:rPr>
        <w:t xml:space="preserve"> from </w:t>
      </w:r>
      <w:r w:rsidR="00C54D1D" w:rsidRPr="00C43662">
        <w:rPr>
          <w:rFonts w:cstheme="minorHAnsi"/>
          <w:sz w:val="24"/>
          <w:szCs w:val="24"/>
        </w:rPr>
        <w:t xml:space="preserve">playing at the </w:t>
      </w:r>
      <w:r w:rsidR="00D112D6" w:rsidRPr="00C43662">
        <w:rPr>
          <w:rFonts w:cstheme="minorHAnsi"/>
          <w:sz w:val="24"/>
          <w:szCs w:val="24"/>
        </w:rPr>
        <w:t>Bridge Center</w:t>
      </w:r>
      <w:r w:rsidR="00C54D1D" w:rsidRPr="00C43662">
        <w:rPr>
          <w:rFonts w:cstheme="minorHAnsi"/>
          <w:sz w:val="24"/>
          <w:szCs w:val="24"/>
        </w:rPr>
        <w:t>.</w:t>
      </w:r>
    </w:p>
    <w:p w14:paraId="33E5DD47" w14:textId="451BB2DD" w:rsidR="00C54D1D" w:rsidRPr="00C43662" w:rsidRDefault="00C54D1D" w:rsidP="000632F0">
      <w:pPr>
        <w:pStyle w:val="ListParagraph"/>
        <w:numPr>
          <w:ilvl w:val="0"/>
          <w:numId w:val="39"/>
        </w:numPr>
        <w:spacing w:after="0" w:line="240" w:lineRule="auto"/>
        <w:rPr>
          <w:rFonts w:cstheme="minorHAnsi"/>
          <w:sz w:val="24"/>
          <w:szCs w:val="24"/>
        </w:rPr>
      </w:pPr>
      <w:r w:rsidRPr="00C43662">
        <w:rPr>
          <w:rFonts w:cstheme="minorHAnsi"/>
          <w:sz w:val="24"/>
          <w:szCs w:val="24"/>
        </w:rPr>
        <w:t>Suspend a member</w:t>
      </w:r>
      <w:r w:rsidR="00620D26" w:rsidRPr="00C43662">
        <w:rPr>
          <w:rFonts w:cstheme="minorHAnsi"/>
          <w:sz w:val="24"/>
          <w:szCs w:val="24"/>
        </w:rPr>
        <w:t>’</w:t>
      </w:r>
      <w:r w:rsidRPr="00C43662">
        <w:rPr>
          <w:rFonts w:cstheme="minorHAnsi"/>
          <w:sz w:val="24"/>
          <w:szCs w:val="24"/>
        </w:rPr>
        <w:t>s voting rights.</w:t>
      </w:r>
    </w:p>
    <w:p w14:paraId="420794C7" w14:textId="7B28BEDE" w:rsidR="00620D26" w:rsidRPr="00C43662" w:rsidRDefault="00620D26" w:rsidP="000632F0">
      <w:pPr>
        <w:pStyle w:val="ListParagraph"/>
        <w:numPr>
          <w:ilvl w:val="0"/>
          <w:numId w:val="39"/>
        </w:numPr>
        <w:spacing w:after="0" w:line="240" w:lineRule="auto"/>
        <w:rPr>
          <w:rFonts w:cstheme="minorHAnsi"/>
          <w:sz w:val="24"/>
          <w:szCs w:val="24"/>
        </w:rPr>
      </w:pPr>
      <w:r w:rsidRPr="00C43662">
        <w:rPr>
          <w:rFonts w:cstheme="minorHAnsi"/>
          <w:sz w:val="24"/>
          <w:szCs w:val="24"/>
        </w:rPr>
        <w:t xml:space="preserve">Revoke the member’s membership in the </w:t>
      </w:r>
      <w:r w:rsidR="00D112D6" w:rsidRPr="00C43662">
        <w:rPr>
          <w:rFonts w:cstheme="minorHAnsi"/>
          <w:sz w:val="24"/>
          <w:szCs w:val="24"/>
        </w:rPr>
        <w:t>Bridge Center</w:t>
      </w:r>
      <w:r w:rsidRPr="00C43662">
        <w:rPr>
          <w:rFonts w:cstheme="minorHAnsi"/>
          <w:sz w:val="24"/>
          <w:szCs w:val="24"/>
        </w:rPr>
        <w:t>.</w:t>
      </w:r>
    </w:p>
    <w:p w14:paraId="11BDB098" w14:textId="77777777" w:rsidR="00D26271" w:rsidRDefault="00D26271" w:rsidP="00F9404E">
      <w:pPr>
        <w:ind w:firstLine="720"/>
        <w:rPr>
          <w:rFonts w:asciiTheme="minorHAnsi" w:hAnsiTheme="minorHAnsi" w:cstheme="minorHAnsi"/>
        </w:rPr>
      </w:pPr>
    </w:p>
    <w:p w14:paraId="77C24F37" w14:textId="77777777" w:rsidR="00F9404E" w:rsidRPr="006E30DE" w:rsidRDefault="00F9404E" w:rsidP="00F9404E">
      <w:pPr>
        <w:ind w:firstLine="720"/>
        <w:rPr>
          <w:rFonts w:asciiTheme="minorHAnsi" w:hAnsiTheme="minorHAnsi" w:cstheme="minorHAnsi"/>
        </w:rPr>
      </w:pPr>
    </w:p>
    <w:p w14:paraId="6F899B27" w14:textId="6FA42518" w:rsidR="00D26271" w:rsidRPr="000632F0" w:rsidRDefault="004106BE" w:rsidP="000632F0">
      <w:pPr>
        <w:rPr>
          <w:rFonts w:asciiTheme="minorHAnsi" w:hAnsiTheme="minorHAnsi" w:cstheme="minorHAnsi"/>
        </w:rPr>
      </w:pPr>
      <w:r w:rsidRPr="000632F0">
        <w:rPr>
          <w:rFonts w:asciiTheme="minorHAnsi" w:hAnsiTheme="minorHAnsi" w:cstheme="minorHAnsi"/>
          <w:b/>
          <w:bCs/>
        </w:rPr>
        <w:t>V.</w:t>
      </w:r>
      <w:r w:rsidRPr="000632F0">
        <w:rPr>
          <w:rFonts w:asciiTheme="minorHAnsi" w:hAnsiTheme="minorHAnsi" w:cstheme="minorHAnsi"/>
          <w:b/>
          <w:bCs/>
        </w:rPr>
        <w:tab/>
      </w:r>
      <w:bookmarkStart w:id="0" w:name="OLE_LINK3"/>
      <w:bookmarkStart w:id="1" w:name="OLE_LINK4"/>
      <w:r w:rsidR="006E30DE" w:rsidRPr="000632F0">
        <w:rPr>
          <w:rFonts w:asciiTheme="minorHAnsi" w:hAnsiTheme="minorHAnsi" w:cstheme="minorHAnsi"/>
          <w:b/>
          <w:bCs/>
          <w:u w:val="single"/>
        </w:rPr>
        <w:t xml:space="preserve">NON-PROFIT </w:t>
      </w:r>
      <w:r w:rsidR="00D26271" w:rsidRPr="000632F0">
        <w:rPr>
          <w:rFonts w:asciiTheme="minorHAnsi" w:hAnsiTheme="minorHAnsi" w:cstheme="minorHAnsi"/>
          <w:b/>
          <w:bCs/>
          <w:u w:val="single"/>
        </w:rPr>
        <w:t>DONATION</w:t>
      </w:r>
      <w:r w:rsidR="006E30DE" w:rsidRPr="000632F0">
        <w:rPr>
          <w:rFonts w:asciiTheme="minorHAnsi" w:hAnsiTheme="minorHAnsi" w:cstheme="minorHAnsi"/>
          <w:b/>
          <w:bCs/>
          <w:u w:val="single"/>
        </w:rPr>
        <w:t>S</w:t>
      </w:r>
      <w:r w:rsidR="00D26271" w:rsidRPr="000632F0">
        <w:rPr>
          <w:rFonts w:asciiTheme="minorHAnsi" w:hAnsiTheme="minorHAnsi" w:cstheme="minorHAnsi"/>
          <w:b/>
          <w:bCs/>
        </w:rPr>
        <w:t>:</w:t>
      </w:r>
    </w:p>
    <w:p w14:paraId="0D122A5F" w14:textId="634CA215" w:rsidR="00D26271" w:rsidRPr="000632F0" w:rsidRDefault="00D26271" w:rsidP="000632F0">
      <w:pPr>
        <w:pStyle w:val="ListParagraph"/>
        <w:numPr>
          <w:ilvl w:val="0"/>
          <w:numId w:val="30"/>
        </w:numPr>
        <w:spacing w:after="0" w:line="240" w:lineRule="auto"/>
        <w:rPr>
          <w:rFonts w:eastAsia="Times New Roman" w:cstheme="minorHAnsi"/>
          <w:sz w:val="24"/>
          <w:szCs w:val="24"/>
        </w:rPr>
      </w:pPr>
      <w:r w:rsidRPr="000632F0">
        <w:rPr>
          <w:rFonts w:eastAsia="Times New Roman" w:cstheme="minorHAnsi"/>
          <w:sz w:val="24"/>
          <w:szCs w:val="24"/>
          <w:u w:val="single"/>
        </w:rPr>
        <w:t>Cash:</w:t>
      </w:r>
      <w:r w:rsidRPr="000632F0">
        <w:rPr>
          <w:rFonts w:eastAsia="Times New Roman" w:cstheme="minorHAnsi"/>
          <w:sz w:val="24"/>
          <w:szCs w:val="24"/>
        </w:rPr>
        <w:t xml:space="preserve"> The </w:t>
      </w:r>
      <w:r w:rsidR="00F35775" w:rsidRPr="000632F0">
        <w:rPr>
          <w:rFonts w:eastAsia="Times New Roman" w:cstheme="minorHAnsi"/>
          <w:sz w:val="24"/>
          <w:szCs w:val="24"/>
        </w:rPr>
        <w:t>Bridge Center</w:t>
      </w:r>
      <w:r w:rsidRPr="000632F0">
        <w:rPr>
          <w:rFonts w:eastAsia="Times New Roman" w:cstheme="minorHAnsi"/>
          <w:sz w:val="24"/>
          <w:szCs w:val="24"/>
        </w:rPr>
        <w:t xml:space="preserve"> may accept donations of cash under their 501(c)(3) status and the donor shall receive an IRS receipt statement for their donation.</w:t>
      </w:r>
    </w:p>
    <w:p w14:paraId="73555CCF" w14:textId="5054693B" w:rsidR="000632F0" w:rsidRPr="000632F0" w:rsidRDefault="00D6624E" w:rsidP="000632F0">
      <w:pPr>
        <w:pStyle w:val="ListParagraph"/>
        <w:numPr>
          <w:ilvl w:val="1"/>
          <w:numId w:val="26"/>
        </w:numPr>
        <w:spacing w:after="0" w:line="240" w:lineRule="auto"/>
        <w:rPr>
          <w:rFonts w:eastAsia="Times New Roman" w:cstheme="minorHAnsi"/>
          <w:sz w:val="24"/>
          <w:szCs w:val="24"/>
        </w:rPr>
      </w:pPr>
      <w:r w:rsidRPr="000632F0">
        <w:rPr>
          <w:rFonts w:eastAsia="Times New Roman" w:cstheme="minorHAnsi"/>
          <w:sz w:val="24"/>
          <w:szCs w:val="24"/>
        </w:rPr>
        <w:t xml:space="preserve">Restricted </w:t>
      </w:r>
      <w:proofErr w:type="gramStart"/>
      <w:r w:rsidRPr="000632F0">
        <w:rPr>
          <w:rFonts w:eastAsia="Times New Roman" w:cstheme="minorHAnsi"/>
          <w:sz w:val="24"/>
          <w:szCs w:val="24"/>
        </w:rPr>
        <w:t>donation</w:t>
      </w:r>
      <w:proofErr w:type="gramEnd"/>
      <w:r w:rsidRPr="000632F0">
        <w:rPr>
          <w:rFonts w:eastAsia="Times New Roman" w:cstheme="minorHAnsi"/>
          <w:sz w:val="24"/>
          <w:szCs w:val="24"/>
        </w:rPr>
        <w:t xml:space="preserve"> </w:t>
      </w:r>
      <w:r w:rsidR="00AD4553" w:rsidRPr="000632F0">
        <w:rPr>
          <w:rFonts w:eastAsia="Times New Roman" w:cstheme="minorHAnsi"/>
          <w:sz w:val="24"/>
          <w:szCs w:val="24"/>
        </w:rPr>
        <w:t xml:space="preserve">will only be accepted for the Building Reserve or </w:t>
      </w:r>
      <w:r w:rsidR="000632F0" w:rsidRPr="000632F0">
        <w:rPr>
          <w:rFonts w:eastAsia="Times New Roman" w:cstheme="minorHAnsi"/>
          <w:sz w:val="24"/>
          <w:szCs w:val="24"/>
        </w:rPr>
        <w:t xml:space="preserve">in support of Bridge Center </w:t>
      </w:r>
      <w:r w:rsidR="00AD4553" w:rsidRPr="000632F0">
        <w:rPr>
          <w:rFonts w:eastAsia="Times New Roman" w:cstheme="minorHAnsi"/>
          <w:sz w:val="24"/>
          <w:szCs w:val="24"/>
        </w:rPr>
        <w:t>Education</w:t>
      </w:r>
      <w:r w:rsidR="000632F0" w:rsidRPr="000632F0">
        <w:rPr>
          <w:rFonts w:eastAsia="Times New Roman" w:cstheme="minorHAnsi"/>
          <w:sz w:val="24"/>
          <w:szCs w:val="24"/>
        </w:rPr>
        <w:t xml:space="preserve"> activities. </w:t>
      </w:r>
    </w:p>
    <w:p w14:paraId="481178FA" w14:textId="77777777" w:rsidR="000632F0" w:rsidRPr="000632F0" w:rsidRDefault="000632F0" w:rsidP="000632F0">
      <w:pPr>
        <w:rPr>
          <w:rFonts w:cstheme="minorHAnsi"/>
        </w:rPr>
      </w:pPr>
    </w:p>
    <w:p w14:paraId="2DB3EFB1" w14:textId="0E5AAFA8" w:rsidR="00D6624E" w:rsidRPr="000632F0" w:rsidRDefault="00D26271" w:rsidP="000632F0">
      <w:pPr>
        <w:pStyle w:val="ListParagraph"/>
        <w:numPr>
          <w:ilvl w:val="0"/>
          <w:numId w:val="30"/>
        </w:numPr>
        <w:spacing w:after="0" w:line="240" w:lineRule="auto"/>
        <w:rPr>
          <w:rFonts w:eastAsia="Times New Roman" w:cstheme="minorHAnsi"/>
          <w:sz w:val="24"/>
          <w:szCs w:val="24"/>
        </w:rPr>
      </w:pPr>
      <w:r w:rsidRPr="000632F0">
        <w:rPr>
          <w:rFonts w:eastAsia="Times New Roman" w:cstheme="minorHAnsi"/>
          <w:sz w:val="24"/>
          <w:szCs w:val="24"/>
          <w:u w:val="single"/>
        </w:rPr>
        <w:t>Donations-in-kind</w:t>
      </w:r>
      <w:r w:rsidRPr="000632F0">
        <w:rPr>
          <w:rFonts w:eastAsia="Times New Roman" w:cstheme="minorHAnsi"/>
          <w:sz w:val="24"/>
          <w:szCs w:val="24"/>
        </w:rPr>
        <w:t xml:space="preserve">: </w:t>
      </w:r>
      <w:r w:rsidR="00D6624E" w:rsidRPr="000632F0">
        <w:rPr>
          <w:rFonts w:eastAsia="Times New Roman" w:cstheme="minorHAnsi"/>
          <w:sz w:val="24"/>
          <w:szCs w:val="24"/>
        </w:rPr>
        <w:t>Board approval is required before accepting any donation-in-kind.</w:t>
      </w:r>
    </w:p>
    <w:bookmarkEnd w:id="0"/>
    <w:bookmarkEnd w:id="1"/>
    <w:p w14:paraId="75881627" w14:textId="0DFD83B6" w:rsidR="00C319BB" w:rsidRPr="000632F0" w:rsidRDefault="00C319BB" w:rsidP="000632F0">
      <w:pPr>
        <w:rPr>
          <w:rFonts w:cstheme="minorHAnsi"/>
        </w:rPr>
      </w:pPr>
    </w:p>
    <w:p w14:paraId="3C1FAEA0" w14:textId="17591CBB" w:rsidR="003A1C87" w:rsidRDefault="003A1C87" w:rsidP="003A1C87">
      <w:pPr>
        <w:rPr>
          <w:rFonts w:asciiTheme="minorHAnsi" w:hAnsiTheme="minorHAnsi" w:cstheme="minorHAnsi"/>
          <w:b/>
          <w:bCs/>
        </w:rPr>
      </w:pPr>
      <w:r w:rsidRPr="000632F0">
        <w:rPr>
          <w:rFonts w:asciiTheme="minorHAnsi" w:hAnsiTheme="minorHAnsi" w:cstheme="minorHAnsi"/>
          <w:b/>
          <w:bCs/>
        </w:rPr>
        <w:t>V</w:t>
      </w:r>
      <w:r>
        <w:rPr>
          <w:rFonts w:asciiTheme="minorHAnsi" w:hAnsiTheme="minorHAnsi" w:cstheme="minorHAnsi"/>
          <w:b/>
          <w:bCs/>
        </w:rPr>
        <w:t>I</w:t>
      </w:r>
      <w:r w:rsidRPr="000632F0">
        <w:rPr>
          <w:rFonts w:asciiTheme="minorHAnsi" w:hAnsiTheme="minorHAnsi" w:cstheme="minorHAnsi"/>
          <w:b/>
          <w:bCs/>
        </w:rPr>
        <w:t>.</w:t>
      </w:r>
      <w:r w:rsidRPr="000632F0">
        <w:rPr>
          <w:rFonts w:asciiTheme="minorHAnsi" w:hAnsiTheme="minorHAnsi" w:cstheme="minorHAnsi"/>
          <w:b/>
          <w:bCs/>
        </w:rPr>
        <w:tab/>
      </w:r>
      <w:r>
        <w:rPr>
          <w:rFonts w:asciiTheme="minorHAnsi" w:hAnsiTheme="minorHAnsi" w:cstheme="minorHAnsi"/>
          <w:b/>
          <w:bCs/>
          <w:u w:val="single"/>
        </w:rPr>
        <w:t xml:space="preserve">BRIDGE CENTER </w:t>
      </w:r>
      <w:r w:rsidR="000B3F4C">
        <w:rPr>
          <w:rFonts w:asciiTheme="minorHAnsi" w:hAnsiTheme="minorHAnsi" w:cstheme="minorHAnsi"/>
          <w:b/>
          <w:bCs/>
          <w:u w:val="single"/>
        </w:rPr>
        <w:t xml:space="preserve">PUBLISHED </w:t>
      </w:r>
      <w:r>
        <w:rPr>
          <w:rFonts w:asciiTheme="minorHAnsi" w:hAnsiTheme="minorHAnsi" w:cstheme="minorHAnsi"/>
          <w:b/>
          <w:bCs/>
          <w:u w:val="single"/>
        </w:rPr>
        <w:t>POLICIES</w:t>
      </w:r>
      <w:r w:rsidRPr="000632F0">
        <w:rPr>
          <w:rFonts w:asciiTheme="minorHAnsi" w:hAnsiTheme="minorHAnsi" w:cstheme="minorHAnsi"/>
          <w:b/>
          <w:bCs/>
        </w:rPr>
        <w:t>:</w:t>
      </w:r>
    </w:p>
    <w:p w14:paraId="1DB1A7B2" w14:textId="270C536C" w:rsidR="00F07C0E" w:rsidRPr="00293D73" w:rsidRDefault="00F07C0E" w:rsidP="00F07C0E">
      <w:pPr>
        <w:pStyle w:val="ListParagraph"/>
        <w:numPr>
          <w:ilvl w:val="0"/>
          <w:numId w:val="22"/>
        </w:numPr>
        <w:spacing w:after="0" w:line="240" w:lineRule="auto"/>
        <w:rPr>
          <w:rFonts w:cstheme="minorHAnsi"/>
          <w:sz w:val="24"/>
          <w:szCs w:val="24"/>
        </w:rPr>
      </w:pPr>
      <w:r w:rsidRPr="00293D73">
        <w:rPr>
          <w:rFonts w:cstheme="minorHAnsi"/>
          <w:sz w:val="24"/>
          <w:szCs w:val="24"/>
        </w:rPr>
        <w:t xml:space="preserve">Conflict of Interest </w:t>
      </w:r>
      <w:r w:rsidR="00293D73">
        <w:rPr>
          <w:rFonts w:cstheme="minorHAnsi"/>
          <w:sz w:val="24"/>
          <w:szCs w:val="24"/>
        </w:rPr>
        <w:t xml:space="preserve">Policy </w:t>
      </w:r>
      <w:r w:rsidRPr="00293D73">
        <w:rPr>
          <w:rFonts w:cstheme="minorHAnsi"/>
          <w:sz w:val="24"/>
          <w:szCs w:val="24"/>
        </w:rPr>
        <w:t>(</w:t>
      </w:r>
      <w:proofErr w:type="spellStart"/>
      <w:r w:rsidRPr="00293D73">
        <w:rPr>
          <w:rFonts w:cstheme="minorHAnsi"/>
          <w:sz w:val="24"/>
          <w:szCs w:val="24"/>
        </w:rPr>
        <w:t>FVBC</w:t>
      </w:r>
      <w:proofErr w:type="spellEnd"/>
      <w:r w:rsidRPr="00293D73">
        <w:rPr>
          <w:rFonts w:cstheme="minorHAnsi"/>
          <w:sz w:val="24"/>
          <w:szCs w:val="24"/>
        </w:rPr>
        <w:t xml:space="preserve"> Board)</w:t>
      </w:r>
    </w:p>
    <w:p w14:paraId="6E13CBE5" w14:textId="77777777" w:rsidR="00293D73" w:rsidRDefault="00293D73" w:rsidP="00F07C0E">
      <w:pPr>
        <w:pStyle w:val="ListParagraph"/>
        <w:numPr>
          <w:ilvl w:val="0"/>
          <w:numId w:val="22"/>
        </w:numPr>
        <w:spacing w:after="0" w:line="240" w:lineRule="auto"/>
        <w:rPr>
          <w:rFonts w:cstheme="minorHAnsi"/>
          <w:sz w:val="24"/>
          <w:szCs w:val="24"/>
        </w:rPr>
      </w:pPr>
      <w:r>
        <w:rPr>
          <w:rFonts w:cstheme="minorHAnsi"/>
          <w:sz w:val="24"/>
          <w:szCs w:val="24"/>
        </w:rPr>
        <w:t>Whistleblower Policy (</w:t>
      </w:r>
      <w:proofErr w:type="spellStart"/>
      <w:r>
        <w:rPr>
          <w:rFonts w:cstheme="minorHAnsi"/>
          <w:sz w:val="24"/>
          <w:szCs w:val="24"/>
        </w:rPr>
        <w:t>FVBC</w:t>
      </w:r>
      <w:proofErr w:type="spellEnd"/>
      <w:r>
        <w:rPr>
          <w:rFonts w:cstheme="minorHAnsi"/>
          <w:sz w:val="24"/>
          <w:szCs w:val="24"/>
        </w:rPr>
        <w:t xml:space="preserve"> Board)</w:t>
      </w:r>
    </w:p>
    <w:p w14:paraId="24EF2EA2" w14:textId="77777777" w:rsidR="00293D73" w:rsidRDefault="00293D73" w:rsidP="00F07C0E">
      <w:pPr>
        <w:pStyle w:val="ListParagraph"/>
        <w:numPr>
          <w:ilvl w:val="0"/>
          <w:numId w:val="22"/>
        </w:numPr>
        <w:spacing w:after="0" w:line="240" w:lineRule="auto"/>
        <w:rPr>
          <w:rFonts w:cstheme="minorHAnsi"/>
          <w:sz w:val="24"/>
          <w:szCs w:val="24"/>
        </w:rPr>
      </w:pPr>
      <w:proofErr w:type="spellStart"/>
      <w:r>
        <w:rPr>
          <w:rFonts w:cstheme="minorHAnsi"/>
          <w:sz w:val="24"/>
          <w:szCs w:val="24"/>
        </w:rPr>
        <w:t>FVBC</w:t>
      </w:r>
      <w:proofErr w:type="spellEnd"/>
      <w:r>
        <w:rPr>
          <w:rFonts w:cstheme="minorHAnsi"/>
          <w:sz w:val="24"/>
          <w:szCs w:val="24"/>
        </w:rPr>
        <w:t xml:space="preserve"> Reserve Policy</w:t>
      </w:r>
    </w:p>
    <w:p w14:paraId="5719CA89" w14:textId="79F3010D" w:rsidR="00293D73" w:rsidRPr="00293D73" w:rsidRDefault="00293D73" w:rsidP="00F07C0E">
      <w:pPr>
        <w:pStyle w:val="ListParagraph"/>
        <w:numPr>
          <w:ilvl w:val="0"/>
          <w:numId w:val="22"/>
        </w:numPr>
        <w:spacing w:after="0" w:line="240" w:lineRule="auto"/>
        <w:rPr>
          <w:rFonts w:cstheme="minorHAnsi"/>
          <w:sz w:val="24"/>
          <w:szCs w:val="24"/>
        </w:rPr>
      </w:pPr>
      <w:proofErr w:type="spellStart"/>
      <w:r>
        <w:rPr>
          <w:rFonts w:cstheme="minorHAnsi"/>
          <w:sz w:val="24"/>
          <w:szCs w:val="24"/>
        </w:rPr>
        <w:t>FVBC</w:t>
      </w:r>
      <w:proofErr w:type="spellEnd"/>
      <w:r>
        <w:rPr>
          <w:rFonts w:cstheme="minorHAnsi"/>
          <w:sz w:val="24"/>
          <w:szCs w:val="24"/>
        </w:rPr>
        <w:t xml:space="preserve"> Alcohol Policy </w:t>
      </w:r>
    </w:p>
    <w:p w14:paraId="21842CE5" w14:textId="77777777" w:rsidR="003A1C87" w:rsidRDefault="003A1C87" w:rsidP="003A1C87">
      <w:pPr>
        <w:rPr>
          <w:rFonts w:asciiTheme="minorHAnsi" w:hAnsiTheme="minorHAnsi" w:cstheme="minorHAnsi"/>
          <w:b/>
          <w:bCs/>
        </w:rPr>
      </w:pPr>
    </w:p>
    <w:p w14:paraId="333FE1D0" w14:textId="77777777" w:rsidR="003A1C87" w:rsidRPr="000632F0" w:rsidRDefault="003A1C87" w:rsidP="003A1C87">
      <w:pPr>
        <w:rPr>
          <w:rFonts w:asciiTheme="minorHAnsi" w:hAnsiTheme="minorHAnsi" w:cstheme="minorHAnsi"/>
        </w:rPr>
      </w:pPr>
    </w:p>
    <w:p w14:paraId="4DCD150D" w14:textId="77777777" w:rsidR="00C319BB" w:rsidRPr="002C0F8F" w:rsidRDefault="00C319BB" w:rsidP="000632F0">
      <w:pPr>
        <w:rPr>
          <w:rFonts w:cstheme="minorHAnsi"/>
        </w:rPr>
      </w:pPr>
    </w:p>
    <w:sectPr w:rsidR="00C319BB" w:rsidRPr="002C0F8F" w:rsidSect="00CD3D2F">
      <w:pgSz w:w="12240" w:h="15840" w:code="1"/>
      <w:pgMar w:top="1440" w:right="1152" w:bottom="1152" w:left="1152" w:header="144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D3AD" w14:textId="77777777" w:rsidR="009C30F1" w:rsidRDefault="009C30F1">
      <w:r>
        <w:separator/>
      </w:r>
    </w:p>
  </w:endnote>
  <w:endnote w:type="continuationSeparator" w:id="0">
    <w:p w14:paraId="020A5398" w14:textId="77777777" w:rsidR="009C30F1" w:rsidRDefault="009C30F1">
      <w:r>
        <w:continuationSeparator/>
      </w:r>
    </w:p>
  </w:endnote>
  <w:endnote w:type="continuationNotice" w:id="1">
    <w:p w14:paraId="63E1C04F" w14:textId="77777777" w:rsidR="009C30F1" w:rsidRDefault="009C3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lthaz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0048151"/>
      <w:docPartObj>
        <w:docPartGallery w:val="Page Numbers (Bottom of Page)"/>
        <w:docPartUnique/>
      </w:docPartObj>
    </w:sdtPr>
    <w:sdtContent>
      <w:p w14:paraId="649D5967" w14:textId="3BDFD434" w:rsidR="001C7897" w:rsidRDefault="001C7897" w:rsidP="003F3DA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76A2B4" w14:textId="77777777" w:rsidR="009112C7" w:rsidRDefault="009112C7" w:rsidP="003F3D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A4F6" w14:textId="1D74C47D" w:rsidR="008F26DB" w:rsidRPr="001E69CC" w:rsidRDefault="00000000" w:rsidP="00E91D37">
    <w:pPr>
      <w:tabs>
        <w:tab w:val="center" w:pos="4550"/>
        <w:tab w:val="left" w:pos="5818"/>
      </w:tabs>
      <w:ind w:right="360"/>
      <w:rPr>
        <w:rFonts w:asciiTheme="minorHAnsi" w:hAnsiTheme="minorHAnsi" w:cstheme="minorHAnsi"/>
      </w:rPr>
    </w:pPr>
    <w:sdt>
      <w:sdtPr>
        <w:rPr>
          <w:rFonts w:asciiTheme="minorHAnsi" w:hAnsiTheme="minorHAnsi" w:cstheme="minorHAnsi"/>
        </w:rPr>
        <w:id w:val="-1769616900"/>
        <w:docPartObj>
          <w:docPartGallery w:val="Page Numbers (Top of Page)"/>
          <w:docPartUnique/>
        </w:docPartObj>
      </w:sdtPr>
      <w:sdtContent>
        <w:proofErr w:type="spellStart"/>
        <w:r w:rsidR="005D2789">
          <w:rPr>
            <w:rFonts w:asciiTheme="minorHAnsi" w:hAnsiTheme="minorHAnsi" w:cstheme="minorHAnsi"/>
          </w:rPr>
          <w:t>FVBC</w:t>
        </w:r>
        <w:proofErr w:type="spellEnd"/>
        <w:r w:rsidR="005D2789">
          <w:rPr>
            <w:rFonts w:asciiTheme="minorHAnsi" w:hAnsiTheme="minorHAnsi" w:cstheme="minorHAnsi"/>
          </w:rPr>
          <w:t xml:space="preserve"> Rules &amp; Regulations 2025</w:t>
        </w:r>
        <w:r w:rsidR="00620126">
          <w:rPr>
            <w:rFonts w:asciiTheme="minorHAnsi" w:hAnsiTheme="minorHAnsi" w:cstheme="minorHAnsi"/>
          </w:rPr>
          <w:t>08</w:t>
        </w:r>
        <w:r w:rsidR="006C7C46">
          <w:rPr>
            <w:rFonts w:asciiTheme="minorHAnsi" w:hAnsiTheme="minorHAnsi" w:cstheme="minorHAnsi"/>
          </w:rPr>
          <w:t>18</w:t>
        </w:r>
        <w:r w:rsidR="008F26DB" w:rsidRPr="001E69CC">
          <w:rPr>
            <w:rFonts w:asciiTheme="minorHAnsi" w:hAnsiTheme="minorHAnsi" w:cstheme="minorHAnsi"/>
          </w:rPr>
          <w:ptab w:relativeTo="margin" w:alignment="right" w:leader="none"/>
        </w:r>
        <w:r w:rsidR="008F26DB" w:rsidRPr="001E69CC">
          <w:rPr>
            <w:rFonts w:asciiTheme="minorHAnsi" w:hAnsiTheme="minorHAnsi" w:cstheme="minorHAnsi"/>
          </w:rPr>
          <w:t xml:space="preserve">Page </w:t>
        </w:r>
        <w:r w:rsidR="008F26DB" w:rsidRPr="001E69CC">
          <w:rPr>
            <w:rFonts w:asciiTheme="minorHAnsi" w:hAnsiTheme="minorHAnsi" w:cstheme="minorHAnsi"/>
            <w:b/>
            <w:bCs/>
          </w:rPr>
          <w:fldChar w:fldCharType="begin"/>
        </w:r>
        <w:r w:rsidR="008F26DB" w:rsidRPr="001E69CC">
          <w:rPr>
            <w:rFonts w:asciiTheme="minorHAnsi" w:hAnsiTheme="minorHAnsi" w:cstheme="minorHAnsi"/>
            <w:b/>
            <w:bCs/>
          </w:rPr>
          <w:instrText xml:space="preserve"> PAGE </w:instrText>
        </w:r>
        <w:r w:rsidR="008F26DB" w:rsidRPr="001E69CC">
          <w:rPr>
            <w:rFonts w:asciiTheme="minorHAnsi" w:hAnsiTheme="minorHAnsi" w:cstheme="minorHAnsi"/>
            <w:b/>
            <w:bCs/>
          </w:rPr>
          <w:fldChar w:fldCharType="separate"/>
        </w:r>
        <w:r w:rsidR="008F26DB">
          <w:rPr>
            <w:rFonts w:asciiTheme="minorHAnsi" w:hAnsiTheme="minorHAnsi" w:cstheme="minorHAnsi"/>
            <w:b/>
            <w:bCs/>
          </w:rPr>
          <w:t>1</w:t>
        </w:r>
        <w:r w:rsidR="008F26DB" w:rsidRPr="001E69CC">
          <w:rPr>
            <w:rFonts w:asciiTheme="minorHAnsi" w:hAnsiTheme="minorHAnsi" w:cstheme="minorHAnsi"/>
            <w:b/>
            <w:bCs/>
          </w:rPr>
          <w:fldChar w:fldCharType="end"/>
        </w:r>
        <w:r w:rsidR="008F26DB" w:rsidRPr="001E69CC">
          <w:rPr>
            <w:rFonts w:asciiTheme="minorHAnsi" w:hAnsiTheme="minorHAnsi" w:cstheme="minorHAnsi"/>
          </w:rPr>
          <w:t xml:space="preserve"> of </w:t>
        </w:r>
        <w:r w:rsidR="008F26DB" w:rsidRPr="001E69CC">
          <w:rPr>
            <w:rFonts w:asciiTheme="minorHAnsi" w:hAnsiTheme="minorHAnsi" w:cstheme="minorHAnsi"/>
            <w:b/>
            <w:bCs/>
          </w:rPr>
          <w:fldChar w:fldCharType="begin"/>
        </w:r>
        <w:r w:rsidR="008F26DB" w:rsidRPr="001E69CC">
          <w:rPr>
            <w:rFonts w:asciiTheme="minorHAnsi" w:hAnsiTheme="minorHAnsi" w:cstheme="minorHAnsi"/>
            <w:b/>
            <w:bCs/>
          </w:rPr>
          <w:instrText xml:space="preserve"> NUMPAGES  </w:instrText>
        </w:r>
        <w:r w:rsidR="008F26DB" w:rsidRPr="001E69CC">
          <w:rPr>
            <w:rFonts w:asciiTheme="minorHAnsi" w:hAnsiTheme="minorHAnsi" w:cstheme="minorHAnsi"/>
            <w:b/>
            <w:bCs/>
          </w:rPr>
          <w:fldChar w:fldCharType="separate"/>
        </w:r>
        <w:r w:rsidR="008F26DB">
          <w:rPr>
            <w:rFonts w:asciiTheme="minorHAnsi" w:hAnsiTheme="minorHAnsi" w:cstheme="minorHAnsi"/>
            <w:b/>
            <w:bCs/>
          </w:rPr>
          <w:t>3</w:t>
        </w:r>
        <w:r w:rsidR="008F26DB" w:rsidRPr="001E69CC">
          <w:rPr>
            <w:rFonts w:asciiTheme="minorHAnsi" w:hAnsiTheme="minorHAnsi" w:cstheme="minorHAnsi"/>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2465" w14:textId="77777777" w:rsidR="009C30F1" w:rsidRDefault="009C30F1">
      <w:r>
        <w:separator/>
      </w:r>
    </w:p>
  </w:footnote>
  <w:footnote w:type="continuationSeparator" w:id="0">
    <w:p w14:paraId="3B8F8195" w14:textId="77777777" w:rsidR="009C30F1" w:rsidRDefault="009C30F1">
      <w:r>
        <w:continuationSeparator/>
      </w:r>
    </w:p>
  </w:footnote>
  <w:footnote w:type="continuationNotice" w:id="1">
    <w:p w14:paraId="2584F2C6" w14:textId="77777777" w:rsidR="009C30F1" w:rsidRDefault="009C3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BEF"/>
    <w:multiLevelType w:val="hybridMultilevel"/>
    <w:tmpl w:val="A68C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4FA5"/>
    <w:multiLevelType w:val="hybridMultilevel"/>
    <w:tmpl w:val="41FCDA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15B31"/>
    <w:multiLevelType w:val="hybridMultilevel"/>
    <w:tmpl w:val="64D2418C"/>
    <w:lvl w:ilvl="0" w:tplc="04090013">
      <w:start w:val="1"/>
      <w:numFmt w:val="upperRoman"/>
      <w:lvlText w:val="%1."/>
      <w:lvlJc w:val="right"/>
      <w:pPr>
        <w:ind w:left="720" w:hanging="360"/>
      </w:pPr>
    </w:lvl>
    <w:lvl w:ilvl="1" w:tplc="271E2F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2CA1"/>
    <w:multiLevelType w:val="multilevel"/>
    <w:tmpl w:val="CE0417E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1923EF"/>
    <w:multiLevelType w:val="hybridMultilevel"/>
    <w:tmpl w:val="226A9998"/>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1312590"/>
    <w:multiLevelType w:val="hybridMultilevel"/>
    <w:tmpl w:val="2BE420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D649D"/>
    <w:multiLevelType w:val="hybridMultilevel"/>
    <w:tmpl w:val="E16C80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837AB"/>
    <w:multiLevelType w:val="hybridMultilevel"/>
    <w:tmpl w:val="282EB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33888"/>
    <w:multiLevelType w:val="hybridMultilevel"/>
    <w:tmpl w:val="091E34E6"/>
    <w:lvl w:ilvl="0" w:tplc="FFFFFFFF">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CCC7D28"/>
    <w:multiLevelType w:val="hybridMultilevel"/>
    <w:tmpl w:val="908E3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C3627"/>
    <w:multiLevelType w:val="multilevel"/>
    <w:tmpl w:val="714E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84DA7"/>
    <w:multiLevelType w:val="hybridMultilevel"/>
    <w:tmpl w:val="70D2ADA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0202EE3"/>
    <w:multiLevelType w:val="hybridMultilevel"/>
    <w:tmpl w:val="000C2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984BA1"/>
    <w:multiLevelType w:val="hybridMultilevel"/>
    <w:tmpl w:val="672EB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C96D47"/>
    <w:multiLevelType w:val="hybridMultilevel"/>
    <w:tmpl w:val="F0B604B6"/>
    <w:lvl w:ilvl="0" w:tplc="FFFFFFFF">
      <w:start w:val="1"/>
      <w:numFmt w:val="decimal"/>
      <w:lvlText w:val="%1."/>
      <w:lvlJc w:val="left"/>
      <w:pPr>
        <w:ind w:left="1080" w:hanging="360"/>
      </w:p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57B23CD"/>
    <w:multiLevelType w:val="hybridMultilevel"/>
    <w:tmpl w:val="F0B604B6"/>
    <w:lvl w:ilvl="0" w:tplc="FFFFFFFF">
      <w:start w:val="1"/>
      <w:numFmt w:val="decimal"/>
      <w:lvlText w:val="%1."/>
      <w:lvlJc w:val="left"/>
      <w:pPr>
        <w:ind w:left="1080" w:hanging="360"/>
      </w:p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7256A47"/>
    <w:multiLevelType w:val="hybridMultilevel"/>
    <w:tmpl w:val="54AA5FE4"/>
    <w:lvl w:ilvl="0" w:tplc="EDDEE19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1F352F"/>
    <w:multiLevelType w:val="hybridMultilevel"/>
    <w:tmpl w:val="1A602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D77209"/>
    <w:multiLevelType w:val="hybridMultilevel"/>
    <w:tmpl w:val="3260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E20CCB"/>
    <w:multiLevelType w:val="hybridMultilevel"/>
    <w:tmpl w:val="F0B604B6"/>
    <w:lvl w:ilvl="0" w:tplc="0409000F">
      <w:start w:val="1"/>
      <w:numFmt w:val="decimal"/>
      <w:lvlText w:val="%1."/>
      <w:lvlJc w:val="left"/>
      <w:pPr>
        <w:ind w:left="1800" w:hanging="360"/>
      </w:pPr>
    </w:lvl>
    <w:lvl w:ilvl="1" w:tplc="015C964E">
      <w:start w:val="3"/>
      <w:numFmt w:val="bullet"/>
      <w:lvlText w:val="•"/>
      <w:lvlJc w:val="left"/>
      <w:pPr>
        <w:ind w:left="2520" w:hanging="360"/>
      </w:pPr>
      <w:rPr>
        <w:rFonts w:ascii="Calibri" w:eastAsia="Times New Roman"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B86953"/>
    <w:multiLevelType w:val="hybridMultilevel"/>
    <w:tmpl w:val="4866E5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B7DE1"/>
    <w:multiLevelType w:val="hybridMultilevel"/>
    <w:tmpl w:val="78B8877C"/>
    <w:lvl w:ilvl="0" w:tplc="FEBE4AA2">
      <w:start w:val="1"/>
      <w:numFmt w:val="upperRoman"/>
      <w:lvlText w:val="%1."/>
      <w:lvlJc w:val="left"/>
      <w:pPr>
        <w:ind w:left="1080" w:hanging="720"/>
      </w:pPr>
      <w:rPr>
        <w:rFonts w:hint="default"/>
        <w:b/>
        <w:sz w:val="28"/>
      </w:rPr>
    </w:lvl>
    <w:lvl w:ilvl="1" w:tplc="04090001">
      <w:start w:val="1"/>
      <w:numFmt w:val="bullet"/>
      <w:lvlText w:val=""/>
      <w:lvlJc w:val="left"/>
      <w:pPr>
        <w:ind w:left="1440" w:hanging="360"/>
      </w:pPr>
      <w:rPr>
        <w:rFonts w:ascii="Symbol" w:hAnsi="Symbol" w:hint="default"/>
      </w:rPr>
    </w:lvl>
    <w:lvl w:ilvl="2" w:tplc="A7B09C8C">
      <w:start w:val="1"/>
      <w:numFmt w:val="bullet"/>
      <w:lvlText w:val=""/>
      <w:lvlJc w:val="left"/>
      <w:pPr>
        <w:ind w:left="2340" w:hanging="360"/>
      </w:pPr>
      <w:rPr>
        <w:rFonts w:ascii="Symbol" w:eastAsia="Times New Roman" w:hAnsi="Symbol" w:cs="Calibri"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92BF5"/>
    <w:multiLevelType w:val="hybridMultilevel"/>
    <w:tmpl w:val="376CA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2364F"/>
    <w:multiLevelType w:val="hybridMultilevel"/>
    <w:tmpl w:val="F0B604B6"/>
    <w:lvl w:ilvl="0" w:tplc="FFFFFFFF">
      <w:start w:val="1"/>
      <w:numFmt w:val="decimal"/>
      <w:lvlText w:val="%1."/>
      <w:lvlJc w:val="left"/>
      <w:pPr>
        <w:ind w:left="1080" w:hanging="360"/>
      </w:p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90746A"/>
    <w:multiLevelType w:val="hybridMultilevel"/>
    <w:tmpl w:val="A4B4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E7B31"/>
    <w:multiLevelType w:val="multilevel"/>
    <w:tmpl w:val="88E67460"/>
    <w:styleLink w:val="CurrentList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C14080"/>
    <w:multiLevelType w:val="hybridMultilevel"/>
    <w:tmpl w:val="F0B604B6"/>
    <w:lvl w:ilvl="0" w:tplc="FFFFFFFF">
      <w:start w:val="1"/>
      <w:numFmt w:val="decimal"/>
      <w:lvlText w:val="%1."/>
      <w:lvlJc w:val="left"/>
      <w:pPr>
        <w:ind w:left="1080" w:hanging="360"/>
      </w:p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3884C3C"/>
    <w:multiLevelType w:val="hybridMultilevel"/>
    <w:tmpl w:val="54AA5FE4"/>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3B22064"/>
    <w:multiLevelType w:val="multilevel"/>
    <w:tmpl w:val="CB8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FF726B"/>
    <w:multiLevelType w:val="hybridMultilevel"/>
    <w:tmpl w:val="F0B604B6"/>
    <w:lvl w:ilvl="0" w:tplc="FFFFFFFF">
      <w:start w:val="1"/>
      <w:numFmt w:val="decimal"/>
      <w:lvlText w:val="%1."/>
      <w:lvlJc w:val="left"/>
      <w:pPr>
        <w:ind w:left="1080" w:hanging="360"/>
      </w:p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235E7C"/>
    <w:multiLevelType w:val="multilevel"/>
    <w:tmpl w:val="2C02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1F22C1"/>
    <w:multiLevelType w:val="hybridMultilevel"/>
    <w:tmpl w:val="18BAD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1356936"/>
    <w:multiLevelType w:val="hybridMultilevel"/>
    <w:tmpl w:val="09F2F0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6F25BF"/>
    <w:multiLevelType w:val="hybridMultilevel"/>
    <w:tmpl w:val="6A244B9A"/>
    <w:lvl w:ilvl="0" w:tplc="EC260548">
      <w:start w:val="1"/>
      <w:numFmt w:val="upperRoman"/>
      <w:lvlText w:val="%1."/>
      <w:lvlJc w:val="right"/>
      <w:pPr>
        <w:ind w:left="720" w:hanging="360"/>
      </w:pPr>
      <w:rPr>
        <w:b/>
        <w:bCs/>
        <w:sz w:val="24"/>
        <w:szCs w:val="24"/>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FE198A"/>
    <w:multiLevelType w:val="multilevel"/>
    <w:tmpl w:val="EAC8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5954C8"/>
    <w:multiLevelType w:val="hybridMultilevel"/>
    <w:tmpl w:val="87461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161726"/>
    <w:multiLevelType w:val="hybridMultilevel"/>
    <w:tmpl w:val="6E38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520A"/>
    <w:multiLevelType w:val="hybridMultilevel"/>
    <w:tmpl w:val="9AAC384E"/>
    <w:lvl w:ilvl="0" w:tplc="04090001">
      <w:start w:val="1"/>
      <w:numFmt w:val="bullet"/>
      <w:lvlText w:val=""/>
      <w:lvlJc w:val="left"/>
      <w:pPr>
        <w:ind w:left="1440" w:hanging="360"/>
      </w:pPr>
      <w:rPr>
        <w:rFonts w:ascii="Symbol" w:hAnsi="Symbol" w:hint="default"/>
      </w:r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F13A9F"/>
    <w:multiLevelType w:val="hybridMultilevel"/>
    <w:tmpl w:val="54AA5FE4"/>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7956558"/>
    <w:multiLevelType w:val="hybridMultilevel"/>
    <w:tmpl w:val="F0B604B6"/>
    <w:lvl w:ilvl="0" w:tplc="FFFFFFFF">
      <w:start w:val="1"/>
      <w:numFmt w:val="decimal"/>
      <w:lvlText w:val="%1."/>
      <w:lvlJc w:val="left"/>
      <w:pPr>
        <w:ind w:left="1080" w:hanging="360"/>
      </w:pPr>
    </w:lvl>
    <w:lvl w:ilvl="1" w:tplc="FFFFFFFF">
      <w:start w:val="3"/>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A207869"/>
    <w:multiLevelType w:val="multilevel"/>
    <w:tmpl w:val="3FB68114"/>
    <w:styleLink w:val="CurrentList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7A450056"/>
    <w:multiLevelType w:val="hybridMultilevel"/>
    <w:tmpl w:val="359E4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9241634">
    <w:abstractNumId w:val="7"/>
  </w:num>
  <w:num w:numId="2" w16cid:durableId="1384787027">
    <w:abstractNumId w:val="33"/>
  </w:num>
  <w:num w:numId="3" w16cid:durableId="618605884">
    <w:abstractNumId w:val="2"/>
  </w:num>
  <w:num w:numId="4" w16cid:durableId="618268187">
    <w:abstractNumId w:val="32"/>
  </w:num>
  <w:num w:numId="5" w16cid:durableId="748581059">
    <w:abstractNumId w:val="20"/>
  </w:num>
  <w:num w:numId="6" w16cid:durableId="2083982222">
    <w:abstractNumId w:val="16"/>
  </w:num>
  <w:num w:numId="7" w16cid:durableId="1138916052">
    <w:abstractNumId w:val="35"/>
  </w:num>
  <w:num w:numId="8" w16cid:durableId="1295988886">
    <w:abstractNumId w:val="5"/>
  </w:num>
  <w:num w:numId="9" w16cid:durableId="391581278">
    <w:abstractNumId w:val="36"/>
  </w:num>
  <w:num w:numId="10" w16cid:durableId="340738646">
    <w:abstractNumId w:val="9"/>
  </w:num>
  <w:num w:numId="11" w16cid:durableId="848956613">
    <w:abstractNumId w:val="12"/>
  </w:num>
  <w:num w:numId="12" w16cid:durableId="959185020">
    <w:abstractNumId w:val="24"/>
  </w:num>
  <w:num w:numId="13" w16cid:durableId="2036535804">
    <w:abstractNumId w:val="13"/>
  </w:num>
  <w:num w:numId="14" w16cid:durableId="425230067">
    <w:abstractNumId w:val="41"/>
  </w:num>
  <w:num w:numId="15" w16cid:durableId="755596324">
    <w:abstractNumId w:val="38"/>
  </w:num>
  <w:num w:numId="16" w16cid:durableId="411515581">
    <w:abstractNumId w:val="40"/>
  </w:num>
  <w:num w:numId="17" w16cid:durableId="1204904488">
    <w:abstractNumId w:val="3"/>
  </w:num>
  <w:num w:numId="18" w16cid:durableId="1509177253">
    <w:abstractNumId w:val="25"/>
  </w:num>
  <w:num w:numId="19" w16cid:durableId="1311708753">
    <w:abstractNumId w:val="27"/>
  </w:num>
  <w:num w:numId="20" w16cid:durableId="950278502">
    <w:abstractNumId w:val="4"/>
  </w:num>
  <w:num w:numId="21" w16cid:durableId="1652169774">
    <w:abstractNumId w:val="19"/>
  </w:num>
  <w:num w:numId="22" w16cid:durableId="1682850807">
    <w:abstractNumId w:val="6"/>
  </w:num>
  <w:num w:numId="23" w16cid:durableId="708533295">
    <w:abstractNumId w:val="26"/>
  </w:num>
  <w:num w:numId="24" w16cid:durableId="234904133">
    <w:abstractNumId w:val="14"/>
  </w:num>
  <w:num w:numId="25" w16cid:durableId="1961958425">
    <w:abstractNumId w:val="8"/>
  </w:num>
  <w:num w:numId="26" w16cid:durableId="1053577994">
    <w:abstractNumId w:val="21"/>
  </w:num>
  <w:num w:numId="27" w16cid:durableId="352734640">
    <w:abstractNumId w:val="17"/>
  </w:num>
  <w:num w:numId="28" w16cid:durableId="875117068">
    <w:abstractNumId w:val="11"/>
  </w:num>
  <w:num w:numId="29" w16cid:durableId="1743913586">
    <w:abstractNumId w:val="1"/>
  </w:num>
  <w:num w:numId="30" w16cid:durableId="911503762">
    <w:abstractNumId w:val="29"/>
  </w:num>
  <w:num w:numId="31" w16cid:durableId="825361712">
    <w:abstractNumId w:val="22"/>
  </w:num>
  <w:num w:numId="32" w16cid:durableId="853689868">
    <w:abstractNumId w:val="23"/>
  </w:num>
  <w:num w:numId="33" w16cid:durableId="679968568">
    <w:abstractNumId w:val="28"/>
  </w:num>
  <w:num w:numId="34" w16cid:durableId="1757172731">
    <w:abstractNumId w:val="34"/>
  </w:num>
  <w:num w:numId="35" w16cid:durableId="1829246732">
    <w:abstractNumId w:val="10"/>
  </w:num>
  <w:num w:numId="36" w16cid:durableId="1983003441">
    <w:abstractNumId w:val="30"/>
  </w:num>
  <w:num w:numId="37" w16cid:durableId="827788689">
    <w:abstractNumId w:val="15"/>
  </w:num>
  <w:num w:numId="38" w16cid:durableId="684021164">
    <w:abstractNumId w:val="39"/>
  </w:num>
  <w:num w:numId="39" w16cid:durableId="362487938">
    <w:abstractNumId w:val="37"/>
  </w:num>
  <w:num w:numId="40" w16cid:durableId="442193038">
    <w:abstractNumId w:val="0"/>
  </w:num>
  <w:num w:numId="41" w16cid:durableId="702943181">
    <w:abstractNumId w:val="31"/>
  </w:num>
  <w:num w:numId="42" w16cid:durableId="109767210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A"/>
    <w:rsid w:val="00001080"/>
    <w:rsid w:val="000016C9"/>
    <w:rsid w:val="0000367B"/>
    <w:rsid w:val="00003B52"/>
    <w:rsid w:val="00004FAE"/>
    <w:rsid w:val="00006612"/>
    <w:rsid w:val="00006BBC"/>
    <w:rsid w:val="00007639"/>
    <w:rsid w:val="000076FB"/>
    <w:rsid w:val="00007EE3"/>
    <w:rsid w:val="0001026A"/>
    <w:rsid w:val="00011442"/>
    <w:rsid w:val="0001166A"/>
    <w:rsid w:val="00011DA0"/>
    <w:rsid w:val="000129EB"/>
    <w:rsid w:val="000144AE"/>
    <w:rsid w:val="000167AD"/>
    <w:rsid w:val="00017BD0"/>
    <w:rsid w:val="00017D5F"/>
    <w:rsid w:val="00017DDD"/>
    <w:rsid w:val="00017F2D"/>
    <w:rsid w:val="000211A1"/>
    <w:rsid w:val="00021AD7"/>
    <w:rsid w:val="00022302"/>
    <w:rsid w:val="00022C6B"/>
    <w:rsid w:val="00023152"/>
    <w:rsid w:val="0002350B"/>
    <w:rsid w:val="000248C5"/>
    <w:rsid w:val="00024A70"/>
    <w:rsid w:val="00024A81"/>
    <w:rsid w:val="00025389"/>
    <w:rsid w:val="00026547"/>
    <w:rsid w:val="0002706C"/>
    <w:rsid w:val="0002779C"/>
    <w:rsid w:val="00030F0A"/>
    <w:rsid w:val="000324AA"/>
    <w:rsid w:val="00032ABF"/>
    <w:rsid w:val="000331BD"/>
    <w:rsid w:val="0003338A"/>
    <w:rsid w:val="00033A79"/>
    <w:rsid w:val="000349C6"/>
    <w:rsid w:val="00036BA3"/>
    <w:rsid w:val="00036CC4"/>
    <w:rsid w:val="00041024"/>
    <w:rsid w:val="00041405"/>
    <w:rsid w:val="0004511A"/>
    <w:rsid w:val="0004569B"/>
    <w:rsid w:val="0004684C"/>
    <w:rsid w:val="00050508"/>
    <w:rsid w:val="000529E5"/>
    <w:rsid w:val="00053B9F"/>
    <w:rsid w:val="00054C97"/>
    <w:rsid w:val="000552A4"/>
    <w:rsid w:val="0005722E"/>
    <w:rsid w:val="00057D1E"/>
    <w:rsid w:val="00060068"/>
    <w:rsid w:val="000601C1"/>
    <w:rsid w:val="0006136C"/>
    <w:rsid w:val="00061F07"/>
    <w:rsid w:val="00062C81"/>
    <w:rsid w:val="000632F0"/>
    <w:rsid w:val="000636DE"/>
    <w:rsid w:val="00064162"/>
    <w:rsid w:val="00065AE9"/>
    <w:rsid w:val="00066313"/>
    <w:rsid w:val="00066F39"/>
    <w:rsid w:val="00067037"/>
    <w:rsid w:val="000677DC"/>
    <w:rsid w:val="000705E0"/>
    <w:rsid w:val="00070916"/>
    <w:rsid w:val="0007286D"/>
    <w:rsid w:val="00072AEE"/>
    <w:rsid w:val="00073C62"/>
    <w:rsid w:val="00076061"/>
    <w:rsid w:val="0008131C"/>
    <w:rsid w:val="0008402E"/>
    <w:rsid w:val="000857E6"/>
    <w:rsid w:val="00085E12"/>
    <w:rsid w:val="000863B1"/>
    <w:rsid w:val="000865DC"/>
    <w:rsid w:val="00086D9A"/>
    <w:rsid w:val="00087B7A"/>
    <w:rsid w:val="00087FB6"/>
    <w:rsid w:val="00092DB2"/>
    <w:rsid w:val="00092F2D"/>
    <w:rsid w:val="00093331"/>
    <w:rsid w:val="00093D78"/>
    <w:rsid w:val="00095802"/>
    <w:rsid w:val="00095B81"/>
    <w:rsid w:val="00096F24"/>
    <w:rsid w:val="00097B8C"/>
    <w:rsid w:val="00097C80"/>
    <w:rsid w:val="000A09C6"/>
    <w:rsid w:val="000A1DC2"/>
    <w:rsid w:val="000A303A"/>
    <w:rsid w:val="000A399B"/>
    <w:rsid w:val="000A4182"/>
    <w:rsid w:val="000A51D7"/>
    <w:rsid w:val="000A5409"/>
    <w:rsid w:val="000A642F"/>
    <w:rsid w:val="000A67BF"/>
    <w:rsid w:val="000A6AC8"/>
    <w:rsid w:val="000B127A"/>
    <w:rsid w:val="000B165C"/>
    <w:rsid w:val="000B2615"/>
    <w:rsid w:val="000B26C7"/>
    <w:rsid w:val="000B3F4C"/>
    <w:rsid w:val="000B4BA5"/>
    <w:rsid w:val="000B4CFD"/>
    <w:rsid w:val="000B53CD"/>
    <w:rsid w:val="000B556E"/>
    <w:rsid w:val="000B5F0C"/>
    <w:rsid w:val="000B6108"/>
    <w:rsid w:val="000B6F71"/>
    <w:rsid w:val="000B6FAB"/>
    <w:rsid w:val="000C13D4"/>
    <w:rsid w:val="000C2077"/>
    <w:rsid w:val="000C2267"/>
    <w:rsid w:val="000C2A1A"/>
    <w:rsid w:val="000C6D3F"/>
    <w:rsid w:val="000D005F"/>
    <w:rsid w:val="000D04AC"/>
    <w:rsid w:val="000D085D"/>
    <w:rsid w:val="000D0E62"/>
    <w:rsid w:val="000D473C"/>
    <w:rsid w:val="000D4E3E"/>
    <w:rsid w:val="000D5064"/>
    <w:rsid w:val="000D7506"/>
    <w:rsid w:val="000E4231"/>
    <w:rsid w:val="000E429B"/>
    <w:rsid w:val="000E50DD"/>
    <w:rsid w:val="000E53E4"/>
    <w:rsid w:val="000E546F"/>
    <w:rsid w:val="000E55A7"/>
    <w:rsid w:val="000E5A75"/>
    <w:rsid w:val="000F0ACF"/>
    <w:rsid w:val="000F1387"/>
    <w:rsid w:val="000F1AA4"/>
    <w:rsid w:val="000F37FC"/>
    <w:rsid w:val="00100585"/>
    <w:rsid w:val="00101DAE"/>
    <w:rsid w:val="0010276D"/>
    <w:rsid w:val="0010342C"/>
    <w:rsid w:val="0010356F"/>
    <w:rsid w:val="00103F32"/>
    <w:rsid w:val="001042A1"/>
    <w:rsid w:val="00107169"/>
    <w:rsid w:val="00107A21"/>
    <w:rsid w:val="001132AB"/>
    <w:rsid w:val="00113FB4"/>
    <w:rsid w:val="0011553D"/>
    <w:rsid w:val="00115D93"/>
    <w:rsid w:val="00117AC6"/>
    <w:rsid w:val="00117FC5"/>
    <w:rsid w:val="001203EA"/>
    <w:rsid w:val="0012311A"/>
    <w:rsid w:val="00124C54"/>
    <w:rsid w:val="0012588E"/>
    <w:rsid w:val="001310BA"/>
    <w:rsid w:val="00132B9D"/>
    <w:rsid w:val="00132FF9"/>
    <w:rsid w:val="00133203"/>
    <w:rsid w:val="001334BD"/>
    <w:rsid w:val="0013361C"/>
    <w:rsid w:val="00133637"/>
    <w:rsid w:val="001346A2"/>
    <w:rsid w:val="00134D8D"/>
    <w:rsid w:val="00135020"/>
    <w:rsid w:val="001422BC"/>
    <w:rsid w:val="00142F87"/>
    <w:rsid w:val="00145125"/>
    <w:rsid w:val="0014534B"/>
    <w:rsid w:val="001465A9"/>
    <w:rsid w:val="00146C69"/>
    <w:rsid w:val="001500DF"/>
    <w:rsid w:val="00151F79"/>
    <w:rsid w:val="00151F86"/>
    <w:rsid w:val="0015386F"/>
    <w:rsid w:val="00154533"/>
    <w:rsid w:val="00154B3D"/>
    <w:rsid w:val="0015535D"/>
    <w:rsid w:val="00157D85"/>
    <w:rsid w:val="00160331"/>
    <w:rsid w:val="00161668"/>
    <w:rsid w:val="00161887"/>
    <w:rsid w:val="0016390F"/>
    <w:rsid w:val="00163C40"/>
    <w:rsid w:val="00165EAF"/>
    <w:rsid w:val="00166521"/>
    <w:rsid w:val="00170345"/>
    <w:rsid w:val="00170ECE"/>
    <w:rsid w:val="00170F59"/>
    <w:rsid w:val="00171D4B"/>
    <w:rsid w:val="00172356"/>
    <w:rsid w:val="00172775"/>
    <w:rsid w:val="0017300F"/>
    <w:rsid w:val="0017317B"/>
    <w:rsid w:val="00173F4B"/>
    <w:rsid w:val="00181797"/>
    <w:rsid w:val="001817CE"/>
    <w:rsid w:val="00181E5E"/>
    <w:rsid w:val="001848E7"/>
    <w:rsid w:val="00184CDD"/>
    <w:rsid w:val="0018769F"/>
    <w:rsid w:val="00192B81"/>
    <w:rsid w:val="00192B91"/>
    <w:rsid w:val="00192D24"/>
    <w:rsid w:val="00192F4C"/>
    <w:rsid w:val="00192FC0"/>
    <w:rsid w:val="00195BB2"/>
    <w:rsid w:val="00197EBC"/>
    <w:rsid w:val="001A1135"/>
    <w:rsid w:val="001A1A72"/>
    <w:rsid w:val="001A1C53"/>
    <w:rsid w:val="001A21CD"/>
    <w:rsid w:val="001A28EC"/>
    <w:rsid w:val="001A2A2E"/>
    <w:rsid w:val="001A4455"/>
    <w:rsid w:val="001A6ECE"/>
    <w:rsid w:val="001A6F29"/>
    <w:rsid w:val="001B067F"/>
    <w:rsid w:val="001B0C5B"/>
    <w:rsid w:val="001B0FD7"/>
    <w:rsid w:val="001B1435"/>
    <w:rsid w:val="001B376E"/>
    <w:rsid w:val="001B3CA4"/>
    <w:rsid w:val="001B45B7"/>
    <w:rsid w:val="001B5A09"/>
    <w:rsid w:val="001B7B12"/>
    <w:rsid w:val="001C24B5"/>
    <w:rsid w:val="001C282B"/>
    <w:rsid w:val="001C2C46"/>
    <w:rsid w:val="001C6F7E"/>
    <w:rsid w:val="001C7897"/>
    <w:rsid w:val="001C7F7B"/>
    <w:rsid w:val="001D1536"/>
    <w:rsid w:val="001D20B9"/>
    <w:rsid w:val="001D494A"/>
    <w:rsid w:val="001D5A03"/>
    <w:rsid w:val="001D6090"/>
    <w:rsid w:val="001D6A75"/>
    <w:rsid w:val="001D71F7"/>
    <w:rsid w:val="001D720F"/>
    <w:rsid w:val="001E12D9"/>
    <w:rsid w:val="001E16F8"/>
    <w:rsid w:val="001E22E2"/>
    <w:rsid w:val="001E28FF"/>
    <w:rsid w:val="001E2F69"/>
    <w:rsid w:val="001E601B"/>
    <w:rsid w:val="001E6918"/>
    <w:rsid w:val="001E6E55"/>
    <w:rsid w:val="001E7690"/>
    <w:rsid w:val="001F09FA"/>
    <w:rsid w:val="001F2124"/>
    <w:rsid w:val="001F229A"/>
    <w:rsid w:val="001F3860"/>
    <w:rsid w:val="001F69AA"/>
    <w:rsid w:val="001F76B9"/>
    <w:rsid w:val="001F78D5"/>
    <w:rsid w:val="00200189"/>
    <w:rsid w:val="002003D5"/>
    <w:rsid w:val="00201629"/>
    <w:rsid w:val="0020166D"/>
    <w:rsid w:val="00202246"/>
    <w:rsid w:val="0020225D"/>
    <w:rsid w:val="00203BC0"/>
    <w:rsid w:val="0020430B"/>
    <w:rsid w:val="002046A6"/>
    <w:rsid w:val="002048E3"/>
    <w:rsid w:val="0020495B"/>
    <w:rsid w:val="00204A97"/>
    <w:rsid w:val="00204F66"/>
    <w:rsid w:val="0020666B"/>
    <w:rsid w:val="00216EC0"/>
    <w:rsid w:val="00216F7E"/>
    <w:rsid w:val="002174EF"/>
    <w:rsid w:val="0022051A"/>
    <w:rsid w:val="00220827"/>
    <w:rsid w:val="00220A3A"/>
    <w:rsid w:val="00220C45"/>
    <w:rsid w:val="00221E3F"/>
    <w:rsid w:val="00222A7A"/>
    <w:rsid w:val="00224000"/>
    <w:rsid w:val="00227781"/>
    <w:rsid w:val="00227AA0"/>
    <w:rsid w:val="00227B77"/>
    <w:rsid w:val="002300C4"/>
    <w:rsid w:val="00231415"/>
    <w:rsid w:val="002319E2"/>
    <w:rsid w:val="00231A6B"/>
    <w:rsid w:val="00231CB5"/>
    <w:rsid w:val="0023294D"/>
    <w:rsid w:val="00232E6D"/>
    <w:rsid w:val="00232ED7"/>
    <w:rsid w:val="00233965"/>
    <w:rsid w:val="00235D5D"/>
    <w:rsid w:val="00237508"/>
    <w:rsid w:val="00237A07"/>
    <w:rsid w:val="00240698"/>
    <w:rsid w:val="00240A86"/>
    <w:rsid w:val="002431E7"/>
    <w:rsid w:val="00243F78"/>
    <w:rsid w:val="002449DE"/>
    <w:rsid w:val="00244BE2"/>
    <w:rsid w:val="002475C3"/>
    <w:rsid w:val="0025115E"/>
    <w:rsid w:val="002511F1"/>
    <w:rsid w:val="002524A1"/>
    <w:rsid w:val="00253D2D"/>
    <w:rsid w:val="00255924"/>
    <w:rsid w:val="0026487E"/>
    <w:rsid w:val="00265503"/>
    <w:rsid w:val="002657DB"/>
    <w:rsid w:val="002668B2"/>
    <w:rsid w:val="00267C43"/>
    <w:rsid w:val="002705B1"/>
    <w:rsid w:val="00270F7E"/>
    <w:rsid w:val="00271111"/>
    <w:rsid w:val="00271C53"/>
    <w:rsid w:val="00272CFA"/>
    <w:rsid w:val="00274B5C"/>
    <w:rsid w:val="002760F8"/>
    <w:rsid w:val="00276E8F"/>
    <w:rsid w:val="002804FB"/>
    <w:rsid w:val="0028127F"/>
    <w:rsid w:val="00282FAD"/>
    <w:rsid w:val="00283FCD"/>
    <w:rsid w:val="002842BA"/>
    <w:rsid w:val="00284806"/>
    <w:rsid w:val="00286175"/>
    <w:rsid w:val="002862B3"/>
    <w:rsid w:val="002870C5"/>
    <w:rsid w:val="002879E1"/>
    <w:rsid w:val="00287A47"/>
    <w:rsid w:val="00287DF1"/>
    <w:rsid w:val="002919A9"/>
    <w:rsid w:val="00292290"/>
    <w:rsid w:val="002927FF"/>
    <w:rsid w:val="00292D12"/>
    <w:rsid w:val="00293918"/>
    <w:rsid w:val="00293D73"/>
    <w:rsid w:val="00294D2E"/>
    <w:rsid w:val="0029751E"/>
    <w:rsid w:val="0029760B"/>
    <w:rsid w:val="002979EC"/>
    <w:rsid w:val="002A0702"/>
    <w:rsid w:val="002A0CA7"/>
    <w:rsid w:val="002A12F9"/>
    <w:rsid w:val="002A2FAF"/>
    <w:rsid w:val="002A38AF"/>
    <w:rsid w:val="002A6D98"/>
    <w:rsid w:val="002A7FDC"/>
    <w:rsid w:val="002B1F4A"/>
    <w:rsid w:val="002B26AC"/>
    <w:rsid w:val="002B30AA"/>
    <w:rsid w:val="002B32DA"/>
    <w:rsid w:val="002B3A37"/>
    <w:rsid w:val="002B74E1"/>
    <w:rsid w:val="002B7AFF"/>
    <w:rsid w:val="002B7D9D"/>
    <w:rsid w:val="002C0F8F"/>
    <w:rsid w:val="002C4164"/>
    <w:rsid w:val="002C42E5"/>
    <w:rsid w:val="002C51D6"/>
    <w:rsid w:val="002C53C9"/>
    <w:rsid w:val="002C6307"/>
    <w:rsid w:val="002C6314"/>
    <w:rsid w:val="002C6FCF"/>
    <w:rsid w:val="002C7DB7"/>
    <w:rsid w:val="002D20FC"/>
    <w:rsid w:val="002D3C04"/>
    <w:rsid w:val="002D3F31"/>
    <w:rsid w:val="002D469E"/>
    <w:rsid w:val="002D5878"/>
    <w:rsid w:val="002D6185"/>
    <w:rsid w:val="002D77BD"/>
    <w:rsid w:val="002E0E2D"/>
    <w:rsid w:val="002E1713"/>
    <w:rsid w:val="002E30BD"/>
    <w:rsid w:val="002E3BF3"/>
    <w:rsid w:val="002E525C"/>
    <w:rsid w:val="002E5909"/>
    <w:rsid w:val="002E7852"/>
    <w:rsid w:val="002E7F7D"/>
    <w:rsid w:val="002F019B"/>
    <w:rsid w:val="002F090A"/>
    <w:rsid w:val="002F10D1"/>
    <w:rsid w:val="002F2A7B"/>
    <w:rsid w:val="002F4794"/>
    <w:rsid w:val="002F4EE5"/>
    <w:rsid w:val="002F5D49"/>
    <w:rsid w:val="002F7154"/>
    <w:rsid w:val="00300275"/>
    <w:rsid w:val="00300456"/>
    <w:rsid w:val="00301FFA"/>
    <w:rsid w:val="00302109"/>
    <w:rsid w:val="00304564"/>
    <w:rsid w:val="0030482D"/>
    <w:rsid w:val="0030490F"/>
    <w:rsid w:val="00306CFB"/>
    <w:rsid w:val="0031552F"/>
    <w:rsid w:val="0031608F"/>
    <w:rsid w:val="0031723D"/>
    <w:rsid w:val="00317C11"/>
    <w:rsid w:val="00317E37"/>
    <w:rsid w:val="00320796"/>
    <w:rsid w:val="003217E5"/>
    <w:rsid w:val="00322CA2"/>
    <w:rsid w:val="00323668"/>
    <w:rsid w:val="00323B12"/>
    <w:rsid w:val="00324C1E"/>
    <w:rsid w:val="0032510D"/>
    <w:rsid w:val="00325300"/>
    <w:rsid w:val="00325AA3"/>
    <w:rsid w:val="00326284"/>
    <w:rsid w:val="00326342"/>
    <w:rsid w:val="00326E63"/>
    <w:rsid w:val="00327038"/>
    <w:rsid w:val="00330A79"/>
    <w:rsid w:val="00331233"/>
    <w:rsid w:val="003314E7"/>
    <w:rsid w:val="00331B65"/>
    <w:rsid w:val="003320D5"/>
    <w:rsid w:val="00332A0D"/>
    <w:rsid w:val="00332BFE"/>
    <w:rsid w:val="00333D70"/>
    <w:rsid w:val="003347F8"/>
    <w:rsid w:val="003358FB"/>
    <w:rsid w:val="00341114"/>
    <w:rsid w:val="00342338"/>
    <w:rsid w:val="003429C4"/>
    <w:rsid w:val="00342D63"/>
    <w:rsid w:val="00344EEF"/>
    <w:rsid w:val="003470DF"/>
    <w:rsid w:val="00347FC7"/>
    <w:rsid w:val="003502EE"/>
    <w:rsid w:val="00351053"/>
    <w:rsid w:val="003518B1"/>
    <w:rsid w:val="00351CAA"/>
    <w:rsid w:val="00352720"/>
    <w:rsid w:val="00354322"/>
    <w:rsid w:val="00355D72"/>
    <w:rsid w:val="00357B48"/>
    <w:rsid w:val="00360614"/>
    <w:rsid w:val="00360816"/>
    <w:rsid w:val="00361EA6"/>
    <w:rsid w:val="0036234E"/>
    <w:rsid w:val="003643A6"/>
    <w:rsid w:val="00367767"/>
    <w:rsid w:val="00371B82"/>
    <w:rsid w:val="00371CFF"/>
    <w:rsid w:val="00372930"/>
    <w:rsid w:val="00372F30"/>
    <w:rsid w:val="0037329D"/>
    <w:rsid w:val="00373F09"/>
    <w:rsid w:val="00373F46"/>
    <w:rsid w:val="003742A9"/>
    <w:rsid w:val="00374506"/>
    <w:rsid w:val="00374D62"/>
    <w:rsid w:val="003752F3"/>
    <w:rsid w:val="0037556A"/>
    <w:rsid w:val="00375B50"/>
    <w:rsid w:val="0037607E"/>
    <w:rsid w:val="003760F3"/>
    <w:rsid w:val="00376F3F"/>
    <w:rsid w:val="003778B9"/>
    <w:rsid w:val="00377E64"/>
    <w:rsid w:val="00380DDA"/>
    <w:rsid w:val="00380F10"/>
    <w:rsid w:val="00380F57"/>
    <w:rsid w:val="00382BF4"/>
    <w:rsid w:val="00383A62"/>
    <w:rsid w:val="00384C55"/>
    <w:rsid w:val="003873E3"/>
    <w:rsid w:val="00387D79"/>
    <w:rsid w:val="00391488"/>
    <w:rsid w:val="003914A9"/>
    <w:rsid w:val="00391670"/>
    <w:rsid w:val="00392833"/>
    <w:rsid w:val="00393876"/>
    <w:rsid w:val="00394F29"/>
    <w:rsid w:val="003957B4"/>
    <w:rsid w:val="003962AF"/>
    <w:rsid w:val="003A1C87"/>
    <w:rsid w:val="003A1EB2"/>
    <w:rsid w:val="003A1F34"/>
    <w:rsid w:val="003A2882"/>
    <w:rsid w:val="003A6774"/>
    <w:rsid w:val="003A6F23"/>
    <w:rsid w:val="003A77CF"/>
    <w:rsid w:val="003A7FF1"/>
    <w:rsid w:val="003B002E"/>
    <w:rsid w:val="003B07DE"/>
    <w:rsid w:val="003B0FB6"/>
    <w:rsid w:val="003B24B0"/>
    <w:rsid w:val="003B368D"/>
    <w:rsid w:val="003B63F7"/>
    <w:rsid w:val="003B6B52"/>
    <w:rsid w:val="003B7E9C"/>
    <w:rsid w:val="003C2A33"/>
    <w:rsid w:val="003C3113"/>
    <w:rsid w:val="003C7366"/>
    <w:rsid w:val="003D0ADB"/>
    <w:rsid w:val="003D0CAC"/>
    <w:rsid w:val="003D123D"/>
    <w:rsid w:val="003D3290"/>
    <w:rsid w:val="003D35D0"/>
    <w:rsid w:val="003D5C5A"/>
    <w:rsid w:val="003D6D01"/>
    <w:rsid w:val="003D764E"/>
    <w:rsid w:val="003D774A"/>
    <w:rsid w:val="003E05FB"/>
    <w:rsid w:val="003E098C"/>
    <w:rsid w:val="003E0D0E"/>
    <w:rsid w:val="003E1312"/>
    <w:rsid w:val="003E1455"/>
    <w:rsid w:val="003E1EE3"/>
    <w:rsid w:val="003E238D"/>
    <w:rsid w:val="003E2F15"/>
    <w:rsid w:val="003E3EC6"/>
    <w:rsid w:val="003E434A"/>
    <w:rsid w:val="003E43F0"/>
    <w:rsid w:val="003E4604"/>
    <w:rsid w:val="003E7166"/>
    <w:rsid w:val="003E7694"/>
    <w:rsid w:val="003F0519"/>
    <w:rsid w:val="003F1202"/>
    <w:rsid w:val="003F2671"/>
    <w:rsid w:val="003F3DAA"/>
    <w:rsid w:val="003F45A5"/>
    <w:rsid w:val="003F46BA"/>
    <w:rsid w:val="003F4BBE"/>
    <w:rsid w:val="003F5687"/>
    <w:rsid w:val="003F6C0B"/>
    <w:rsid w:val="003F6D28"/>
    <w:rsid w:val="004000A4"/>
    <w:rsid w:val="00400581"/>
    <w:rsid w:val="00400645"/>
    <w:rsid w:val="00400A0E"/>
    <w:rsid w:val="00400F39"/>
    <w:rsid w:val="004010FC"/>
    <w:rsid w:val="0040150D"/>
    <w:rsid w:val="004016BC"/>
    <w:rsid w:val="004034EE"/>
    <w:rsid w:val="004042F7"/>
    <w:rsid w:val="00404DE6"/>
    <w:rsid w:val="00404F61"/>
    <w:rsid w:val="00405A64"/>
    <w:rsid w:val="0040604A"/>
    <w:rsid w:val="004075C0"/>
    <w:rsid w:val="004106BE"/>
    <w:rsid w:val="00410827"/>
    <w:rsid w:val="00410C7F"/>
    <w:rsid w:val="00411B1E"/>
    <w:rsid w:val="00411D87"/>
    <w:rsid w:val="00412CE8"/>
    <w:rsid w:val="00413795"/>
    <w:rsid w:val="00413FA1"/>
    <w:rsid w:val="004141E4"/>
    <w:rsid w:val="004145E0"/>
    <w:rsid w:val="004156B5"/>
    <w:rsid w:val="00417315"/>
    <w:rsid w:val="0041772B"/>
    <w:rsid w:val="00417BC3"/>
    <w:rsid w:val="00417CCA"/>
    <w:rsid w:val="00417CF3"/>
    <w:rsid w:val="00420BAA"/>
    <w:rsid w:val="004227CC"/>
    <w:rsid w:val="00422874"/>
    <w:rsid w:val="00423142"/>
    <w:rsid w:val="00423537"/>
    <w:rsid w:val="00423746"/>
    <w:rsid w:val="00423CBC"/>
    <w:rsid w:val="00424C9F"/>
    <w:rsid w:val="00425CB2"/>
    <w:rsid w:val="00426F9C"/>
    <w:rsid w:val="00430493"/>
    <w:rsid w:val="00431AA9"/>
    <w:rsid w:val="004324D2"/>
    <w:rsid w:val="00433264"/>
    <w:rsid w:val="004348D5"/>
    <w:rsid w:val="00434E7B"/>
    <w:rsid w:val="004366AC"/>
    <w:rsid w:val="004407C1"/>
    <w:rsid w:val="00440AC6"/>
    <w:rsid w:val="00441330"/>
    <w:rsid w:val="00441553"/>
    <w:rsid w:val="004419E9"/>
    <w:rsid w:val="00442265"/>
    <w:rsid w:val="00444238"/>
    <w:rsid w:val="00444540"/>
    <w:rsid w:val="00446004"/>
    <w:rsid w:val="004462BE"/>
    <w:rsid w:val="00447E01"/>
    <w:rsid w:val="00447E88"/>
    <w:rsid w:val="0045022F"/>
    <w:rsid w:val="00451D3A"/>
    <w:rsid w:val="004526C7"/>
    <w:rsid w:val="00452B40"/>
    <w:rsid w:val="004537C5"/>
    <w:rsid w:val="00453CBB"/>
    <w:rsid w:val="004543B0"/>
    <w:rsid w:val="00454681"/>
    <w:rsid w:val="0045564C"/>
    <w:rsid w:val="00457EB6"/>
    <w:rsid w:val="004600C4"/>
    <w:rsid w:val="00460274"/>
    <w:rsid w:val="00463029"/>
    <w:rsid w:val="004637C4"/>
    <w:rsid w:val="00463FAC"/>
    <w:rsid w:val="0046459A"/>
    <w:rsid w:val="00464930"/>
    <w:rsid w:val="0046521A"/>
    <w:rsid w:val="004658BC"/>
    <w:rsid w:val="00465D43"/>
    <w:rsid w:val="00466047"/>
    <w:rsid w:val="00466696"/>
    <w:rsid w:val="00467336"/>
    <w:rsid w:val="00467734"/>
    <w:rsid w:val="00471F4B"/>
    <w:rsid w:val="004728ED"/>
    <w:rsid w:val="004733A6"/>
    <w:rsid w:val="00473CB8"/>
    <w:rsid w:val="00475BAF"/>
    <w:rsid w:val="0047617C"/>
    <w:rsid w:val="00477E34"/>
    <w:rsid w:val="00480121"/>
    <w:rsid w:val="0048079B"/>
    <w:rsid w:val="00480819"/>
    <w:rsid w:val="004819C3"/>
    <w:rsid w:val="00482947"/>
    <w:rsid w:val="00482D72"/>
    <w:rsid w:val="0048470B"/>
    <w:rsid w:val="00484CFD"/>
    <w:rsid w:val="00486328"/>
    <w:rsid w:val="004906B6"/>
    <w:rsid w:val="00491ED1"/>
    <w:rsid w:val="004922DE"/>
    <w:rsid w:val="00492798"/>
    <w:rsid w:val="004947E8"/>
    <w:rsid w:val="004960BE"/>
    <w:rsid w:val="00496B07"/>
    <w:rsid w:val="00497CBB"/>
    <w:rsid w:val="004A1322"/>
    <w:rsid w:val="004A13D6"/>
    <w:rsid w:val="004A1FC7"/>
    <w:rsid w:val="004A2CFE"/>
    <w:rsid w:val="004A6447"/>
    <w:rsid w:val="004A6668"/>
    <w:rsid w:val="004B199D"/>
    <w:rsid w:val="004B2130"/>
    <w:rsid w:val="004B21AD"/>
    <w:rsid w:val="004B2221"/>
    <w:rsid w:val="004B23E3"/>
    <w:rsid w:val="004B23F3"/>
    <w:rsid w:val="004B3600"/>
    <w:rsid w:val="004B43CC"/>
    <w:rsid w:val="004B53E8"/>
    <w:rsid w:val="004B62BE"/>
    <w:rsid w:val="004B6673"/>
    <w:rsid w:val="004B6BF5"/>
    <w:rsid w:val="004B783C"/>
    <w:rsid w:val="004C0881"/>
    <w:rsid w:val="004C0A22"/>
    <w:rsid w:val="004C3E74"/>
    <w:rsid w:val="004C3EEE"/>
    <w:rsid w:val="004C6591"/>
    <w:rsid w:val="004C7811"/>
    <w:rsid w:val="004D0BF7"/>
    <w:rsid w:val="004D1F2A"/>
    <w:rsid w:val="004D2834"/>
    <w:rsid w:val="004D3A7A"/>
    <w:rsid w:val="004D4C67"/>
    <w:rsid w:val="004D5D0F"/>
    <w:rsid w:val="004D60F6"/>
    <w:rsid w:val="004D624A"/>
    <w:rsid w:val="004D6FD7"/>
    <w:rsid w:val="004E0A72"/>
    <w:rsid w:val="004E2705"/>
    <w:rsid w:val="004E33D2"/>
    <w:rsid w:val="004E553B"/>
    <w:rsid w:val="004E63A4"/>
    <w:rsid w:val="004F0F59"/>
    <w:rsid w:val="004F11FA"/>
    <w:rsid w:val="004F2A26"/>
    <w:rsid w:val="004F3F87"/>
    <w:rsid w:val="004F3FF2"/>
    <w:rsid w:val="004F6428"/>
    <w:rsid w:val="004F7354"/>
    <w:rsid w:val="004F7ADF"/>
    <w:rsid w:val="005014B4"/>
    <w:rsid w:val="00503CD1"/>
    <w:rsid w:val="00503E4F"/>
    <w:rsid w:val="005041CD"/>
    <w:rsid w:val="00504748"/>
    <w:rsid w:val="005048FE"/>
    <w:rsid w:val="005050FA"/>
    <w:rsid w:val="00505BC6"/>
    <w:rsid w:val="00505E7E"/>
    <w:rsid w:val="00507537"/>
    <w:rsid w:val="00507628"/>
    <w:rsid w:val="00507BA4"/>
    <w:rsid w:val="005108B5"/>
    <w:rsid w:val="00512CB6"/>
    <w:rsid w:val="00515303"/>
    <w:rsid w:val="005153B9"/>
    <w:rsid w:val="0051647D"/>
    <w:rsid w:val="00520A82"/>
    <w:rsid w:val="00521CEA"/>
    <w:rsid w:val="005237E8"/>
    <w:rsid w:val="00523A3A"/>
    <w:rsid w:val="00524141"/>
    <w:rsid w:val="005248AE"/>
    <w:rsid w:val="00525DB1"/>
    <w:rsid w:val="00526F4C"/>
    <w:rsid w:val="00527826"/>
    <w:rsid w:val="005278C6"/>
    <w:rsid w:val="00532BDC"/>
    <w:rsid w:val="005333B2"/>
    <w:rsid w:val="005344BD"/>
    <w:rsid w:val="005346EF"/>
    <w:rsid w:val="00535627"/>
    <w:rsid w:val="00535D85"/>
    <w:rsid w:val="00535FEF"/>
    <w:rsid w:val="005372C1"/>
    <w:rsid w:val="00540E30"/>
    <w:rsid w:val="00541F28"/>
    <w:rsid w:val="005433B2"/>
    <w:rsid w:val="005434E7"/>
    <w:rsid w:val="005438A0"/>
    <w:rsid w:val="00543ED6"/>
    <w:rsid w:val="0054432B"/>
    <w:rsid w:val="005456DF"/>
    <w:rsid w:val="00545999"/>
    <w:rsid w:val="00545E05"/>
    <w:rsid w:val="00545FB5"/>
    <w:rsid w:val="005536BB"/>
    <w:rsid w:val="00554186"/>
    <w:rsid w:val="00554E6B"/>
    <w:rsid w:val="00555CCB"/>
    <w:rsid w:val="00556FBD"/>
    <w:rsid w:val="00557903"/>
    <w:rsid w:val="00560011"/>
    <w:rsid w:val="005650E0"/>
    <w:rsid w:val="0056566F"/>
    <w:rsid w:val="00565921"/>
    <w:rsid w:val="00566875"/>
    <w:rsid w:val="00567222"/>
    <w:rsid w:val="00571E5C"/>
    <w:rsid w:val="005758D5"/>
    <w:rsid w:val="005761A4"/>
    <w:rsid w:val="005765FF"/>
    <w:rsid w:val="005766CC"/>
    <w:rsid w:val="005775D8"/>
    <w:rsid w:val="0058015C"/>
    <w:rsid w:val="00581C29"/>
    <w:rsid w:val="00582F14"/>
    <w:rsid w:val="00585EC0"/>
    <w:rsid w:val="005872FA"/>
    <w:rsid w:val="00587AB1"/>
    <w:rsid w:val="005920D8"/>
    <w:rsid w:val="00592DC7"/>
    <w:rsid w:val="00593B74"/>
    <w:rsid w:val="00594A43"/>
    <w:rsid w:val="00594D9B"/>
    <w:rsid w:val="00596365"/>
    <w:rsid w:val="00597E7A"/>
    <w:rsid w:val="005A09D3"/>
    <w:rsid w:val="005A14B0"/>
    <w:rsid w:val="005A1BCF"/>
    <w:rsid w:val="005A28D9"/>
    <w:rsid w:val="005A36E7"/>
    <w:rsid w:val="005A3708"/>
    <w:rsid w:val="005A529B"/>
    <w:rsid w:val="005A5721"/>
    <w:rsid w:val="005A6C6B"/>
    <w:rsid w:val="005A7FAB"/>
    <w:rsid w:val="005B00EC"/>
    <w:rsid w:val="005B0399"/>
    <w:rsid w:val="005B0B1E"/>
    <w:rsid w:val="005B139C"/>
    <w:rsid w:val="005B146A"/>
    <w:rsid w:val="005B148D"/>
    <w:rsid w:val="005B1E60"/>
    <w:rsid w:val="005B3971"/>
    <w:rsid w:val="005B42D6"/>
    <w:rsid w:val="005B635E"/>
    <w:rsid w:val="005B686A"/>
    <w:rsid w:val="005B770A"/>
    <w:rsid w:val="005B7955"/>
    <w:rsid w:val="005C07D2"/>
    <w:rsid w:val="005C108D"/>
    <w:rsid w:val="005C1EC0"/>
    <w:rsid w:val="005C3759"/>
    <w:rsid w:val="005C42AF"/>
    <w:rsid w:val="005C69DE"/>
    <w:rsid w:val="005C74A4"/>
    <w:rsid w:val="005C7685"/>
    <w:rsid w:val="005D0ACF"/>
    <w:rsid w:val="005D13F5"/>
    <w:rsid w:val="005D1584"/>
    <w:rsid w:val="005D1FC0"/>
    <w:rsid w:val="005D231F"/>
    <w:rsid w:val="005D2789"/>
    <w:rsid w:val="005D2A9C"/>
    <w:rsid w:val="005D2D05"/>
    <w:rsid w:val="005D2E63"/>
    <w:rsid w:val="005D3EAC"/>
    <w:rsid w:val="005D56A1"/>
    <w:rsid w:val="005D588A"/>
    <w:rsid w:val="005D651E"/>
    <w:rsid w:val="005D7A97"/>
    <w:rsid w:val="005E00C9"/>
    <w:rsid w:val="005E0329"/>
    <w:rsid w:val="005E1402"/>
    <w:rsid w:val="005E208E"/>
    <w:rsid w:val="005E5981"/>
    <w:rsid w:val="005E5F03"/>
    <w:rsid w:val="005E6A1E"/>
    <w:rsid w:val="005E720A"/>
    <w:rsid w:val="005E7A0A"/>
    <w:rsid w:val="005F0B43"/>
    <w:rsid w:val="005F223F"/>
    <w:rsid w:val="005F27B3"/>
    <w:rsid w:val="005F2E04"/>
    <w:rsid w:val="005F38F5"/>
    <w:rsid w:val="005F4EAD"/>
    <w:rsid w:val="005F5418"/>
    <w:rsid w:val="005F770F"/>
    <w:rsid w:val="00600530"/>
    <w:rsid w:val="0060083F"/>
    <w:rsid w:val="006011B6"/>
    <w:rsid w:val="00603EE2"/>
    <w:rsid w:val="0060652D"/>
    <w:rsid w:val="00606EA0"/>
    <w:rsid w:val="00606FB7"/>
    <w:rsid w:val="0060790A"/>
    <w:rsid w:val="00607A32"/>
    <w:rsid w:val="00610740"/>
    <w:rsid w:val="00611210"/>
    <w:rsid w:val="0061131A"/>
    <w:rsid w:val="00611BCD"/>
    <w:rsid w:val="00612188"/>
    <w:rsid w:val="00614804"/>
    <w:rsid w:val="0061487B"/>
    <w:rsid w:val="00616D6B"/>
    <w:rsid w:val="00620126"/>
    <w:rsid w:val="0062054B"/>
    <w:rsid w:val="00620D26"/>
    <w:rsid w:val="00621A19"/>
    <w:rsid w:val="00622234"/>
    <w:rsid w:val="006230DA"/>
    <w:rsid w:val="00625248"/>
    <w:rsid w:val="0062652E"/>
    <w:rsid w:val="006279E7"/>
    <w:rsid w:val="006314B9"/>
    <w:rsid w:val="00631E98"/>
    <w:rsid w:val="00633109"/>
    <w:rsid w:val="00634D1E"/>
    <w:rsid w:val="006351CC"/>
    <w:rsid w:val="006352D8"/>
    <w:rsid w:val="00636834"/>
    <w:rsid w:val="00636989"/>
    <w:rsid w:val="00637F08"/>
    <w:rsid w:val="00637F6A"/>
    <w:rsid w:val="00641BA7"/>
    <w:rsid w:val="006426D4"/>
    <w:rsid w:val="00642BA7"/>
    <w:rsid w:val="00645963"/>
    <w:rsid w:val="00645F93"/>
    <w:rsid w:val="00646C53"/>
    <w:rsid w:val="0065074B"/>
    <w:rsid w:val="006526A3"/>
    <w:rsid w:val="00652EA0"/>
    <w:rsid w:val="00653AD1"/>
    <w:rsid w:val="00654107"/>
    <w:rsid w:val="0065416C"/>
    <w:rsid w:val="006544A4"/>
    <w:rsid w:val="0065517A"/>
    <w:rsid w:val="00655D7E"/>
    <w:rsid w:val="006571A2"/>
    <w:rsid w:val="0066032D"/>
    <w:rsid w:val="00663049"/>
    <w:rsid w:val="006667A0"/>
    <w:rsid w:val="00670A36"/>
    <w:rsid w:val="00670D2A"/>
    <w:rsid w:val="00670DAC"/>
    <w:rsid w:val="00670F1F"/>
    <w:rsid w:val="00671493"/>
    <w:rsid w:val="00671594"/>
    <w:rsid w:val="00671C74"/>
    <w:rsid w:val="00672300"/>
    <w:rsid w:val="0067359E"/>
    <w:rsid w:val="0067389D"/>
    <w:rsid w:val="006744BB"/>
    <w:rsid w:val="00674C6C"/>
    <w:rsid w:val="00677982"/>
    <w:rsid w:val="00681E46"/>
    <w:rsid w:val="00682957"/>
    <w:rsid w:val="00682D1C"/>
    <w:rsid w:val="00682D8F"/>
    <w:rsid w:val="00684446"/>
    <w:rsid w:val="00684E5E"/>
    <w:rsid w:val="00687EBC"/>
    <w:rsid w:val="00687EE5"/>
    <w:rsid w:val="00690BEB"/>
    <w:rsid w:val="0069159C"/>
    <w:rsid w:val="00691D40"/>
    <w:rsid w:val="00691E6F"/>
    <w:rsid w:val="00691EDB"/>
    <w:rsid w:val="006927D9"/>
    <w:rsid w:val="00693202"/>
    <w:rsid w:val="00694155"/>
    <w:rsid w:val="006954C2"/>
    <w:rsid w:val="00695C18"/>
    <w:rsid w:val="006A26D9"/>
    <w:rsid w:val="006A2B6B"/>
    <w:rsid w:val="006A5EA5"/>
    <w:rsid w:val="006A6427"/>
    <w:rsid w:val="006A651A"/>
    <w:rsid w:val="006A6756"/>
    <w:rsid w:val="006B0057"/>
    <w:rsid w:val="006B0519"/>
    <w:rsid w:val="006B05F7"/>
    <w:rsid w:val="006B1B50"/>
    <w:rsid w:val="006B2E2C"/>
    <w:rsid w:val="006B339A"/>
    <w:rsid w:val="006B4198"/>
    <w:rsid w:val="006B4776"/>
    <w:rsid w:val="006B5102"/>
    <w:rsid w:val="006B52A1"/>
    <w:rsid w:val="006B6B55"/>
    <w:rsid w:val="006B7105"/>
    <w:rsid w:val="006B72D8"/>
    <w:rsid w:val="006C0ED2"/>
    <w:rsid w:val="006C16A2"/>
    <w:rsid w:val="006C2586"/>
    <w:rsid w:val="006C2D67"/>
    <w:rsid w:val="006C392E"/>
    <w:rsid w:val="006C5859"/>
    <w:rsid w:val="006C599E"/>
    <w:rsid w:val="006C5A71"/>
    <w:rsid w:val="006C5B35"/>
    <w:rsid w:val="006C680B"/>
    <w:rsid w:val="006C7C46"/>
    <w:rsid w:val="006D13B4"/>
    <w:rsid w:val="006D1A90"/>
    <w:rsid w:val="006D2221"/>
    <w:rsid w:val="006D2286"/>
    <w:rsid w:val="006D7515"/>
    <w:rsid w:val="006E1082"/>
    <w:rsid w:val="006E30DE"/>
    <w:rsid w:val="006E36A5"/>
    <w:rsid w:val="006E3C0D"/>
    <w:rsid w:val="006E3EB3"/>
    <w:rsid w:val="006E5760"/>
    <w:rsid w:val="006E650C"/>
    <w:rsid w:val="006E6676"/>
    <w:rsid w:val="006E70CD"/>
    <w:rsid w:val="006F14D3"/>
    <w:rsid w:val="006F2277"/>
    <w:rsid w:val="006F36F0"/>
    <w:rsid w:val="006F3B6A"/>
    <w:rsid w:val="006F6F1B"/>
    <w:rsid w:val="006F78E0"/>
    <w:rsid w:val="00700814"/>
    <w:rsid w:val="00701C10"/>
    <w:rsid w:val="00702586"/>
    <w:rsid w:val="00702FE3"/>
    <w:rsid w:val="00703CE4"/>
    <w:rsid w:val="00706ADD"/>
    <w:rsid w:val="007074B3"/>
    <w:rsid w:val="00707C7A"/>
    <w:rsid w:val="00710185"/>
    <w:rsid w:val="00711E25"/>
    <w:rsid w:val="00713976"/>
    <w:rsid w:val="00714334"/>
    <w:rsid w:val="00714E3E"/>
    <w:rsid w:val="00715970"/>
    <w:rsid w:val="00716052"/>
    <w:rsid w:val="00716204"/>
    <w:rsid w:val="00716AC1"/>
    <w:rsid w:val="00717850"/>
    <w:rsid w:val="00717AC2"/>
    <w:rsid w:val="0072146A"/>
    <w:rsid w:val="007230E4"/>
    <w:rsid w:val="00725B00"/>
    <w:rsid w:val="0072684F"/>
    <w:rsid w:val="007309B0"/>
    <w:rsid w:val="0073167E"/>
    <w:rsid w:val="00731D9E"/>
    <w:rsid w:val="007329DA"/>
    <w:rsid w:val="00732C91"/>
    <w:rsid w:val="00733F84"/>
    <w:rsid w:val="007343D0"/>
    <w:rsid w:val="00734FBF"/>
    <w:rsid w:val="00737182"/>
    <w:rsid w:val="007405F9"/>
    <w:rsid w:val="007429B4"/>
    <w:rsid w:val="0074381A"/>
    <w:rsid w:val="007449A2"/>
    <w:rsid w:val="00744C87"/>
    <w:rsid w:val="007451E1"/>
    <w:rsid w:val="00745257"/>
    <w:rsid w:val="00747167"/>
    <w:rsid w:val="00747687"/>
    <w:rsid w:val="00747731"/>
    <w:rsid w:val="00747C4C"/>
    <w:rsid w:val="00747E17"/>
    <w:rsid w:val="007501AD"/>
    <w:rsid w:val="007502B6"/>
    <w:rsid w:val="00751494"/>
    <w:rsid w:val="007531E5"/>
    <w:rsid w:val="007535A6"/>
    <w:rsid w:val="0075528C"/>
    <w:rsid w:val="00755357"/>
    <w:rsid w:val="00757F89"/>
    <w:rsid w:val="00760DF5"/>
    <w:rsid w:val="007628AC"/>
    <w:rsid w:val="0076294A"/>
    <w:rsid w:val="0076321E"/>
    <w:rsid w:val="007633E0"/>
    <w:rsid w:val="007640F9"/>
    <w:rsid w:val="0076452F"/>
    <w:rsid w:val="007651A2"/>
    <w:rsid w:val="00765A2E"/>
    <w:rsid w:val="00766ABC"/>
    <w:rsid w:val="00766DB6"/>
    <w:rsid w:val="00767072"/>
    <w:rsid w:val="00767630"/>
    <w:rsid w:val="00767C92"/>
    <w:rsid w:val="00772459"/>
    <w:rsid w:val="00772A3D"/>
    <w:rsid w:val="007737F9"/>
    <w:rsid w:val="00774816"/>
    <w:rsid w:val="00775D2A"/>
    <w:rsid w:val="00776594"/>
    <w:rsid w:val="00777AE6"/>
    <w:rsid w:val="00780E30"/>
    <w:rsid w:val="007823B4"/>
    <w:rsid w:val="0078429A"/>
    <w:rsid w:val="007854D7"/>
    <w:rsid w:val="00785D6C"/>
    <w:rsid w:val="00787062"/>
    <w:rsid w:val="00787765"/>
    <w:rsid w:val="00787AEE"/>
    <w:rsid w:val="00787D58"/>
    <w:rsid w:val="00787D5C"/>
    <w:rsid w:val="007902E3"/>
    <w:rsid w:val="00790316"/>
    <w:rsid w:val="0079136B"/>
    <w:rsid w:val="007914D4"/>
    <w:rsid w:val="007938C8"/>
    <w:rsid w:val="00793E7D"/>
    <w:rsid w:val="00794AFB"/>
    <w:rsid w:val="00795D45"/>
    <w:rsid w:val="0079730A"/>
    <w:rsid w:val="00797AB8"/>
    <w:rsid w:val="007A0C99"/>
    <w:rsid w:val="007A2925"/>
    <w:rsid w:val="007A36FC"/>
    <w:rsid w:val="007A3DE5"/>
    <w:rsid w:val="007A435C"/>
    <w:rsid w:val="007A4F31"/>
    <w:rsid w:val="007A5243"/>
    <w:rsid w:val="007A551B"/>
    <w:rsid w:val="007A601A"/>
    <w:rsid w:val="007A6B0A"/>
    <w:rsid w:val="007A6D92"/>
    <w:rsid w:val="007A7AA7"/>
    <w:rsid w:val="007A7FC4"/>
    <w:rsid w:val="007B0263"/>
    <w:rsid w:val="007B1720"/>
    <w:rsid w:val="007B1A41"/>
    <w:rsid w:val="007B3194"/>
    <w:rsid w:val="007B3810"/>
    <w:rsid w:val="007B3E9C"/>
    <w:rsid w:val="007B3F6C"/>
    <w:rsid w:val="007B4BC5"/>
    <w:rsid w:val="007B4BED"/>
    <w:rsid w:val="007B5AF4"/>
    <w:rsid w:val="007B641C"/>
    <w:rsid w:val="007B68D9"/>
    <w:rsid w:val="007B6BF5"/>
    <w:rsid w:val="007C05C5"/>
    <w:rsid w:val="007C05DE"/>
    <w:rsid w:val="007C08D8"/>
    <w:rsid w:val="007C106F"/>
    <w:rsid w:val="007C18C5"/>
    <w:rsid w:val="007C38D7"/>
    <w:rsid w:val="007C52B0"/>
    <w:rsid w:val="007C6BB8"/>
    <w:rsid w:val="007D1050"/>
    <w:rsid w:val="007D2311"/>
    <w:rsid w:val="007D2A19"/>
    <w:rsid w:val="007D42FD"/>
    <w:rsid w:val="007D49D3"/>
    <w:rsid w:val="007D57A7"/>
    <w:rsid w:val="007E0FCB"/>
    <w:rsid w:val="007E184B"/>
    <w:rsid w:val="007E29E7"/>
    <w:rsid w:val="007E3D5A"/>
    <w:rsid w:val="007E4E3A"/>
    <w:rsid w:val="007E5451"/>
    <w:rsid w:val="007E5D58"/>
    <w:rsid w:val="007E648F"/>
    <w:rsid w:val="007E6B85"/>
    <w:rsid w:val="007E72FF"/>
    <w:rsid w:val="007E7337"/>
    <w:rsid w:val="007F0844"/>
    <w:rsid w:val="007F09B9"/>
    <w:rsid w:val="007F126A"/>
    <w:rsid w:val="007F14EE"/>
    <w:rsid w:val="007F1713"/>
    <w:rsid w:val="007F3A51"/>
    <w:rsid w:val="007F7330"/>
    <w:rsid w:val="00800926"/>
    <w:rsid w:val="00800ACB"/>
    <w:rsid w:val="00801B49"/>
    <w:rsid w:val="00802ED5"/>
    <w:rsid w:val="00804495"/>
    <w:rsid w:val="0080615F"/>
    <w:rsid w:val="008070E6"/>
    <w:rsid w:val="008142DE"/>
    <w:rsid w:val="00814C0B"/>
    <w:rsid w:val="00814DAB"/>
    <w:rsid w:val="00816178"/>
    <w:rsid w:val="0081696F"/>
    <w:rsid w:val="0082027B"/>
    <w:rsid w:val="00822AB0"/>
    <w:rsid w:val="00822DAC"/>
    <w:rsid w:val="008241CC"/>
    <w:rsid w:val="00824D91"/>
    <w:rsid w:val="0082558B"/>
    <w:rsid w:val="0082616E"/>
    <w:rsid w:val="00826BFB"/>
    <w:rsid w:val="0082792E"/>
    <w:rsid w:val="008300D1"/>
    <w:rsid w:val="00831111"/>
    <w:rsid w:val="008312FB"/>
    <w:rsid w:val="008334B8"/>
    <w:rsid w:val="00834E9C"/>
    <w:rsid w:val="008357EA"/>
    <w:rsid w:val="00836A27"/>
    <w:rsid w:val="00836A65"/>
    <w:rsid w:val="008374B5"/>
    <w:rsid w:val="008375C3"/>
    <w:rsid w:val="00837620"/>
    <w:rsid w:val="00837983"/>
    <w:rsid w:val="0084047D"/>
    <w:rsid w:val="00840D88"/>
    <w:rsid w:val="00841636"/>
    <w:rsid w:val="00843C68"/>
    <w:rsid w:val="0084718E"/>
    <w:rsid w:val="008475D9"/>
    <w:rsid w:val="00847E7E"/>
    <w:rsid w:val="008508A2"/>
    <w:rsid w:val="00850CD1"/>
    <w:rsid w:val="00851D0F"/>
    <w:rsid w:val="00851EC6"/>
    <w:rsid w:val="00852AD9"/>
    <w:rsid w:val="00854A8A"/>
    <w:rsid w:val="00855B9D"/>
    <w:rsid w:val="00856393"/>
    <w:rsid w:val="00856F98"/>
    <w:rsid w:val="0086172C"/>
    <w:rsid w:val="0086182D"/>
    <w:rsid w:val="008640FE"/>
    <w:rsid w:val="00864484"/>
    <w:rsid w:val="00864735"/>
    <w:rsid w:val="00865426"/>
    <w:rsid w:val="00865E2B"/>
    <w:rsid w:val="00866CB5"/>
    <w:rsid w:val="008674A7"/>
    <w:rsid w:val="0087179A"/>
    <w:rsid w:val="00873ADF"/>
    <w:rsid w:val="00875D26"/>
    <w:rsid w:val="00877554"/>
    <w:rsid w:val="008803C2"/>
    <w:rsid w:val="008809F6"/>
    <w:rsid w:val="00880F6E"/>
    <w:rsid w:val="00883AED"/>
    <w:rsid w:val="00884F43"/>
    <w:rsid w:val="00885C6D"/>
    <w:rsid w:val="00887478"/>
    <w:rsid w:val="00887EE5"/>
    <w:rsid w:val="00890276"/>
    <w:rsid w:val="008902E3"/>
    <w:rsid w:val="00893782"/>
    <w:rsid w:val="00893881"/>
    <w:rsid w:val="0089391B"/>
    <w:rsid w:val="0089396B"/>
    <w:rsid w:val="00893DF7"/>
    <w:rsid w:val="00894084"/>
    <w:rsid w:val="00895155"/>
    <w:rsid w:val="00895695"/>
    <w:rsid w:val="0089578D"/>
    <w:rsid w:val="008958F7"/>
    <w:rsid w:val="00895D2F"/>
    <w:rsid w:val="008962B4"/>
    <w:rsid w:val="0089667D"/>
    <w:rsid w:val="008968D2"/>
    <w:rsid w:val="008970F6"/>
    <w:rsid w:val="008976BF"/>
    <w:rsid w:val="008A113E"/>
    <w:rsid w:val="008A2DAF"/>
    <w:rsid w:val="008A3150"/>
    <w:rsid w:val="008A3DC2"/>
    <w:rsid w:val="008A3DF5"/>
    <w:rsid w:val="008A4B8A"/>
    <w:rsid w:val="008A5A99"/>
    <w:rsid w:val="008A6979"/>
    <w:rsid w:val="008A74FC"/>
    <w:rsid w:val="008B0773"/>
    <w:rsid w:val="008B095D"/>
    <w:rsid w:val="008B1051"/>
    <w:rsid w:val="008B1A69"/>
    <w:rsid w:val="008B2420"/>
    <w:rsid w:val="008B2CC0"/>
    <w:rsid w:val="008B2D2A"/>
    <w:rsid w:val="008B3F70"/>
    <w:rsid w:val="008B4BC1"/>
    <w:rsid w:val="008B7131"/>
    <w:rsid w:val="008B7659"/>
    <w:rsid w:val="008C044A"/>
    <w:rsid w:val="008C05C8"/>
    <w:rsid w:val="008C090C"/>
    <w:rsid w:val="008C0DC8"/>
    <w:rsid w:val="008C1925"/>
    <w:rsid w:val="008C24B3"/>
    <w:rsid w:val="008C2639"/>
    <w:rsid w:val="008C2F1C"/>
    <w:rsid w:val="008C2FA9"/>
    <w:rsid w:val="008C4E9D"/>
    <w:rsid w:val="008C7709"/>
    <w:rsid w:val="008C7E69"/>
    <w:rsid w:val="008D0600"/>
    <w:rsid w:val="008D1C43"/>
    <w:rsid w:val="008D22ED"/>
    <w:rsid w:val="008D291D"/>
    <w:rsid w:val="008D3907"/>
    <w:rsid w:val="008D3909"/>
    <w:rsid w:val="008D3D36"/>
    <w:rsid w:val="008D465C"/>
    <w:rsid w:val="008D64F5"/>
    <w:rsid w:val="008D6CF2"/>
    <w:rsid w:val="008D71FD"/>
    <w:rsid w:val="008E11A2"/>
    <w:rsid w:val="008E17A8"/>
    <w:rsid w:val="008E44C5"/>
    <w:rsid w:val="008E49AF"/>
    <w:rsid w:val="008E7998"/>
    <w:rsid w:val="008F0777"/>
    <w:rsid w:val="008F084F"/>
    <w:rsid w:val="008F0A12"/>
    <w:rsid w:val="008F2406"/>
    <w:rsid w:val="008F25C2"/>
    <w:rsid w:val="008F26DB"/>
    <w:rsid w:val="008F281F"/>
    <w:rsid w:val="008F2B49"/>
    <w:rsid w:val="008F3AB1"/>
    <w:rsid w:val="008F48D1"/>
    <w:rsid w:val="008F49E5"/>
    <w:rsid w:val="008F5BED"/>
    <w:rsid w:val="008F5DB4"/>
    <w:rsid w:val="008F70C4"/>
    <w:rsid w:val="009007FF"/>
    <w:rsid w:val="00902877"/>
    <w:rsid w:val="00902F07"/>
    <w:rsid w:val="009031D6"/>
    <w:rsid w:val="0090451B"/>
    <w:rsid w:val="00904A58"/>
    <w:rsid w:val="00906218"/>
    <w:rsid w:val="00906458"/>
    <w:rsid w:val="009078BE"/>
    <w:rsid w:val="00907ABF"/>
    <w:rsid w:val="00910939"/>
    <w:rsid w:val="0091127D"/>
    <w:rsid w:val="009112C7"/>
    <w:rsid w:val="0091182D"/>
    <w:rsid w:val="00917011"/>
    <w:rsid w:val="00917553"/>
    <w:rsid w:val="00922B47"/>
    <w:rsid w:val="009230FC"/>
    <w:rsid w:val="00923131"/>
    <w:rsid w:val="009231D4"/>
    <w:rsid w:val="00924114"/>
    <w:rsid w:val="00924A44"/>
    <w:rsid w:val="00925647"/>
    <w:rsid w:val="00927EA3"/>
    <w:rsid w:val="009305B4"/>
    <w:rsid w:val="00936658"/>
    <w:rsid w:val="00936F93"/>
    <w:rsid w:val="00937610"/>
    <w:rsid w:val="00940F9C"/>
    <w:rsid w:val="00941808"/>
    <w:rsid w:val="0094198D"/>
    <w:rsid w:val="00941B34"/>
    <w:rsid w:val="00942A51"/>
    <w:rsid w:val="00942A94"/>
    <w:rsid w:val="00942B45"/>
    <w:rsid w:val="00942C4D"/>
    <w:rsid w:val="00943066"/>
    <w:rsid w:val="009430B3"/>
    <w:rsid w:val="0094396C"/>
    <w:rsid w:val="00943C07"/>
    <w:rsid w:val="00944691"/>
    <w:rsid w:val="00945C7C"/>
    <w:rsid w:val="0095056B"/>
    <w:rsid w:val="0095178A"/>
    <w:rsid w:val="009539C8"/>
    <w:rsid w:val="00953F42"/>
    <w:rsid w:val="009552B4"/>
    <w:rsid w:val="00955ADA"/>
    <w:rsid w:val="00956110"/>
    <w:rsid w:val="00956F24"/>
    <w:rsid w:val="0095759E"/>
    <w:rsid w:val="00960D78"/>
    <w:rsid w:val="009653C3"/>
    <w:rsid w:val="0096556B"/>
    <w:rsid w:val="00965F88"/>
    <w:rsid w:val="00966E2D"/>
    <w:rsid w:val="00967127"/>
    <w:rsid w:val="009715DE"/>
    <w:rsid w:val="00972F49"/>
    <w:rsid w:val="009736C9"/>
    <w:rsid w:val="009737BA"/>
    <w:rsid w:val="00973D30"/>
    <w:rsid w:val="00981396"/>
    <w:rsid w:val="0098364E"/>
    <w:rsid w:val="00985859"/>
    <w:rsid w:val="00985BA4"/>
    <w:rsid w:val="0098734E"/>
    <w:rsid w:val="009909A1"/>
    <w:rsid w:val="00990D18"/>
    <w:rsid w:val="009912B7"/>
    <w:rsid w:val="00994AE6"/>
    <w:rsid w:val="00994B04"/>
    <w:rsid w:val="009969A7"/>
    <w:rsid w:val="009974C0"/>
    <w:rsid w:val="009977EE"/>
    <w:rsid w:val="009977F2"/>
    <w:rsid w:val="009A23F5"/>
    <w:rsid w:val="009A2F2B"/>
    <w:rsid w:val="009A2F9B"/>
    <w:rsid w:val="009A43D1"/>
    <w:rsid w:val="009A4BC1"/>
    <w:rsid w:val="009A634C"/>
    <w:rsid w:val="009A65AA"/>
    <w:rsid w:val="009A71E6"/>
    <w:rsid w:val="009A79CA"/>
    <w:rsid w:val="009B2AEB"/>
    <w:rsid w:val="009B3ACF"/>
    <w:rsid w:val="009B4FB2"/>
    <w:rsid w:val="009B5B16"/>
    <w:rsid w:val="009B619A"/>
    <w:rsid w:val="009B63BD"/>
    <w:rsid w:val="009B7ADB"/>
    <w:rsid w:val="009C0397"/>
    <w:rsid w:val="009C0871"/>
    <w:rsid w:val="009C16A9"/>
    <w:rsid w:val="009C19A7"/>
    <w:rsid w:val="009C1FD1"/>
    <w:rsid w:val="009C21E4"/>
    <w:rsid w:val="009C244B"/>
    <w:rsid w:val="009C30F1"/>
    <w:rsid w:val="009C38BE"/>
    <w:rsid w:val="009C7185"/>
    <w:rsid w:val="009D22C6"/>
    <w:rsid w:val="009D4E90"/>
    <w:rsid w:val="009D5C7E"/>
    <w:rsid w:val="009D5FB6"/>
    <w:rsid w:val="009D5FE4"/>
    <w:rsid w:val="009D7B0F"/>
    <w:rsid w:val="009D7C33"/>
    <w:rsid w:val="009E0003"/>
    <w:rsid w:val="009E20F5"/>
    <w:rsid w:val="009E26BE"/>
    <w:rsid w:val="009E30D5"/>
    <w:rsid w:val="009E4EB0"/>
    <w:rsid w:val="009E50F4"/>
    <w:rsid w:val="009E5B87"/>
    <w:rsid w:val="009E5EB4"/>
    <w:rsid w:val="009E6D9F"/>
    <w:rsid w:val="009E6E9A"/>
    <w:rsid w:val="009F04C5"/>
    <w:rsid w:val="009F2B37"/>
    <w:rsid w:val="009F383E"/>
    <w:rsid w:val="009F3DC5"/>
    <w:rsid w:val="009F4A7E"/>
    <w:rsid w:val="009F4F8C"/>
    <w:rsid w:val="009F5132"/>
    <w:rsid w:val="009F52E5"/>
    <w:rsid w:val="009F5310"/>
    <w:rsid w:val="009F6720"/>
    <w:rsid w:val="009F6DE0"/>
    <w:rsid w:val="009F7112"/>
    <w:rsid w:val="00A0084C"/>
    <w:rsid w:val="00A01BB2"/>
    <w:rsid w:val="00A01E7F"/>
    <w:rsid w:val="00A0212A"/>
    <w:rsid w:val="00A031C6"/>
    <w:rsid w:val="00A0415B"/>
    <w:rsid w:val="00A06459"/>
    <w:rsid w:val="00A06F50"/>
    <w:rsid w:val="00A075FE"/>
    <w:rsid w:val="00A07DB6"/>
    <w:rsid w:val="00A12B0F"/>
    <w:rsid w:val="00A12FB7"/>
    <w:rsid w:val="00A131D6"/>
    <w:rsid w:val="00A16A53"/>
    <w:rsid w:val="00A17800"/>
    <w:rsid w:val="00A17BAB"/>
    <w:rsid w:val="00A17DD2"/>
    <w:rsid w:val="00A20C99"/>
    <w:rsid w:val="00A21742"/>
    <w:rsid w:val="00A21B27"/>
    <w:rsid w:val="00A223B8"/>
    <w:rsid w:val="00A22BF6"/>
    <w:rsid w:val="00A252E4"/>
    <w:rsid w:val="00A25F46"/>
    <w:rsid w:val="00A27539"/>
    <w:rsid w:val="00A279FE"/>
    <w:rsid w:val="00A30466"/>
    <w:rsid w:val="00A31AED"/>
    <w:rsid w:val="00A33EFA"/>
    <w:rsid w:val="00A35494"/>
    <w:rsid w:val="00A3664C"/>
    <w:rsid w:val="00A37BF0"/>
    <w:rsid w:val="00A401C8"/>
    <w:rsid w:val="00A40CC2"/>
    <w:rsid w:val="00A420B3"/>
    <w:rsid w:val="00A429B2"/>
    <w:rsid w:val="00A42BEA"/>
    <w:rsid w:val="00A42F6D"/>
    <w:rsid w:val="00A4434E"/>
    <w:rsid w:val="00A4483B"/>
    <w:rsid w:val="00A45015"/>
    <w:rsid w:val="00A451BB"/>
    <w:rsid w:val="00A452BE"/>
    <w:rsid w:val="00A452C7"/>
    <w:rsid w:val="00A46029"/>
    <w:rsid w:val="00A47196"/>
    <w:rsid w:val="00A476D8"/>
    <w:rsid w:val="00A519C5"/>
    <w:rsid w:val="00A52488"/>
    <w:rsid w:val="00A52F03"/>
    <w:rsid w:val="00A531C6"/>
    <w:rsid w:val="00A54352"/>
    <w:rsid w:val="00A54D9B"/>
    <w:rsid w:val="00A55133"/>
    <w:rsid w:val="00A55290"/>
    <w:rsid w:val="00A55E8D"/>
    <w:rsid w:val="00A5715F"/>
    <w:rsid w:val="00A573E2"/>
    <w:rsid w:val="00A60BF0"/>
    <w:rsid w:val="00A61E56"/>
    <w:rsid w:val="00A62C35"/>
    <w:rsid w:val="00A63F29"/>
    <w:rsid w:val="00A6543F"/>
    <w:rsid w:val="00A6742D"/>
    <w:rsid w:val="00A676A8"/>
    <w:rsid w:val="00A711FB"/>
    <w:rsid w:val="00A7172D"/>
    <w:rsid w:val="00A71C9B"/>
    <w:rsid w:val="00A71D59"/>
    <w:rsid w:val="00A73F08"/>
    <w:rsid w:val="00A7455D"/>
    <w:rsid w:val="00A745C1"/>
    <w:rsid w:val="00A746B0"/>
    <w:rsid w:val="00A751EF"/>
    <w:rsid w:val="00A7581F"/>
    <w:rsid w:val="00A7584E"/>
    <w:rsid w:val="00A7750D"/>
    <w:rsid w:val="00A7787F"/>
    <w:rsid w:val="00A80068"/>
    <w:rsid w:val="00A80574"/>
    <w:rsid w:val="00A805B1"/>
    <w:rsid w:val="00A813F6"/>
    <w:rsid w:val="00A8162A"/>
    <w:rsid w:val="00A8192E"/>
    <w:rsid w:val="00A82495"/>
    <w:rsid w:val="00A82945"/>
    <w:rsid w:val="00A835F6"/>
    <w:rsid w:val="00A85389"/>
    <w:rsid w:val="00A855B6"/>
    <w:rsid w:val="00A856B8"/>
    <w:rsid w:val="00A9008E"/>
    <w:rsid w:val="00A90365"/>
    <w:rsid w:val="00A9192D"/>
    <w:rsid w:val="00A92504"/>
    <w:rsid w:val="00A92931"/>
    <w:rsid w:val="00A92F44"/>
    <w:rsid w:val="00A93CC2"/>
    <w:rsid w:val="00A95CA9"/>
    <w:rsid w:val="00A96323"/>
    <w:rsid w:val="00AA0174"/>
    <w:rsid w:val="00AA0ABB"/>
    <w:rsid w:val="00AA13E4"/>
    <w:rsid w:val="00AA1A47"/>
    <w:rsid w:val="00AA2382"/>
    <w:rsid w:val="00AA2C90"/>
    <w:rsid w:val="00AA305E"/>
    <w:rsid w:val="00AA3963"/>
    <w:rsid w:val="00AA4205"/>
    <w:rsid w:val="00AA4D4C"/>
    <w:rsid w:val="00AA53FE"/>
    <w:rsid w:val="00AA61CE"/>
    <w:rsid w:val="00AB086A"/>
    <w:rsid w:val="00AB148A"/>
    <w:rsid w:val="00AB18EC"/>
    <w:rsid w:val="00AB32F9"/>
    <w:rsid w:val="00AB3630"/>
    <w:rsid w:val="00AB3C51"/>
    <w:rsid w:val="00AB50B5"/>
    <w:rsid w:val="00AB598E"/>
    <w:rsid w:val="00AB5BF3"/>
    <w:rsid w:val="00AB7DF9"/>
    <w:rsid w:val="00AC0E38"/>
    <w:rsid w:val="00AC2BCE"/>
    <w:rsid w:val="00AC395F"/>
    <w:rsid w:val="00AC4D0C"/>
    <w:rsid w:val="00AC56EF"/>
    <w:rsid w:val="00AC59FB"/>
    <w:rsid w:val="00AD029F"/>
    <w:rsid w:val="00AD04FB"/>
    <w:rsid w:val="00AD19D5"/>
    <w:rsid w:val="00AD2BDF"/>
    <w:rsid w:val="00AD2F73"/>
    <w:rsid w:val="00AD31BB"/>
    <w:rsid w:val="00AD338C"/>
    <w:rsid w:val="00AD3CB3"/>
    <w:rsid w:val="00AD3D56"/>
    <w:rsid w:val="00AD3E44"/>
    <w:rsid w:val="00AD4553"/>
    <w:rsid w:val="00AD456E"/>
    <w:rsid w:val="00AD50DF"/>
    <w:rsid w:val="00AD5C22"/>
    <w:rsid w:val="00AD7313"/>
    <w:rsid w:val="00AD7F93"/>
    <w:rsid w:val="00AE1FD2"/>
    <w:rsid w:val="00AE336B"/>
    <w:rsid w:val="00AE45DD"/>
    <w:rsid w:val="00AE4980"/>
    <w:rsid w:val="00AE5E06"/>
    <w:rsid w:val="00AE7295"/>
    <w:rsid w:val="00AE7F3A"/>
    <w:rsid w:val="00AF0674"/>
    <w:rsid w:val="00AF072E"/>
    <w:rsid w:val="00AF0B85"/>
    <w:rsid w:val="00AF1157"/>
    <w:rsid w:val="00AF1ACF"/>
    <w:rsid w:val="00AF327B"/>
    <w:rsid w:val="00AF42BB"/>
    <w:rsid w:val="00AF5C35"/>
    <w:rsid w:val="00AF6575"/>
    <w:rsid w:val="00AF6AC1"/>
    <w:rsid w:val="00AF6D9D"/>
    <w:rsid w:val="00AF70C3"/>
    <w:rsid w:val="00B00941"/>
    <w:rsid w:val="00B04F6B"/>
    <w:rsid w:val="00B05C12"/>
    <w:rsid w:val="00B0626B"/>
    <w:rsid w:val="00B0722E"/>
    <w:rsid w:val="00B07628"/>
    <w:rsid w:val="00B100F6"/>
    <w:rsid w:val="00B10939"/>
    <w:rsid w:val="00B1294C"/>
    <w:rsid w:val="00B13958"/>
    <w:rsid w:val="00B13C00"/>
    <w:rsid w:val="00B13C63"/>
    <w:rsid w:val="00B14F0B"/>
    <w:rsid w:val="00B15638"/>
    <w:rsid w:val="00B156AF"/>
    <w:rsid w:val="00B16D1F"/>
    <w:rsid w:val="00B175C0"/>
    <w:rsid w:val="00B175D9"/>
    <w:rsid w:val="00B21BC2"/>
    <w:rsid w:val="00B21DBE"/>
    <w:rsid w:val="00B2253E"/>
    <w:rsid w:val="00B22614"/>
    <w:rsid w:val="00B22EDF"/>
    <w:rsid w:val="00B244F6"/>
    <w:rsid w:val="00B24F04"/>
    <w:rsid w:val="00B25EFD"/>
    <w:rsid w:val="00B261EF"/>
    <w:rsid w:val="00B27E5A"/>
    <w:rsid w:val="00B3003D"/>
    <w:rsid w:val="00B30AE3"/>
    <w:rsid w:val="00B315D9"/>
    <w:rsid w:val="00B31A46"/>
    <w:rsid w:val="00B31EFF"/>
    <w:rsid w:val="00B330B6"/>
    <w:rsid w:val="00B33B5B"/>
    <w:rsid w:val="00B37049"/>
    <w:rsid w:val="00B37705"/>
    <w:rsid w:val="00B40F90"/>
    <w:rsid w:val="00B415AE"/>
    <w:rsid w:val="00B425C5"/>
    <w:rsid w:val="00B47AE8"/>
    <w:rsid w:val="00B51226"/>
    <w:rsid w:val="00B52DC2"/>
    <w:rsid w:val="00B53044"/>
    <w:rsid w:val="00B53D64"/>
    <w:rsid w:val="00B55196"/>
    <w:rsid w:val="00B556B7"/>
    <w:rsid w:val="00B5622F"/>
    <w:rsid w:val="00B569A5"/>
    <w:rsid w:val="00B57CA5"/>
    <w:rsid w:val="00B60007"/>
    <w:rsid w:val="00B6011B"/>
    <w:rsid w:val="00B61A5B"/>
    <w:rsid w:val="00B63A70"/>
    <w:rsid w:val="00B63DD3"/>
    <w:rsid w:val="00B642AA"/>
    <w:rsid w:val="00B66240"/>
    <w:rsid w:val="00B66F16"/>
    <w:rsid w:val="00B674D1"/>
    <w:rsid w:val="00B721DE"/>
    <w:rsid w:val="00B724EC"/>
    <w:rsid w:val="00B72CF5"/>
    <w:rsid w:val="00B745A1"/>
    <w:rsid w:val="00B74778"/>
    <w:rsid w:val="00B75C3D"/>
    <w:rsid w:val="00B75EB5"/>
    <w:rsid w:val="00B760E7"/>
    <w:rsid w:val="00B760F2"/>
    <w:rsid w:val="00B773E1"/>
    <w:rsid w:val="00B80431"/>
    <w:rsid w:val="00B805C2"/>
    <w:rsid w:val="00B823F5"/>
    <w:rsid w:val="00B83FD7"/>
    <w:rsid w:val="00B84FCF"/>
    <w:rsid w:val="00B854AE"/>
    <w:rsid w:val="00B855FA"/>
    <w:rsid w:val="00B86669"/>
    <w:rsid w:val="00B86CCD"/>
    <w:rsid w:val="00B86D3C"/>
    <w:rsid w:val="00B91ECD"/>
    <w:rsid w:val="00B920A8"/>
    <w:rsid w:val="00B920B5"/>
    <w:rsid w:val="00B92D8C"/>
    <w:rsid w:val="00B94154"/>
    <w:rsid w:val="00B943BC"/>
    <w:rsid w:val="00B956DC"/>
    <w:rsid w:val="00B95EB4"/>
    <w:rsid w:val="00B96263"/>
    <w:rsid w:val="00B96E7E"/>
    <w:rsid w:val="00BA111F"/>
    <w:rsid w:val="00BA1E1C"/>
    <w:rsid w:val="00BA24AF"/>
    <w:rsid w:val="00BA25D8"/>
    <w:rsid w:val="00BA472E"/>
    <w:rsid w:val="00BA5F1A"/>
    <w:rsid w:val="00BA6485"/>
    <w:rsid w:val="00BA6F53"/>
    <w:rsid w:val="00BA7E78"/>
    <w:rsid w:val="00BB045B"/>
    <w:rsid w:val="00BB195D"/>
    <w:rsid w:val="00BB2F22"/>
    <w:rsid w:val="00BB306E"/>
    <w:rsid w:val="00BB3E1B"/>
    <w:rsid w:val="00BB3E28"/>
    <w:rsid w:val="00BB511B"/>
    <w:rsid w:val="00BB58C6"/>
    <w:rsid w:val="00BB5985"/>
    <w:rsid w:val="00BB6CB6"/>
    <w:rsid w:val="00BC12F6"/>
    <w:rsid w:val="00BC139C"/>
    <w:rsid w:val="00BC2419"/>
    <w:rsid w:val="00BC375A"/>
    <w:rsid w:val="00BC3AC5"/>
    <w:rsid w:val="00BC5DE6"/>
    <w:rsid w:val="00BC6C5D"/>
    <w:rsid w:val="00BC6E70"/>
    <w:rsid w:val="00BC7183"/>
    <w:rsid w:val="00BC7F2C"/>
    <w:rsid w:val="00BD0330"/>
    <w:rsid w:val="00BD04D6"/>
    <w:rsid w:val="00BD05E6"/>
    <w:rsid w:val="00BD0843"/>
    <w:rsid w:val="00BD28C2"/>
    <w:rsid w:val="00BD2C54"/>
    <w:rsid w:val="00BD3DFF"/>
    <w:rsid w:val="00BD4756"/>
    <w:rsid w:val="00BD71C6"/>
    <w:rsid w:val="00BE17C8"/>
    <w:rsid w:val="00BE2030"/>
    <w:rsid w:val="00BE429B"/>
    <w:rsid w:val="00BE62DA"/>
    <w:rsid w:val="00BE6C57"/>
    <w:rsid w:val="00BE6EFC"/>
    <w:rsid w:val="00BE6FE6"/>
    <w:rsid w:val="00BE70CF"/>
    <w:rsid w:val="00BE7A46"/>
    <w:rsid w:val="00BF057A"/>
    <w:rsid w:val="00BF1F37"/>
    <w:rsid w:val="00BF224A"/>
    <w:rsid w:val="00BF4422"/>
    <w:rsid w:val="00C00CA6"/>
    <w:rsid w:val="00C00FD6"/>
    <w:rsid w:val="00C0116D"/>
    <w:rsid w:val="00C025B2"/>
    <w:rsid w:val="00C030DD"/>
    <w:rsid w:val="00C03772"/>
    <w:rsid w:val="00C0462B"/>
    <w:rsid w:val="00C049AE"/>
    <w:rsid w:val="00C064B3"/>
    <w:rsid w:val="00C06523"/>
    <w:rsid w:val="00C078D2"/>
    <w:rsid w:val="00C10A2B"/>
    <w:rsid w:val="00C11129"/>
    <w:rsid w:val="00C116C8"/>
    <w:rsid w:val="00C119B3"/>
    <w:rsid w:val="00C15164"/>
    <w:rsid w:val="00C15C74"/>
    <w:rsid w:val="00C1646F"/>
    <w:rsid w:val="00C16CD3"/>
    <w:rsid w:val="00C16CF1"/>
    <w:rsid w:val="00C178DE"/>
    <w:rsid w:val="00C2064E"/>
    <w:rsid w:val="00C21E95"/>
    <w:rsid w:val="00C220C8"/>
    <w:rsid w:val="00C23A50"/>
    <w:rsid w:val="00C24023"/>
    <w:rsid w:val="00C24474"/>
    <w:rsid w:val="00C246AB"/>
    <w:rsid w:val="00C24A6F"/>
    <w:rsid w:val="00C253C4"/>
    <w:rsid w:val="00C25ED6"/>
    <w:rsid w:val="00C26514"/>
    <w:rsid w:val="00C27719"/>
    <w:rsid w:val="00C316C9"/>
    <w:rsid w:val="00C319BB"/>
    <w:rsid w:val="00C32FBE"/>
    <w:rsid w:val="00C334A2"/>
    <w:rsid w:val="00C37042"/>
    <w:rsid w:val="00C40832"/>
    <w:rsid w:val="00C421FE"/>
    <w:rsid w:val="00C42367"/>
    <w:rsid w:val="00C424EF"/>
    <w:rsid w:val="00C43662"/>
    <w:rsid w:val="00C43DFB"/>
    <w:rsid w:val="00C444BC"/>
    <w:rsid w:val="00C4473C"/>
    <w:rsid w:val="00C469E3"/>
    <w:rsid w:val="00C473D8"/>
    <w:rsid w:val="00C505A0"/>
    <w:rsid w:val="00C509AA"/>
    <w:rsid w:val="00C52820"/>
    <w:rsid w:val="00C5305A"/>
    <w:rsid w:val="00C53A64"/>
    <w:rsid w:val="00C54D1D"/>
    <w:rsid w:val="00C55CF9"/>
    <w:rsid w:val="00C56812"/>
    <w:rsid w:val="00C56B38"/>
    <w:rsid w:val="00C56EE1"/>
    <w:rsid w:val="00C57FE9"/>
    <w:rsid w:val="00C642F6"/>
    <w:rsid w:val="00C65F5C"/>
    <w:rsid w:val="00C66AA4"/>
    <w:rsid w:val="00C6753A"/>
    <w:rsid w:val="00C67DA3"/>
    <w:rsid w:val="00C70621"/>
    <w:rsid w:val="00C70F17"/>
    <w:rsid w:val="00C71547"/>
    <w:rsid w:val="00C71B9F"/>
    <w:rsid w:val="00C72A0A"/>
    <w:rsid w:val="00C75C8C"/>
    <w:rsid w:val="00C76152"/>
    <w:rsid w:val="00C76861"/>
    <w:rsid w:val="00C76CF8"/>
    <w:rsid w:val="00C806A1"/>
    <w:rsid w:val="00C8183F"/>
    <w:rsid w:val="00C8371B"/>
    <w:rsid w:val="00C84814"/>
    <w:rsid w:val="00C8514D"/>
    <w:rsid w:val="00C87D88"/>
    <w:rsid w:val="00C91650"/>
    <w:rsid w:val="00C9182F"/>
    <w:rsid w:val="00C947AD"/>
    <w:rsid w:val="00C966E8"/>
    <w:rsid w:val="00C968E8"/>
    <w:rsid w:val="00C96FA1"/>
    <w:rsid w:val="00CA2A52"/>
    <w:rsid w:val="00CA2AF4"/>
    <w:rsid w:val="00CA4721"/>
    <w:rsid w:val="00CA4F90"/>
    <w:rsid w:val="00CA6275"/>
    <w:rsid w:val="00CA6314"/>
    <w:rsid w:val="00CA6887"/>
    <w:rsid w:val="00CA6E93"/>
    <w:rsid w:val="00CB01F9"/>
    <w:rsid w:val="00CB0334"/>
    <w:rsid w:val="00CB0437"/>
    <w:rsid w:val="00CB092C"/>
    <w:rsid w:val="00CB33A6"/>
    <w:rsid w:val="00CB43CC"/>
    <w:rsid w:val="00CB6D03"/>
    <w:rsid w:val="00CC0374"/>
    <w:rsid w:val="00CC0E53"/>
    <w:rsid w:val="00CC2321"/>
    <w:rsid w:val="00CC2494"/>
    <w:rsid w:val="00CC43A6"/>
    <w:rsid w:val="00CC5061"/>
    <w:rsid w:val="00CC5E36"/>
    <w:rsid w:val="00CC601F"/>
    <w:rsid w:val="00CC6A59"/>
    <w:rsid w:val="00CC6E59"/>
    <w:rsid w:val="00CD0665"/>
    <w:rsid w:val="00CD219B"/>
    <w:rsid w:val="00CD2803"/>
    <w:rsid w:val="00CD3511"/>
    <w:rsid w:val="00CD3737"/>
    <w:rsid w:val="00CD3D2F"/>
    <w:rsid w:val="00CD3D63"/>
    <w:rsid w:val="00CD4264"/>
    <w:rsid w:val="00CD5DD4"/>
    <w:rsid w:val="00CD6161"/>
    <w:rsid w:val="00CD70E2"/>
    <w:rsid w:val="00CD7C54"/>
    <w:rsid w:val="00CE0300"/>
    <w:rsid w:val="00CE283C"/>
    <w:rsid w:val="00CE29FD"/>
    <w:rsid w:val="00CE3878"/>
    <w:rsid w:val="00CE3B3D"/>
    <w:rsid w:val="00CE5537"/>
    <w:rsid w:val="00CE63EF"/>
    <w:rsid w:val="00CE72FD"/>
    <w:rsid w:val="00CF10FA"/>
    <w:rsid w:val="00CF1378"/>
    <w:rsid w:val="00CF24D4"/>
    <w:rsid w:val="00CF6FA3"/>
    <w:rsid w:val="00CF773E"/>
    <w:rsid w:val="00D008F1"/>
    <w:rsid w:val="00D00CD9"/>
    <w:rsid w:val="00D00F4B"/>
    <w:rsid w:val="00D01C42"/>
    <w:rsid w:val="00D01C8B"/>
    <w:rsid w:val="00D01EA7"/>
    <w:rsid w:val="00D05664"/>
    <w:rsid w:val="00D05E13"/>
    <w:rsid w:val="00D062E0"/>
    <w:rsid w:val="00D0702A"/>
    <w:rsid w:val="00D10758"/>
    <w:rsid w:val="00D112D6"/>
    <w:rsid w:val="00D11E94"/>
    <w:rsid w:val="00D126FB"/>
    <w:rsid w:val="00D13ACD"/>
    <w:rsid w:val="00D1426F"/>
    <w:rsid w:val="00D14BE2"/>
    <w:rsid w:val="00D15346"/>
    <w:rsid w:val="00D15362"/>
    <w:rsid w:val="00D206FF"/>
    <w:rsid w:val="00D21576"/>
    <w:rsid w:val="00D219C5"/>
    <w:rsid w:val="00D21A61"/>
    <w:rsid w:val="00D22767"/>
    <w:rsid w:val="00D242C8"/>
    <w:rsid w:val="00D26271"/>
    <w:rsid w:val="00D30D68"/>
    <w:rsid w:val="00D31ACB"/>
    <w:rsid w:val="00D32183"/>
    <w:rsid w:val="00D3348B"/>
    <w:rsid w:val="00D336DF"/>
    <w:rsid w:val="00D35BDB"/>
    <w:rsid w:val="00D35EF7"/>
    <w:rsid w:val="00D3649F"/>
    <w:rsid w:val="00D3657D"/>
    <w:rsid w:val="00D36A5D"/>
    <w:rsid w:val="00D36FEB"/>
    <w:rsid w:val="00D40695"/>
    <w:rsid w:val="00D40DB3"/>
    <w:rsid w:val="00D4288F"/>
    <w:rsid w:val="00D43278"/>
    <w:rsid w:val="00D43A61"/>
    <w:rsid w:val="00D472C2"/>
    <w:rsid w:val="00D47954"/>
    <w:rsid w:val="00D47C99"/>
    <w:rsid w:val="00D50B66"/>
    <w:rsid w:val="00D51DDD"/>
    <w:rsid w:val="00D52C14"/>
    <w:rsid w:val="00D535CE"/>
    <w:rsid w:val="00D61339"/>
    <w:rsid w:val="00D61A14"/>
    <w:rsid w:val="00D621AE"/>
    <w:rsid w:val="00D625B2"/>
    <w:rsid w:val="00D63177"/>
    <w:rsid w:val="00D64927"/>
    <w:rsid w:val="00D65A0A"/>
    <w:rsid w:val="00D65A60"/>
    <w:rsid w:val="00D6624E"/>
    <w:rsid w:val="00D66DD5"/>
    <w:rsid w:val="00D67E5B"/>
    <w:rsid w:val="00D70008"/>
    <w:rsid w:val="00D700A0"/>
    <w:rsid w:val="00D70B12"/>
    <w:rsid w:val="00D71086"/>
    <w:rsid w:val="00D713F7"/>
    <w:rsid w:val="00D7559B"/>
    <w:rsid w:val="00D7674D"/>
    <w:rsid w:val="00D767DA"/>
    <w:rsid w:val="00D76A43"/>
    <w:rsid w:val="00D7724A"/>
    <w:rsid w:val="00D77744"/>
    <w:rsid w:val="00D809AA"/>
    <w:rsid w:val="00D81DEB"/>
    <w:rsid w:val="00D82E97"/>
    <w:rsid w:val="00D835F3"/>
    <w:rsid w:val="00D83742"/>
    <w:rsid w:val="00D839F1"/>
    <w:rsid w:val="00D84673"/>
    <w:rsid w:val="00D84738"/>
    <w:rsid w:val="00D92058"/>
    <w:rsid w:val="00D92710"/>
    <w:rsid w:val="00D92739"/>
    <w:rsid w:val="00D96190"/>
    <w:rsid w:val="00D96C87"/>
    <w:rsid w:val="00D9708A"/>
    <w:rsid w:val="00D97AE7"/>
    <w:rsid w:val="00D97B3B"/>
    <w:rsid w:val="00DA037E"/>
    <w:rsid w:val="00DA2BD8"/>
    <w:rsid w:val="00DA34F3"/>
    <w:rsid w:val="00DA654F"/>
    <w:rsid w:val="00DA720D"/>
    <w:rsid w:val="00DB1A26"/>
    <w:rsid w:val="00DB1E76"/>
    <w:rsid w:val="00DB320A"/>
    <w:rsid w:val="00DB7893"/>
    <w:rsid w:val="00DC137F"/>
    <w:rsid w:val="00DC1870"/>
    <w:rsid w:val="00DC4EDD"/>
    <w:rsid w:val="00DC50F6"/>
    <w:rsid w:val="00DC5D25"/>
    <w:rsid w:val="00DC6D64"/>
    <w:rsid w:val="00DC6FD5"/>
    <w:rsid w:val="00DD0784"/>
    <w:rsid w:val="00DD29ED"/>
    <w:rsid w:val="00DD3232"/>
    <w:rsid w:val="00DD470E"/>
    <w:rsid w:val="00DD5512"/>
    <w:rsid w:val="00DD63AF"/>
    <w:rsid w:val="00DD6CD9"/>
    <w:rsid w:val="00DD74C3"/>
    <w:rsid w:val="00DD79E0"/>
    <w:rsid w:val="00DD7AC5"/>
    <w:rsid w:val="00DE0A24"/>
    <w:rsid w:val="00DE150E"/>
    <w:rsid w:val="00DE1C3B"/>
    <w:rsid w:val="00DE3706"/>
    <w:rsid w:val="00DE3826"/>
    <w:rsid w:val="00DE3FBC"/>
    <w:rsid w:val="00DE6DB6"/>
    <w:rsid w:val="00DF049E"/>
    <w:rsid w:val="00DF35E7"/>
    <w:rsid w:val="00DF41BB"/>
    <w:rsid w:val="00E00671"/>
    <w:rsid w:val="00E00C4A"/>
    <w:rsid w:val="00E00D86"/>
    <w:rsid w:val="00E03862"/>
    <w:rsid w:val="00E03A86"/>
    <w:rsid w:val="00E0421E"/>
    <w:rsid w:val="00E04270"/>
    <w:rsid w:val="00E0612B"/>
    <w:rsid w:val="00E06397"/>
    <w:rsid w:val="00E067BB"/>
    <w:rsid w:val="00E06F48"/>
    <w:rsid w:val="00E070F0"/>
    <w:rsid w:val="00E07355"/>
    <w:rsid w:val="00E10F53"/>
    <w:rsid w:val="00E10F72"/>
    <w:rsid w:val="00E12F05"/>
    <w:rsid w:val="00E13F15"/>
    <w:rsid w:val="00E14058"/>
    <w:rsid w:val="00E147D9"/>
    <w:rsid w:val="00E1484E"/>
    <w:rsid w:val="00E15F7A"/>
    <w:rsid w:val="00E20CBA"/>
    <w:rsid w:val="00E214BD"/>
    <w:rsid w:val="00E21B4B"/>
    <w:rsid w:val="00E237C6"/>
    <w:rsid w:val="00E2388A"/>
    <w:rsid w:val="00E252A6"/>
    <w:rsid w:val="00E264B2"/>
    <w:rsid w:val="00E26CDA"/>
    <w:rsid w:val="00E276B7"/>
    <w:rsid w:val="00E27C13"/>
    <w:rsid w:val="00E30169"/>
    <w:rsid w:val="00E340BE"/>
    <w:rsid w:val="00E36059"/>
    <w:rsid w:val="00E375C1"/>
    <w:rsid w:val="00E42B26"/>
    <w:rsid w:val="00E437ED"/>
    <w:rsid w:val="00E4530C"/>
    <w:rsid w:val="00E456ED"/>
    <w:rsid w:val="00E461BD"/>
    <w:rsid w:val="00E46949"/>
    <w:rsid w:val="00E47164"/>
    <w:rsid w:val="00E474E5"/>
    <w:rsid w:val="00E50B92"/>
    <w:rsid w:val="00E533F9"/>
    <w:rsid w:val="00E53595"/>
    <w:rsid w:val="00E54631"/>
    <w:rsid w:val="00E548FD"/>
    <w:rsid w:val="00E54CFE"/>
    <w:rsid w:val="00E559E3"/>
    <w:rsid w:val="00E629B2"/>
    <w:rsid w:val="00E637CC"/>
    <w:rsid w:val="00E650E3"/>
    <w:rsid w:val="00E6525E"/>
    <w:rsid w:val="00E656A2"/>
    <w:rsid w:val="00E65E02"/>
    <w:rsid w:val="00E661F9"/>
    <w:rsid w:val="00E6622E"/>
    <w:rsid w:val="00E7039F"/>
    <w:rsid w:val="00E70D78"/>
    <w:rsid w:val="00E71B69"/>
    <w:rsid w:val="00E71FB7"/>
    <w:rsid w:val="00E7236B"/>
    <w:rsid w:val="00E72711"/>
    <w:rsid w:val="00E73AD9"/>
    <w:rsid w:val="00E7707C"/>
    <w:rsid w:val="00E773E5"/>
    <w:rsid w:val="00E77514"/>
    <w:rsid w:val="00E77FF0"/>
    <w:rsid w:val="00E81381"/>
    <w:rsid w:val="00E83EB5"/>
    <w:rsid w:val="00E84095"/>
    <w:rsid w:val="00E8495F"/>
    <w:rsid w:val="00E86188"/>
    <w:rsid w:val="00E87860"/>
    <w:rsid w:val="00E8799E"/>
    <w:rsid w:val="00E87C4A"/>
    <w:rsid w:val="00E87E3D"/>
    <w:rsid w:val="00E90457"/>
    <w:rsid w:val="00E90E8C"/>
    <w:rsid w:val="00E91D37"/>
    <w:rsid w:val="00E91E03"/>
    <w:rsid w:val="00E92200"/>
    <w:rsid w:val="00E93615"/>
    <w:rsid w:val="00E96C81"/>
    <w:rsid w:val="00E97319"/>
    <w:rsid w:val="00E97372"/>
    <w:rsid w:val="00EA0979"/>
    <w:rsid w:val="00EA0CEF"/>
    <w:rsid w:val="00EA0E93"/>
    <w:rsid w:val="00EA2299"/>
    <w:rsid w:val="00EA22AE"/>
    <w:rsid w:val="00EA28F7"/>
    <w:rsid w:val="00EA35E2"/>
    <w:rsid w:val="00EA3975"/>
    <w:rsid w:val="00EA4C57"/>
    <w:rsid w:val="00EA5E35"/>
    <w:rsid w:val="00EA5E8E"/>
    <w:rsid w:val="00EB03F7"/>
    <w:rsid w:val="00EB21CB"/>
    <w:rsid w:val="00EB35B6"/>
    <w:rsid w:val="00EB5B8D"/>
    <w:rsid w:val="00EB7923"/>
    <w:rsid w:val="00EC1452"/>
    <w:rsid w:val="00EC3128"/>
    <w:rsid w:val="00EC33A6"/>
    <w:rsid w:val="00EC41D7"/>
    <w:rsid w:val="00EC41F2"/>
    <w:rsid w:val="00EC555C"/>
    <w:rsid w:val="00EC65EB"/>
    <w:rsid w:val="00ED013B"/>
    <w:rsid w:val="00ED0316"/>
    <w:rsid w:val="00ED0928"/>
    <w:rsid w:val="00ED1A3F"/>
    <w:rsid w:val="00ED1F51"/>
    <w:rsid w:val="00ED2EBC"/>
    <w:rsid w:val="00ED45A2"/>
    <w:rsid w:val="00ED4D92"/>
    <w:rsid w:val="00ED61A0"/>
    <w:rsid w:val="00ED792C"/>
    <w:rsid w:val="00ED7C6A"/>
    <w:rsid w:val="00EE0328"/>
    <w:rsid w:val="00EE1715"/>
    <w:rsid w:val="00EE2155"/>
    <w:rsid w:val="00EE2552"/>
    <w:rsid w:val="00EE2C7D"/>
    <w:rsid w:val="00EE4A65"/>
    <w:rsid w:val="00EE4AE8"/>
    <w:rsid w:val="00EE4BC7"/>
    <w:rsid w:val="00EE704A"/>
    <w:rsid w:val="00EF01F1"/>
    <w:rsid w:val="00EF0AB2"/>
    <w:rsid w:val="00EF14B2"/>
    <w:rsid w:val="00EF14DF"/>
    <w:rsid w:val="00EF1874"/>
    <w:rsid w:val="00EF2D0A"/>
    <w:rsid w:val="00EF2E7A"/>
    <w:rsid w:val="00EF34DF"/>
    <w:rsid w:val="00EF5158"/>
    <w:rsid w:val="00EF5DE4"/>
    <w:rsid w:val="00EF6AC0"/>
    <w:rsid w:val="00F00906"/>
    <w:rsid w:val="00F01478"/>
    <w:rsid w:val="00F05A61"/>
    <w:rsid w:val="00F05E9E"/>
    <w:rsid w:val="00F066B0"/>
    <w:rsid w:val="00F07C0E"/>
    <w:rsid w:val="00F07C34"/>
    <w:rsid w:val="00F1107E"/>
    <w:rsid w:val="00F11FBF"/>
    <w:rsid w:val="00F12AFC"/>
    <w:rsid w:val="00F12C39"/>
    <w:rsid w:val="00F139B3"/>
    <w:rsid w:val="00F13DFB"/>
    <w:rsid w:val="00F16836"/>
    <w:rsid w:val="00F16F17"/>
    <w:rsid w:val="00F17401"/>
    <w:rsid w:val="00F17532"/>
    <w:rsid w:val="00F17589"/>
    <w:rsid w:val="00F204EC"/>
    <w:rsid w:val="00F2093E"/>
    <w:rsid w:val="00F20F16"/>
    <w:rsid w:val="00F22281"/>
    <w:rsid w:val="00F222F7"/>
    <w:rsid w:val="00F229B1"/>
    <w:rsid w:val="00F22CC9"/>
    <w:rsid w:val="00F243EC"/>
    <w:rsid w:val="00F2612A"/>
    <w:rsid w:val="00F26459"/>
    <w:rsid w:val="00F26C63"/>
    <w:rsid w:val="00F30B4E"/>
    <w:rsid w:val="00F325A5"/>
    <w:rsid w:val="00F334D9"/>
    <w:rsid w:val="00F35775"/>
    <w:rsid w:val="00F35914"/>
    <w:rsid w:val="00F36DA7"/>
    <w:rsid w:val="00F405D2"/>
    <w:rsid w:val="00F40F6B"/>
    <w:rsid w:val="00F414E7"/>
    <w:rsid w:val="00F41B9F"/>
    <w:rsid w:val="00F45051"/>
    <w:rsid w:val="00F50921"/>
    <w:rsid w:val="00F51182"/>
    <w:rsid w:val="00F5364F"/>
    <w:rsid w:val="00F53C06"/>
    <w:rsid w:val="00F55A8D"/>
    <w:rsid w:val="00F56C79"/>
    <w:rsid w:val="00F57123"/>
    <w:rsid w:val="00F6078C"/>
    <w:rsid w:val="00F61368"/>
    <w:rsid w:val="00F61F63"/>
    <w:rsid w:val="00F62CA3"/>
    <w:rsid w:val="00F63884"/>
    <w:rsid w:val="00F63AD3"/>
    <w:rsid w:val="00F66EFC"/>
    <w:rsid w:val="00F678A6"/>
    <w:rsid w:val="00F70B1C"/>
    <w:rsid w:val="00F70B77"/>
    <w:rsid w:val="00F738B8"/>
    <w:rsid w:val="00F73C7D"/>
    <w:rsid w:val="00F742BA"/>
    <w:rsid w:val="00F743AC"/>
    <w:rsid w:val="00F751CC"/>
    <w:rsid w:val="00F75423"/>
    <w:rsid w:val="00F75805"/>
    <w:rsid w:val="00F75C6A"/>
    <w:rsid w:val="00F76434"/>
    <w:rsid w:val="00F76DE7"/>
    <w:rsid w:val="00F77478"/>
    <w:rsid w:val="00F804B3"/>
    <w:rsid w:val="00F8083F"/>
    <w:rsid w:val="00F82296"/>
    <w:rsid w:val="00F829A9"/>
    <w:rsid w:val="00F83213"/>
    <w:rsid w:val="00F91B1D"/>
    <w:rsid w:val="00F92E70"/>
    <w:rsid w:val="00F92F12"/>
    <w:rsid w:val="00F93336"/>
    <w:rsid w:val="00F9404E"/>
    <w:rsid w:val="00F945A3"/>
    <w:rsid w:val="00F94A0F"/>
    <w:rsid w:val="00F956F8"/>
    <w:rsid w:val="00F962E4"/>
    <w:rsid w:val="00F963A7"/>
    <w:rsid w:val="00F97373"/>
    <w:rsid w:val="00F97907"/>
    <w:rsid w:val="00FA0106"/>
    <w:rsid w:val="00FA1B48"/>
    <w:rsid w:val="00FA3D78"/>
    <w:rsid w:val="00FA40CE"/>
    <w:rsid w:val="00FA45B9"/>
    <w:rsid w:val="00FA4759"/>
    <w:rsid w:val="00FA5799"/>
    <w:rsid w:val="00FA67E9"/>
    <w:rsid w:val="00FA6AA9"/>
    <w:rsid w:val="00FA6E78"/>
    <w:rsid w:val="00FB05F3"/>
    <w:rsid w:val="00FB0D40"/>
    <w:rsid w:val="00FB1F94"/>
    <w:rsid w:val="00FB3181"/>
    <w:rsid w:val="00FB5925"/>
    <w:rsid w:val="00FB7189"/>
    <w:rsid w:val="00FC1056"/>
    <w:rsid w:val="00FC2E10"/>
    <w:rsid w:val="00FC470C"/>
    <w:rsid w:val="00FC53FC"/>
    <w:rsid w:val="00FC7542"/>
    <w:rsid w:val="00FC79EE"/>
    <w:rsid w:val="00FD08F5"/>
    <w:rsid w:val="00FD09D8"/>
    <w:rsid w:val="00FD0FF0"/>
    <w:rsid w:val="00FD20A6"/>
    <w:rsid w:val="00FD25FE"/>
    <w:rsid w:val="00FD2A5B"/>
    <w:rsid w:val="00FD2B4B"/>
    <w:rsid w:val="00FD2D1F"/>
    <w:rsid w:val="00FD2E12"/>
    <w:rsid w:val="00FD4991"/>
    <w:rsid w:val="00FD5A1A"/>
    <w:rsid w:val="00FD780C"/>
    <w:rsid w:val="00FE04E5"/>
    <w:rsid w:val="00FE0A05"/>
    <w:rsid w:val="00FE0BEA"/>
    <w:rsid w:val="00FE0C8D"/>
    <w:rsid w:val="00FE0E2F"/>
    <w:rsid w:val="00FE18B7"/>
    <w:rsid w:val="00FE2726"/>
    <w:rsid w:val="00FE3E01"/>
    <w:rsid w:val="00FF1B49"/>
    <w:rsid w:val="00FF2299"/>
    <w:rsid w:val="00FF27B3"/>
    <w:rsid w:val="00FF2D27"/>
    <w:rsid w:val="00FF3BA7"/>
    <w:rsid w:val="00FF4B19"/>
    <w:rsid w:val="00FF5488"/>
    <w:rsid w:val="00FF5AA0"/>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122F0"/>
  <w15:docId w15:val="{A0032007-7AB1-4A27-83EF-82341373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F88"/>
    <w:rPr>
      <w:sz w:val="24"/>
      <w:szCs w:val="24"/>
    </w:rPr>
  </w:style>
  <w:style w:type="paragraph" w:styleId="Heading5">
    <w:name w:val="heading 5"/>
    <w:basedOn w:val="Normal"/>
    <w:next w:val="Normal"/>
    <w:qFormat/>
    <w:rsid w:val="00965F88"/>
    <w:pPr>
      <w:keepNext/>
      <w:jc w:val="both"/>
      <w:outlineLvl w:val="4"/>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5F88"/>
    <w:pPr>
      <w:tabs>
        <w:tab w:val="left" w:pos="360"/>
      </w:tabs>
      <w:jc w:val="both"/>
    </w:pPr>
    <w:rPr>
      <w:sz w:val="28"/>
    </w:rPr>
  </w:style>
  <w:style w:type="paragraph" w:styleId="TOC1">
    <w:name w:val="toc 1"/>
    <w:basedOn w:val="Normal"/>
    <w:next w:val="Normal"/>
    <w:autoRedefine/>
    <w:uiPriority w:val="39"/>
    <w:rsid w:val="00965F88"/>
  </w:style>
  <w:style w:type="paragraph" w:styleId="TOC2">
    <w:name w:val="toc 2"/>
    <w:basedOn w:val="Normal"/>
    <w:next w:val="Normal"/>
    <w:autoRedefine/>
    <w:uiPriority w:val="39"/>
    <w:rsid w:val="00965F88"/>
    <w:pPr>
      <w:ind w:left="240"/>
    </w:pPr>
  </w:style>
  <w:style w:type="paragraph" w:styleId="TOC3">
    <w:name w:val="toc 3"/>
    <w:basedOn w:val="Normal"/>
    <w:next w:val="Normal"/>
    <w:autoRedefine/>
    <w:uiPriority w:val="39"/>
    <w:rsid w:val="00965F88"/>
    <w:pPr>
      <w:ind w:left="480"/>
    </w:pPr>
  </w:style>
  <w:style w:type="paragraph" w:styleId="TOC4">
    <w:name w:val="toc 4"/>
    <w:basedOn w:val="Normal"/>
    <w:next w:val="Normal"/>
    <w:autoRedefine/>
    <w:semiHidden/>
    <w:rsid w:val="00965F88"/>
    <w:pPr>
      <w:ind w:left="720"/>
    </w:pPr>
  </w:style>
  <w:style w:type="paragraph" w:styleId="TOC5">
    <w:name w:val="toc 5"/>
    <w:basedOn w:val="Normal"/>
    <w:next w:val="Normal"/>
    <w:autoRedefine/>
    <w:semiHidden/>
    <w:rsid w:val="00965F88"/>
    <w:pPr>
      <w:ind w:left="960"/>
    </w:pPr>
  </w:style>
  <w:style w:type="paragraph" w:styleId="TOC6">
    <w:name w:val="toc 6"/>
    <w:basedOn w:val="Normal"/>
    <w:next w:val="Normal"/>
    <w:autoRedefine/>
    <w:semiHidden/>
    <w:rsid w:val="00965F88"/>
    <w:pPr>
      <w:ind w:left="1200"/>
    </w:pPr>
  </w:style>
  <w:style w:type="paragraph" w:styleId="TOC7">
    <w:name w:val="toc 7"/>
    <w:basedOn w:val="Normal"/>
    <w:next w:val="Normal"/>
    <w:autoRedefine/>
    <w:semiHidden/>
    <w:rsid w:val="00965F88"/>
    <w:pPr>
      <w:ind w:left="1440"/>
    </w:pPr>
  </w:style>
  <w:style w:type="paragraph" w:styleId="TOC8">
    <w:name w:val="toc 8"/>
    <w:basedOn w:val="Normal"/>
    <w:next w:val="Normal"/>
    <w:autoRedefine/>
    <w:semiHidden/>
    <w:rsid w:val="00965F88"/>
    <w:pPr>
      <w:ind w:left="1680"/>
    </w:pPr>
  </w:style>
  <w:style w:type="paragraph" w:styleId="TOC9">
    <w:name w:val="toc 9"/>
    <w:basedOn w:val="Normal"/>
    <w:next w:val="Normal"/>
    <w:autoRedefine/>
    <w:semiHidden/>
    <w:rsid w:val="00965F88"/>
    <w:pPr>
      <w:ind w:left="1920"/>
    </w:pPr>
  </w:style>
  <w:style w:type="paragraph" w:styleId="BalloonText">
    <w:name w:val="Balloon Text"/>
    <w:basedOn w:val="Normal"/>
    <w:semiHidden/>
    <w:rsid w:val="00F53C06"/>
    <w:rPr>
      <w:rFonts w:ascii="Tahoma" w:hAnsi="Tahoma" w:cs="Tahoma"/>
      <w:sz w:val="16"/>
      <w:szCs w:val="16"/>
    </w:rPr>
  </w:style>
  <w:style w:type="paragraph" w:customStyle="1" w:styleId="SubHeadingA">
    <w:name w:val="SubHeading A"/>
    <w:basedOn w:val="Normal"/>
    <w:link w:val="SubHeadingAChar"/>
    <w:qFormat/>
    <w:rsid w:val="00235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pPr>
    <w:rPr>
      <w:b/>
      <w:bCs/>
      <w:color w:val="000000"/>
      <w:sz w:val="28"/>
      <w:szCs w:val="28"/>
    </w:rPr>
  </w:style>
  <w:style w:type="character" w:customStyle="1" w:styleId="SubHeadingAChar">
    <w:name w:val="SubHeading A Char"/>
    <w:basedOn w:val="DefaultParagraphFont"/>
    <w:link w:val="SubHeadingA"/>
    <w:rsid w:val="00235D5D"/>
    <w:rPr>
      <w:b/>
      <w:bCs/>
      <w:color w:val="000000"/>
      <w:sz w:val="28"/>
      <w:szCs w:val="28"/>
    </w:rPr>
  </w:style>
  <w:style w:type="character" w:styleId="CommentReference">
    <w:name w:val="annotation reference"/>
    <w:basedOn w:val="DefaultParagraphFont"/>
    <w:rsid w:val="007633E0"/>
    <w:rPr>
      <w:sz w:val="16"/>
      <w:szCs w:val="16"/>
    </w:rPr>
  </w:style>
  <w:style w:type="paragraph" w:styleId="CommentText">
    <w:name w:val="annotation text"/>
    <w:basedOn w:val="Normal"/>
    <w:link w:val="CommentTextChar"/>
    <w:rsid w:val="007633E0"/>
    <w:rPr>
      <w:sz w:val="20"/>
      <w:szCs w:val="20"/>
    </w:rPr>
  </w:style>
  <w:style w:type="character" w:customStyle="1" w:styleId="CommentTextChar">
    <w:name w:val="Comment Text Char"/>
    <w:basedOn w:val="DefaultParagraphFont"/>
    <w:link w:val="CommentText"/>
    <w:rsid w:val="007633E0"/>
  </w:style>
  <w:style w:type="paragraph" w:styleId="CommentSubject">
    <w:name w:val="annotation subject"/>
    <w:basedOn w:val="CommentText"/>
    <w:next w:val="CommentText"/>
    <w:link w:val="CommentSubjectChar"/>
    <w:rsid w:val="007633E0"/>
    <w:rPr>
      <w:b/>
      <w:bCs/>
    </w:rPr>
  </w:style>
  <w:style w:type="character" w:customStyle="1" w:styleId="CommentSubjectChar">
    <w:name w:val="Comment Subject Char"/>
    <w:basedOn w:val="CommentTextChar"/>
    <w:link w:val="CommentSubject"/>
    <w:rsid w:val="007633E0"/>
    <w:rPr>
      <w:b/>
      <w:bCs/>
    </w:rPr>
  </w:style>
  <w:style w:type="paragraph" w:styleId="Header">
    <w:name w:val="header"/>
    <w:basedOn w:val="Normal"/>
    <w:link w:val="HeaderChar"/>
    <w:rsid w:val="00917553"/>
    <w:pPr>
      <w:tabs>
        <w:tab w:val="center" w:pos="4680"/>
        <w:tab w:val="right" w:pos="9360"/>
      </w:tabs>
    </w:pPr>
  </w:style>
  <w:style w:type="character" w:customStyle="1" w:styleId="HeaderChar">
    <w:name w:val="Header Char"/>
    <w:basedOn w:val="DefaultParagraphFont"/>
    <w:link w:val="Header"/>
    <w:rsid w:val="00917553"/>
    <w:rPr>
      <w:sz w:val="24"/>
      <w:szCs w:val="24"/>
    </w:rPr>
  </w:style>
  <w:style w:type="paragraph" w:styleId="Footer">
    <w:name w:val="footer"/>
    <w:basedOn w:val="Normal"/>
    <w:link w:val="FooterChar"/>
    <w:uiPriority w:val="99"/>
    <w:rsid w:val="00917553"/>
    <w:pPr>
      <w:tabs>
        <w:tab w:val="center" w:pos="4680"/>
        <w:tab w:val="right" w:pos="9360"/>
      </w:tabs>
    </w:pPr>
  </w:style>
  <w:style w:type="character" w:customStyle="1" w:styleId="FooterChar">
    <w:name w:val="Footer Char"/>
    <w:basedOn w:val="DefaultParagraphFont"/>
    <w:link w:val="Footer"/>
    <w:uiPriority w:val="99"/>
    <w:rsid w:val="00917553"/>
    <w:rPr>
      <w:sz w:val="24"/>
      <w:szCs w:val="24"/>
    </w:rPr>
  </w:style>
  <w:style w:type="paragraph" w:styleId="PlainText">
    <w:name w:val="Plain Text"/>
    <w:basedOn w:val="Normal"/>
    <w:link w:val="PlainTextChar"/>
    <w:uiPriority w:val="99"/>
    <w:unhideWhenUsed/>
    <w:rsid w:val="00D96190"/>
    <w:rPr>
      <w:rFonts w:ascii="Consolas" w:hAnsi="Consolas"/>
      <w:sz w:val="21"/>
      <w:szCs w:val="21"/>
    </w:rPr>
  </w:style>
  <w:style w:type="character" w:customStyle="1" w:styleId="PlainTextChar">
    <w:name w:val="Plain Text Char"/>
    <w:basedOn w:val="DefaultParagraphFont"/>
    <w:link w:val="PlainText"/>
    <w:uiPriority w:val="99"/>
    <w:rsid w:val="00D96190"/>
    <w:rPr>
      <w:rFonts w:ascii="Consolas" w:hAnsi="Consolas"/>
      <w:sz w:val="21"/>
      <w:szCs w:val="21"/>
    </w:rPr>
  </w:style>
  <w:style w:type="paragraph" w:styleId="ListParagraph">
    <w:name w:val="List Paragraph"/>
    <w:basedOn w:val="Normal"/>
    <w:uiPriority w:val="34"/>
    <w:qFormat/>
    <w:rsid w:val="004543B0"/>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F10FA"/>
    <w:rPr>
      <w:sz w:val="24"/>
      <w:szCs w:val="24"/>
    </w:rPr>
  </w:style>
  <w:style w:type="paragraph" w:customStyle="1" w:styleId="indent2">
    <w:name w:val="indent2"/>
    <w:basedOn w:val="Normal"/>
    <w:rsid w:val="00327038"/>
    <w:pPr>
      <w:spacing w:before="100" w:beforeAutospacing="1" w:after="100" w:afterAutospacing="1"/>
    </w:pPr>
  </w:style>
  <w:style w:type="paragraph" w:customStyle="1" w:styleId="indent3">
    <w:name w:val="indent3"/>
    <w:basedOn w:val="Normal"/>
    <w:rsid w:val="00327038"/>
    <w:pPr>
      <w:spacing w:before="100" w:beforeAutospacing="1" w:after="100" w:afterAutospacing="1"/>
    </w:pPr>
  </w:style>
  <w:style w:type="paragraph" w:customStyle="1" w:styleId="indent4">
    <w:name w:val="indent4"/>
    <w:basedOn w:val="Normal"/>
    <w:rsid w:val="00327038"/>
    <w:pPr>
      <w:spacing w:before="100" w:beforeAutospacing="1" w:after="100" w:afterAutospacing="1"/>
    </w:pPr>
  </w:style>
  <w:style w:type="character" w:styleId="Hyperlink">
    <w:name w:val="Hyperlink"/>
    <w:basedOn w:val="DefaultParagraphFont"/>
    <w:uiPriority w:val="99"/>
    <w:unhideWhenUsed/>
    <w:rsid w:val="006744BB"/>
    <w:rPr>
      <w:color w:val="0000FF"/>
      <w:u w:val="single"/>
    </w:rPr>
  </w:style>
  <w:style w:type="table" w:styleId="TableGrid">
    <w:name w:val="Table Grid"/>
    <w:basedOn w:val="TableNormal"/>
    <w:uiPriority w:val="39"/>
    <w:rsid w:val="009E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29B"/>
    <w:rPr>
      <w:color w:val="605E5C"/>
      <w:shd w:val="clear" w:color="auto" w:fill="E1DFDD"/>
    </w:rPr>
  </w:style>
  <w:style w:type="character" w:styleId="FollowedHyperlink">
    <w:name w:val="FollowedHyperlink"/>
    <w:basedOn w:val="DefaultParagraphFont"/>
    <w:semiHidden/>
    <w:unhideWhenUsed/>
    <w:rsid w:val="00AA3963"/>
    <w:rPr>
      <w:color w:val="800080" w:themeColor="followedHyperlink"/>
      <w:u w:val="single"/>
    </w:rPr>
  </w:style>
  <w:style w:type="paragraph" w:styleId="NormalWeb">
    <w:name w:val="Normal (Web)"/>
    <w:basedOn w:val="Normal"/>
    <w:uiPriority w:val="99"/>
    <w:unhideWhenUsed/>
    <w:rsid w:val="0054432B"/>
    <w:pPr>
      <w:spacing w:before="100" w:beforeAutospacing="1" w:after="100" w:afterAutospacing="1"/>
    </w:pPr>
  </w:style>
  <w:style w:type="character" w:styleId="Strong">
    <w:name w:val="Strong"/>
    <w:basedOn w:val="DefaultParagraphFont"/>
    <w:uiPriority w:val="22"/>
    <w:qFormat/>
    <w:rsid w:val="00B96E7E"/>
    <w:rPr>
      <w:b/>
      <w:bCs/>
    </w:rPr>
  </w:style>
  <w:style w:type="paragraph" w:styleId="Title">
    <w:name w:val="Title"/>
    <w:basedOn w:val="Normal"/>
    <w:next w:val="Normal"/>
    <w:link w:val="TitleChar"/>
    <w:uiPriority w:val="10"/>
    <w:qFormat/>
    <w:rsid w:val="00A519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9C5"/>
    <w:rPr>
      <w:rFonts w:asciiTheme="majorHAnsi" w:eastAsiaTheme="majorEastAsia" w:hAnsiTheme="majorHAnsi" w:cstheme="majorBidi"/>
      <w:spacing w:val="-10"/>
      <w:kern w:val="28"/>
      <w:sz w:val="56"/>
      <w:szCs w:val="56"/>
    </w:rPr>
  </w:style>
  <w:style w:type="paragraph" w:styleId="NoSpacing">
    <w:name w:val="No Spacing"/>
    <w:uiPriority w:val="1"/>
    <w:qFormat/>
    <w:rsid w:val="00EE1715"/>
    <w:rPr>
      <w:rFonts w:asciiTheme="minorHAnsi" w:eastAsiaTheme="minorHAnsi" w:hAnsiTheme="minorHAnsi" w:cstheme="minorBidi"/>
      <w:kern w:val="2"/>
      <w:sz w:val="22"/>
      <w:szCs w:val="22"/>
      <w14:ligatures w14:val="standardContextual"/>
    </w:rPr>
  </w:style>
  <w:style w:type="paragraph" w:customStyle="1" w:styleId="Body">
    <w:name w:val="Body"/>
    <w:rsid w:val="00324C1E"/>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styleId="PageNumber">
    <w:name w:val="page number"/>
    <w:basedOn w:val="DefaultParagraphFont"/>
    <w:semiHidden/>
    <w:unhideWhenUsed/>
    <w:rsid w:val="001C7897"/>
  </w:style>
  <w:style w:type="character" w:styleId="UnresolvedMention">
    <w:name w:val="Unresolved Mention"/>
    <w:basedOn w:val="DefaultParagraphFont"/>
    <w:uiPriority w:val="99"/>
    <w:semiHidden/>
    <w:unhideWhenUsed/>
    <w:rsid w:val="007902E3"/>
    <w:rPr>
      <w:color w:val="605E5C"/>
      <w:shd w:val="clear" w:color="auto" w:fill="E1DFDD"/>
    </w:rPr>
  </w:style>
  <w:style w:type="character" w:styleId="SubtleEmphasis">
    <w:name w:val="Subtle Emphasis"/>
    <w:basedOn w:val="DefaultParagraphFont"/>
    <w:uiPriority w:val="19"/>
    <w:qFormat/>
    <w:rsid w:val="00A855B6"/>
    <w:rPr>
      <w:i/>
      <w:iCs/>
      <w:color w:val="404040" w:themeColor="text1" w:themeTint="BF"/>
    </w:rPr>
  </w:style>
  <w:style w:type="paragraph" w:customStyle="1" w:styleId="xxmsolistparagraph">
    <w:name w:val="x_x_msolistparagraph"/>
    <w:basedOn w:val="Normal"/>
    <w:rsid w:val="00004FAE"/>
    <w:pPr>
      <w:spacing w:before="100" w:beforeAutospacing="1" w:after="100" w:afterAutospacing="1"/>
    </w:pPr>
  </w:style>
  <w:style w:type="character" w:customStyle="1" w:styleId="xcontentpasted0">
    <w:name w:val="x_contentpasted0"/>
    <w:basedOn w:val="DefaultParagraphFont"/>
    <w:rsid w:val="00004FAE"/>
  </w:style>
  <w:style w:type="character" w:customStyle="1" w:styleId="apple-converted-space">
    <w:name w:val="apple-converted-space"/>
    <w:basedOn w:val="DefaultParagraphFont"/>
    <w:rsid w:val="00004FAE"/>
  </w:style>
  <w:style w:type="numbering" w:customStyle="1" w:styleId="CurrentList1">
    <w:name w:val="Current List1"/>
    <w:uiPriority w:val="99"/>
    <w:rsid w:val="00FD2A5B"/>
    <w:pPr>
      <w:numPr>
        <w:numId w:val="16"/>
      </w:numPr>
    </w:pPr>
  </w:style>
  <w:style w:type="numbering" w:customStyle="1" w:styleId="CurrentList2">
    <w:name w:val="Current List2"/>
    <w:uiPriority w:val="99"/>
    <w:rsid w:val="00FD2A5B"/>
    <w:pPr>
      <w:numPr>
        <w:numId w:val="17"/>
      </w:numPr>
    </w:pPr>
  </w:style>
  <w:style w:type="numbering" w:customStyle="1" w:styleId="CurrentList3">
    <w:name w:val="Current List3"/>
    <w:uiPriority w:val="99"/>
    <w:rsid w:val="00FD2A5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9808">
      <w:bodyDiv w:val="1"/>
      <w:marLeft w:val="0"/>
      <w:marRight w:val="0"/>
      <w:marTop w:val="0"/>
      <w:marBottom w:val="0"/>
      <w:divBdr>
        <w:top w:val="none" w:sz="0" w:space="0" w:color="auto"/>
        <w:left w:val="none" w:sz="0" w:space="0" w:color="auto"/>
        <w:bottom w:val="none" w:sz="0" w:space="0" w:color="auto"/>
        <w:right w:val="none" w:sz="0" w:space="0" w:color="auto"/>
      </w:divBdr>
    </w:div>
    <w:div w:id="185949719">
      <w:bodyDiv w:val="1"/>
      <w:marLeft w:val="0"/>
      <w:marRight w:val="0"/>
      <w:marTop w:val="0"/>
      <w:marBottom w:val="0"/>
      <w:divBdr>
        <w:top w:val="none" w:sz="0" w:space="0" w:color="auto"/>
        <w:left w:val="none" w:sz="0" w:space="0" w:color="auto"/>
        <w:bottom w:val="none" w:sz="0" w:space="0" w:color="auto"/>
        <w:right w:val="none" w:sz="0" w:space="0" w:color="auto"/>
      </w:divBdr>
      <w:divsChild>
        <w:div w:id="1682468829">
          <w:marLeft w:val="0"/>
          <w:marRight w:val="0"/>
          <w:marTop w:val="0"/>
          <w:marBottom w:val="0"/>
          <w:divBdr>
            <w:top w:val="none" w:sz="0" w:space="0" w:color="auto"/>
            <w:left w:val="none" w:sz="0" w:space="0" w:color="auto"/>
            <w:bottom w:val="none" w:sz="0" w:space="0" w:color="auto"/>
            <w:right w:val="none" w:sz="0" w:space="0" w:color="auto"/>
          </w:divBdr>
        </w:div>
      </w:divsChild>
    </w:div>
    <w:div w:id="213086604">
      <w:bodyDiv w:val="1"/>
      <w:marLeft w:val="0"/>
      <w:marRight w:val="0"/>
      <w:marTop w:val="0"/>
      <w:marBottom w:val="0"/>
      <w:divBdr>
        <w:top w:val="none" w:sz="0" w:space="0" w:color="auto"/>
        <w:left w:val="none" w:sz="0" w:space="0" w:color="auto"/>
        <w:bottom w:val="none" w:sz="0" w:space="0" w:color="auto"/>
        <w:right w:val="none" w:sz="0" w:space="0" w:color="auto"/>
      </w:divBdr>
    </w:div>
    <w:div w:id="253638232">
      <w:bodyDiv w:val="1"/>
      <w:marLeft w:val="0"/>
      <w:marRight w:val="0"/>
      <w:marTop w:val="0"/>
      <w:marBottom w:val="0"/>
      <w:divBdr>
        <w:top w:val="none" w:sz="0" w:space="0" w:color="auto"/>
        <w:left w:val="none" w:sz="0" w:space="0" w:color="auto"/>
        <w:bottom w:val="none" w:sz="0" w:space="0" w:color="auto"/>
        <w:right w:val="none" w:sz="0" w:space="0" w:color="auto"/>
      </w:divBdr>
    </w:div>
    <w:div w:id="303778473">
      <w:bodyDiv w:val="1"/>
      <w:marLeft w:val="0"/>
      <w:marRight w:val="0"/>
      <w:marTop w:val="0"/>
      <w:marBottom w:val="0"/>
      <w:divBdr>
        <w:top w:val="none" w:sz="0" w:space="0" w:color="auto"/>
        <w:left w:val="none" w:sz="0" w:space="0" w:color="auto"/>
        <w:bottom w:val="none" w:sz="0" w:space="0" w:color="auto"/>
        <w:right w:val="none" w:sz="0" w:space="0" w:color="auto"/>
      </w:divBdr>
    </w:div>
    <w:div w:id="322857770">
      <w:bodyDiv w:val="1"/>
      <w:marLeft w:val="0"/>
      <w:marRight w:val="0"/>
      <w:marTop w:val="0"/>
      <w:marBottom w:val="0"/>
      <w:divBdr>
        <w:top w:val="none" w:sz="0" w:space="0" w:color="auto"/>
        <w:left w:val="none" w:sz="0" w:space="0" w:color="auto"/>
        <w:bottom w:val="none" w:sz="0" w:space="0" w:color="auto"/>
        <w:right w:val="none" w:sz="0" w:space="0" w:color="auto"/>
      </w:divBdr>
    </w:div>
    <w:div w:id="555974346">
      <w:bodyDiv w:val="1"/>
      <w:marLeft w:val="0"/>
      <w:marRight w:val="0"/>
      <w:marTop w:val="0"/>
      <w:marBottom w:val="0"/>
      <w:divBdr>
        <w:top w:val="none" w:sz="0" w:space="0" w:color="auto"/>
        <w:left w:val="none" w:sz="0" w:space="0" w:color="auto"/>
        <w:bottom w:val="none" w:sz="0" w:space="0" w:color="auto"/>
        <w:right w:val="none" w:sz="0" w:space="0" w:color="auto"/>
      </w:divBdr>
    </w:div>
    <w:div w:id="641538997">
      <w:bodyDiv w:val="1"/>
      <w:marLeft w:val="0"/>
      <w:marRight w:val="0"/>
      <w:marTop w:val="0"/>
      <w:marBottom w:val="0"/>
      <w:divBdr>
        <w:top w:val="none" w:sz="0" w:space="0" w:color="auto"/>
        <w:left w:val="none" w:sz="0" w:space="0" w:color="auto"/>
        <w:bottom w:val="none" w:sz="0" w:space="0" w:color="auto"/>
        <w:right w:val="none" w:sz="0" w:space="0" w:color="auto"/>
      </w:divBdr>
      <w:divsChild>
        <w:div w:id="2132236938">
          <w:marLeft w:val="0"/>
          <w:marRight w:val="0"/>
          <w:marTop w:val="0"/>
          <w:marBottom w:val="0"/>
          <w:divBdr>
            <w:top w:val="none" w:sz="0" w:space="0" w:color="auto"/>
            <w:left w:val="none" w:sz="0" w:space="0" w:color="auto"/>
            <w:bottom w:val="none" w:sz="0" w:space="0" w:color="auto"/>
            <w:right w:val="none" w:sz="0" w:space="0" w:color="auto"/>
          </w:divBdr>
        </w:div>
        <w:div w:id="1880580092">
          <w:marLeft w:val="0"/>
          <w:marRight w:val="0"/>
          <w:marTop w:val="0"/>
          <w:marBottom w:val="0"/>
          <w:divBdr>
            <w:top w:val="none" w:sz="0" w:space="0" w:color="auto"/>
            <w:left w:val="none" w:sz="0" w:space="0" w:color="auto"/>
            <w:bottom w:val="none" w:sz="0" w:space="0" w:color="auto"/>
            <w:right w:val="none" w:sz="0" w:space="0" w:color="auto"/>
          </w:divBdr>
        </w:div>
        <w:div w:id="1884367491">
          <w:marLeft w:val="0"/>
          <w:marRight w:val="0"/>
          <w:marTop w:val="0"/>
          <w:marBottom w:val="0"/>
          <w:divBdr>
            <w:top w:val="none" w:sz="0" w:space="0" w:color="auto"/>
            <w:left w:val="none" w:sz="0" w:space="0" w:color="auto"/>
            <w:bottom w:val="none" w:sz="0" w:space="0" w:color="auto"/>
            <w:right w:val="none" w:sz="0" w:space="0" w:color="auto"/>
          </w:divBdr>
        </w:div>
        <w:div w:id="1874611613">
          <w:marLeft w:val="0"/>
          <w:marRight w:val="0"/>
          <w:marTop w:val="0"/>
          <w:marBottom w:val="0"/>
          <w:divBdr>
            <w:top w:val="none" w:sz="0" w:space="0" w:color="auto"/>
            <w:left w:val="none" w:sz="0" w:space="0" w:color="auto"/>
            <w:bottom w:val="none" w:sz="0" w:space="0" w:color="auto"/>
            <w:right w:val="none" w:sz="0" w:space="0" w:color="auto"/>
          </w:divBdr>
        </w:div>
        <w:div w:id="264270316">
          <w:marLeft w:val="0"/>
          <w:marRight w:val="0"/>
          <w:marTop w:val="0"/>
          <w:marBottom w:val="0"/>
          <w:divBdr>
            <w:top w:val="none" w:sz="0" w:space="0" w:color="auto"/>
            <w:left w:val="none" w:sz="0" w:space="0" w:color="auto"/>
            <w:bottom w:val="none" w:sz="0" w:space="0" w:color="auto"/>
            <w:right w:val="none" w:sz="0" w:space="0" w:color="auto"/>
          </w:divBdr>
        </w:div>
      </w:divsChild>
    </w:div>
    <w:div w:id="666178358">
      <w:bodyDiv w:val="1"/>
      <w:marLeft w:val="0"/>
      <w:marRight w:val="0"/>
      <w:marTop w:val="0"/>
      <w:marBottom w:val="0"/>
      <w:divBdr>
        <w:top w:val="none" w:sz="0" w:space="0" w:color="auto"/>
        <w:left w:val="none" w:sz="0" w:space="0" w:color="auto"/>
        <w:bottom w:val="none" w:sz="0" w:space="0" w:color="auto"/>
        <w:right w:val="none" w:sz="0" w:space="0" w:color="auto"/>
      </w:divBdr>
    </w:div>
    <w:div w:id="877081446">
      <w:bodyDiv w:val="1"/>
      <w:marLeft w:val="0"/>
      <w:marRight w:val="0"/>
      <w:marTop w:val="0"/>
      <w:marBottom w:val="0"/>
      <w:divBdr>
        <w:top w:val="none" w:sz="0" w:space="0" w:color="auto"/>
        <w:left w:val="none" w:sz="0" w:space="0" w:color="auto"/>
        <w:bottom w:val="none" w:sz="0" w:space="0" w:color="auto"/>
        <w:right w:val="none" w:sz="0" w:space="0" w:color="auto"/>
      </w:divBdr>
    </w:div>
    <w:div w:id="982077124">
      <w:bodyDiv w:val="1"/>
      <w:marLeft w:val="0"/>
      <w:marRight w:val="0"/>
      <w:marTop w:val="0"/>
      <w:marBottom w:val="0"/>
      <w:divBdr>
        <w:top w:val="none" w:sz="0" w:space="0" w:color="auto"/>
        <w:left w:val="none" w:sz="0" w:space="0" w:color="auto"/>
        <w:bottom w:val="none" w:sz="0" w:space="0" w:color="auto"/>
        <w:right w:val="none" w:sz="0" w:space="0" w:color="auto"/>
      </w:divBdr>
      <w:divsChild>
        <w:div w:id="1488088814">
          <w:marLeft w:val="0"/>
          <w:marRight w:val="0"/>
          <w:marTop w:val="0"/>
          <w:marBottom w:val="0"/>
          <w:divBdr>
            <w:top w:val="none" w:sz="0" w:space="0" w:color="auto"/>
            <w:left w:val="none" w:sz="0" w:space="0" w:color="auto"/>
            <w:bottom w:val="none" w:sz="0" w:space="0" w:color="auto"/>
            <w:right w:val="none" w:sz="0" w:space="0" w:color="auto"/>
          </w:divBdr>
          <w:divsChild>
            <w:div w:id="360202697">
              <w:marLeft w:val="0"/>
              <w:marRight w:val="0"/>
              <w:marTop w:val="0"/>
              <w:marBottom w:val="0"/>
              <w:divBdr>
                <w:top w:val="none" w:sz="0" w:space="0" w:color="auto"/>
                <w:left w:val="none" w:sz="0" w:space="0" w:color="auto"/>
                <w:bottom w:val="none" w:sz="0" w:space="0" w:color="auto"/>
                <w:right w:val="none" w:sz="0" w:space="0" w:color="auto"/>
              </w:divBdr>
            </w:div>
            <w:div w:id="471093053">
              <w:marLeft w:val="0"/>
              <w:marRight w:val="0"/>
              <w:marTop w:val="0"/>
              <w:marBottom w:val="0"/>
              <w:divBdr>
                <w:top w:val="none" w:sz="0" w:space="0" w:color="auto"/>
                <w:left w:val="none" w:sz="0" w:space="0" w:color="auto"/>
                <w:bottom w:val="none" w:sz="0" w:space="0" w:color="auto"/>
                <w:right w:val="none" w:sz="0" w:space="0" w:color="auto"/>
              </w:divBdr>
            </w:div>
            <w:div w:id="966349702">
              <w:marLeft w:val="0"/>
              <w:marRight w:val="0"/>
              <w:marTop w:val="0"/>
              <w:marBottom w:val="0"/>
              <w:divBdr>
                <w:top w:val="none" w:sz="0" w:space="0" w:color="auto"/>
                <w:left w:val="none" w:sz="0" w:space="0" w:color="auto"/>
                <w:bottom w:val="none" w:sz="0" w:space="0" w:color="auto"/>
                <w:right w:val="none" w:sz="0" w:space="0" w:color="auto"/>
              </w:divBdr>
            </w:div>
            <w:div w:id="999818009">
              <w:marLeft w:val="0"/>
              <w:marRight w:val="0"/>
              <w:marTop w:val="0"/>
              <w:marBottom w:val="0"/>
              <w:divBdr>
                <w:top w:val="none" w:sz="0" w:space="0" w:color="auto"/>
                <w:left w:val="none" w:sz="0" w:space="0" w:color="auto"/>
                <w:bottom w:val="none" w:sz="0" w:space="0" w:color="auto"/>
                <w:right w:val="none" w:sz="0" w:space="0" w:color="auto"/>
              </w:divBdr>
            </w:div>
            <w:div w:id="1515342951">
              <w:marLeft w:val="0"/>
              <w:marRight w:val="0"/>
              <w:marTop w:val="0"/>
              <w:marBottom w:val="0"/>
              <w:divBdr>
                <w:top w:val="none" w:sz="0" w:space="0" w:color="auto"/>
                <w:left w:val="none" w:sz="0" w:space="0" w:color="auto"/>
                <w:bottom w:val="none" w:sz="0" w:space="0" w:color="auto"/>
                <w:right w:val="none" w:sz="0" w:space="0" w:color="auto"/>
              </w:divBdr>
            </w:div>
            <w:div w:id="1561134539">
              <w:marLeft w:val="0"/>
              <w:marRight w:val="0"/>
              <w:marTop w:val="0"/>
              <w:marBottom w:val="0"/>
              <w:divBdr>
                <w:top w:val="none" w:sz="0" w:space="0" w:color="auto"/>
                <w:left w:val="none" w:sz="0" w:space="0" w:color="auto"/>
                <w:bottom w:val="none" w:sz="0" w:space="0" w:color="auto"/>
                <w:right w:val="none" w:sz="0" w:space="0" w:color="auto"/>
              </w:divBdr>
            </w:div>
            <w:div w:id="19584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8826">
      <w:bodyDiv w:val="1"/>
      <w:marLeft w:val="0"/>
      <w:marRight w:val="0"/>
      <w:marTop w:val="0"/>
      <w:marBottom w:val="0"/>
      <w:divBdr>
        <w:top w:val="none" w:sz="0" w:space="0" w:color="auto"/>
        <w:left w:val="none" w:sz="0" w:space="0" w:color="auto"/>
        <w:bottom w:val="none" w:sz="0" w:space="0" w:color="auto"/>
        <w:right w:val="none" w:sz="0" w:space="0" w:color="auto"/>
      </w:divBdr>
      <w:divsChild>
        <w:div w:id="2018535989">
          <w:marLeft w:val="0"/>
          <w:marRight w:val="0"/>
          <w:marTop w:val="0"/>
          <w:marBottom w:val="0"/>
          <w:divBdr>
            <w:top w:val="none" w:sz="0" w:space="0" w:color="auto"/>
            <w:left w:val="none" w:sz="0" w:space="0" w:color="auto"/>
            <w:bottom w:val="none" w:sz="0" w:space="0" w:color="auto"/>
            <w:right w:val="none" w:sz="0" w:space="0" w:color="auto"/>
          </w:divBdr>
        </w:div>
        <w:div w:id="581181060">
          <w:marLeft w:val="0"/>
          <w:marRight w:val="0"/>
          <w:marTop w:val="0"/>
          <w:marBottom w:val="0"/>
          <w:divBdr>
            <w:top w:val="none" w:sz="0" w:space="0" w:color="auto"/>
            <w:left w:val="none" w:sz="0" w:space="0" w:color="auto"/>
            <w:bottom w:val="none" w:sz="0" w:space="0" w:color="auto"/>
            <w:right w:val="none" w:sz="0" w:space="0" w:color="auto"/>
          </w:divBdr>
        </w:div>
        <w:div w:id="1286890255">
          <w:marLeft w:val="0"/>
          <w:marRight w:val="0"/>
          <w:marTop w:val="0"/>
          <w:marBottom w:val="0"/>
          <w:divBdr>
            <w:top w:val="none" w:sz="0" w:space="0" w:color="auto"/>
            <w:left w:val="none" w:sz="0" w:space="0" w:color="auto"/>
            <w:bottom w:val="none" w:sz="0" w:space="0" w:color="auto"/>
            <w:right w:val="none" w:sz="0" w:space="0" w:color="auto"/>
          </w:divBdr>
        </w:div>
        <w:div w:id="1732774930">
          <w:marLeft w:val="0"/>
          <w:marRight w:val="0"/>
          <w:marTop w:val="0"/>
          <w:marBottom w:val="0"/>
          <w:divBdr>
            <w:top w:val="none" w:sz="0" w:space="0" w:color="auto"/>
            <w:left w:val="none" w:sz="0" w:space="0" w:color="auto"/>
            <w:bottom w:val="none" w:sz="0" w:space="0" w:color="auto"/>
            <w:right w:val="none" w:sz="0" w:space="0" w:color="auto"/>
          </w:divBdr>
        </w:div>
        <w:div w:id="227804779">
          <w:marLeft w:val="0"/>
          <w:marRight w:val="0"/>
          <w:marTop w:val="0"/>
          <w:marBottom w:val="0"/>
          <w:divBdr>
            <w:top w:val="none" w:sz="0" w:space="0" w:color="auto"/>
            <w:left w:val="none" w:sz="0" w:space="0" w:color="auto"/>
            <w:bottom w:val="none" w:sz="0" w:space="0" w:color="auto"/>
            <w:right w:val="none" w:sz="0" w:space="0" w:color="auto"/>
          </w:divBdr>
        </w:div>
      </w:divsChild>
    </w:div>
    <w:div w:id="1422990079">
      <w:bodyDiv w:val="1"/>
      <w:marLeft w:val="0"/>
      <w:marRight w:val="0"/>
      <w:marTop w:val="0"/>
      <w:marBottom w:val="0"/>
      <w:divBdr>
        <w:top w:val="none" w:sz="0" w:space="0" w:color="auto"/>
        <w:left w:val="none" w:sz="0" w:space="0" w:color="auto"/>
        <w:bottom w:val="none" w:sz="0" w:space="0" w:color="auto"/>
        <w:right w:val="none" w:sz="0" w:space="0" w:color="auto"/>
      </w:divBdr>
    </w:div>
    <w:div w:id="1457334442">
      <w:bodyDiv w:val="1"/>
      <w:marLeft w:val="0"/>
      <w:marRight w:val="0"/>
      <w:marTop w:val="0"/>
      <w:marBottom w:val="0"/>
      <w:divBdr>
        <w:top w:val="none" w:sz="0" w:space="0" w:color="auto"/>
        <w:left w:val="none" w:sz="0" w:space="0" w:color="auto"/>
        <w:bottom w:val="none" w:sz="0" w:space="0" w:color="auto"/>
        <w:right w:val="none" w:sz="0" w:space="0" w:color="auto"/>
      </w:divBdr>
      <w:divsChild>
        <w:div w:id="1934510421">
          <w:marLeft w:val="0"/>
          <w:marRight w:val="0"/>
          <w:marTop w:val="0"/>
          <w:marBottom w:val="0"/>
          <w:divBdr>
            <w:top w:val="none" w:sz="0" w:space="0" w:color="auto"/>
            <w:left w:val="none" w:sz="0" w:space="0" w:color="auto"/>
            <w:bottom w:val="none" w:sz="0" w:space="0" w:color="auto"/>
            <w:right w:val="none" w:sz="0" w:space="0" w:color="auto"/>
          </w:divBdr>
          <w:divsChild>
            <w:div w:id="1472360188">
              <w:marLeft w:val="0"/>
              <w:marRight w:val="0"/>
              <w:marTop w:val="0"/>
              <w:marBottom w:val="0"/>
              <w:divBdr>
                <w:top w:val="none" w:sz="0" w:space="0" w:color="auto"/>
                <w:left w:val="none" w:sz="0" w:space="0" w:color="auto"/>
                <w:bottom w:val="none" w:sz="0" w:space="0" w:color="auto"/>
                <w:right w:val="none" w:sz="0" w:space="0" w:color="auto"/>
              </w:divBdr>
              <w:divsChild>
                <w:div w:id="3762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1039">
      <w:bodyDiv w:val="1"/>
      <w:marLeft w:val="0"/>
      <w:marRight w:val="0"/>
      <w:marTop w:val="0"/>
      <w:marBottom w:val="0"/>
      <w:divBdr>
        <w:top w:val="none" w:sz="0" w:space="0" w:color="auto"/>
        <w:left w:val="none" w:sz="0" w:space="0" w:color="auto"/>
        <w:bottom w:val="none" w:sz="0" w:space="0" w:color="auto"/>
        <w:right w:val="none" w:sz="0" w:space="0" w:color="auto"/>
      </w:divBdr>
    </w:div>
    <w:div w:id="1649431664">
      <w:bodyDiv w:val="1"/>
      <w:marLeft w:val="0"/>
      <w:marRight w:val="0"/>
      <w:marTop w:val="0"/>
      <w:marBottom w:val="0"/>
      <w:divBdr>
        <w:top w:val="none" w:sz="0" w:space="0" w:color="auto"/>
        <w:left w:val="none" w:sz="0" w:space="0" w:color="auto"/>
        <w:bottom w:val="none" w:sz="0" w:space="0" w:color="auto"/>
        <w:right w:val="none" w:sz="0" w:space="0" w:color="auto"/>
      </w:divBdr>
    </w:div>
    <w:div w:id="1772434789">
      <w:bodyDiv w:val="1"/>
      <w:marLeft w:val="0"/>
      <w:marRight w:val="0"/>
      <w:marTop w:val="0"/>
      <w:marBottom w:val="0"/>
      <w:divBdr>
        <w:top w:val="none" w:sz="0" w:space="0" w:color="auto"/>
        <w:left w:val="none" w:sz="0" w:space="0" w:color="auto"/>
        <w:bottom w:val="none" w:sz="0" w:space="0" w:color="auto"/>
        <w:right w:val="none" w:sz="0" w:space="0" w:color="auto"/>
      </w:divBdr>
      <w:divsChild>
        <w:div w:id="1101294792">
          <w:marLeft w:val="0"/>
          <w:marRight w:val="0"/>
          <w:marTop w:val="0"/>
          <w:marBottom w:val="0"/>
          <w:divBdr>
            <w:top w:val="none" w:sz="0" w:space="0" w:color="auto"/>
            <w:left w:val="none" w:sz="0" w:space="0" w:color="auto"/>
            <w:bottom w:val="none" w:sz="0" w:space="0" w:color="auto"/>
            <w:right w:val="none" w:sz="0" w:space="0" w:color="auto"/>
          </w:divBdr>
        </w:div>
      </w:divsChild>
    </w:div>
    <w:div w:id="1913925489">
      <w:bodyDiv w:val="1"/>
      <w:marLeft w:val="0"/>
      <w:marRight w:val="0"/>
      <w:marTop w:val="0"/>
      <w:marBottom w:val="0"/>
      <w:divBdr>
        <w:top w:val="none" w:sz="0" w:space="0" w:color="auto"/>
        <w:left w:val="none" w:sz="0" w:space="0" w:color="auto"/>
        <w:bottom w:val="none" w:sz="0" w:space="0" w:color="auto"/>
        <w:right w:val="none" w:sz="0" w:space="0" w:color="auto"/>
      </w:divBdr>
      <w:divsChild>
        <w:div w:id="323440822">
          <w:marLeft w:val="0"/>
          <w:marRight w:val="0"/>
          <w:marTop w:val="0"/>
          <w:marBottom w:val="0"/>
          <w:divBdr>
            <w:top w:val="none" w:sz="0" w:space="0" w:color="auto"/>
            <w:left w:val="none" w:sz="0" w:space="0" w:color="auto"/>
            <w:bottom w:val="none" w:sz="0" w:space="0" w:color="auto"/>
            <w:right w:val="none" w:sz="0" w:space="0" w:color="auto"/>
          </w:divBdr>
          <w:divsChild>
            <w:div w:id="12901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4D74-9789-46CB-90DD-8F91386E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 Taylor, P.C.</dc:creator>
  <cp:keywords/>
  <cp:lastModifiedBy>Alice Harris</cp:lastModifiedBy>
  <cp:revision>28</cp:revision>
  <cp:lastPrinted>2025-01-20T18:41:00Z</cp:lastPrinted>
  <dcterms:created xsi:type="dcterms:W3CDTF">2025-02-12T21:24:00Z</dcterms:created>
  <dcterms:modified xsi:type="dcterms:W3CDTF">2025-08-19T23:53:00Z</dcterms:modified>
</cp:coreProperties>
</file>