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A5F6D" w14:textId="77777777" w:rsidR="004B5EC7" w:rsidRDefault="00F36CE9" w:rsidP="005A6B89">
      <w:pPr>
        <w:jc w:val="center"/>
        <w:rPr>
          <w:noProof/>
          <w:lang w:eastAsia="en-GB"/>
        </w:rPr>
      </w:pPr>
      <w:bookmarkStart w:id="0" w:name="_GoBack"/>
      <w:bookmarkEnd w:id="0"/>
      <w:r>
        <w:rPr>
          <w:noProof/>
          <w:lang w:eastAsia="en-GB"/>
        </w:rPr>
        <w:drawing>
          <wp:inline distT="0" distB="0" distL="0" distR="0" wp14:anchorId="55542CE6" wp14:editId="194B5749">
            <wp:extent cx="58578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7875" cy="819150"/>
                    </a:xfrm>
                    <a:prstGeom prst="rect">
                      <a:avLst/>
                    </a:prstGeom>
                    <a:noFill/>
                    <a:ln>
                      <a:noFill/>
                    </a:ln>
                  </pic:spPr>
                </pic:pic>
              </a:graphicData>
            </a:graphic>
          </wp:inline>
        </w:drawing>
      </w:r>
    </w:p>
    <w:p w14:paraId="62EB9969" w14:textId="77777777" w:rsidR="006751B0" w:rsidRDefault="006751B0" w:rsidP="005A6B89">
      <w:pPr>
        <w:jc w:val="center"/>
        <w:rPr>
          <w:noProof/>
          <w:lang w:eastAsia="en-GB"/>
        </w:rPr>
      </w:pPr>
    </w:p>
    <w:p w14:paraId="03692F8F" w14:textId="77777777" w:rsidR="006751B0" w:rsidRDefault="006751B0" w:rsidP="005A6B89">
      <w:pPr>
        <w:jc w:val="center"/>
        <w:rPr>
          <w:noProof/>
          <w:lang w:eastAsia="en-GB"/>
        </w:rPr>
      </w:pPr>
    </w:p>
    <w:p w14:paraId="75522F54" w14:textId="77777777" w:rsidR="006751B0" w:rsidRPr="00A43DFB" w:rsidRDefault="006751B0" w:rsidP="00A43DFB">
      <w:pPr>
        <w:ind w:left="1440" w:firstLine="720"/>
        <w:rPr>
          <w:b/>
          <w:lang w:eastAsia="en-GB"/>
        </w:rPr>
      </w:pPr>
      <w:r w:rsidRPr="00A43DFB">
        <w:rPr>
          <w:b/>
          <w:lang w:eastAsia="en-GB"/>
        </w:rPr>
        <w:t xml:space="preserve">ANNUAL GENERAL MEETING REPORTS &amp; ACCOUNTS </w:t>
      </w:r>
      <w:r w:rsidR="00394B21" w:rsidRPr="00A43DFB">
        <w:rPr>
          <w:b/>
          <w:lang w:eastAsia="en-GB"/>
        </w:rPr>
        <w:t>2018/19</w:t>
      </w:r>
    </w:p>
    <w:p w14:paraId="6CEE9410" w14:textId="77777777" w:rsidR="006751B0" w:rsidRPr="00404C01" w:rsidRDefault="006751B0" w:rsidP="00404C01">
      <w:pPr>
        <w:rPr>
          <w:lang w:eastAsia="en-GB"/>
        </w:rPr>
      </w:pPr>
    </w:p>
    <w:p w14:paraId="17B30F0B" w14:textId="77777777" w:rsidR="006751B0" w:rsidRPr="00404C01" w:rsidRDefault="006751B0" w:rsidP="00A43DFB">
      <w:pPr>
        <w:ind w:left="1440" w:firstLine="720"/>
        <w:rPr>
          <w:lang w:eastAsia="en-GB"/>
        </w:rPr>
      </w:pPr>
      <w:r w:rsidRPr="00404C01">
        <w:rPr>
          <w:lang w:eastAsia="en-GB"/>
        </w:rPr>
        <w:t>Minutes of the 7</w:t>
      </w:r>
      <w:r w:rsidR="00394B21" w:rsidRPr="00404C01">
        <w:rPr>
          <w:lang w:eastAsia="en-GB"/>
        </w:rPr>
        <w:t>2nd</w:t>
      </w:r>
      <w:r w:rsidRPr="00404C01">
        <w:rPr>
          <w:lang w:eastAsia="en-GB"/>
        </w:rPr>
        <w:t xml:space="preserve"> Annual General meeting of the ECBA </w:t>
      </w:r>
    </w:p>
    <w:p w14:paraId="4B54DBC2" w14:textId="77777777" w:rsidR="006751B0" w:rsidRPr="00404C01" w:rsidRDefault="006751B0" w:rsidP="00A43DFB">
      <w:pPr>
        <w:ind w:left="1440" w:firstLine="720"/>
        <w:rPr>
          <w:lang w:eastAsia="en-GB"/>
        </w:rPr>
      </w:pPr>
      <w:r w:rsidRPr="00404C01">
        <w:rPr>
          <w:lang w:eastAsia="en-GB"/>
        </w:rPr>
        <w:t>held on Sunday 1</w:t>
      </w:r>
      <w:r w:rsidR="00394B21" w:rsidRPr="00404C01">
        <w:rPr>
          <w:lang w:eastAsia="en-GB"/>
        </w:rPr>
        <w:t>2</w:t>
      </w:r>
      <w:r w:rsidRPr="00404C01">
        <w:rPr>
          <w:lang w:eastAsia="en-GB"/>
        </w:rPr>
        <w:t xml:space="preserve"> May 201</w:t>
      </w:r>
      <w:r w:rsidR="00394B21" w:rsidRPr="00404C01">
        <w:rPr>
          <w:lang w:eastAsia="en-GB"/>
        </w:rPr>
        <w:t>9</w:t>
      </w:r>
      <w:r w:rsidRPr="00404C01">
        <w:rPr>
          <w:lang w:eastAsia="en-GB"/>
        </w:rPr>
        <w:t xml:space="preserve"> at Barleylands</w:t>
      </w:r>
    </w:p>
    <w:p w14:paraId="117F7540" w14:textId="77777777" w:rsidR="006751B0" w:rsidRPr="00404C01" w:rsidRDefault="006751B0" w:rsidP="00404C01">
      <w:pPr>
        <w:rPr>
          <w:lang w:eastAsia="en-GB"/>
        </w:rPr>
      </w:pPr>
    </w:p>
    <w:p w14:paraId="61C1CE92" w14:textId="77777777" w:rsidR="001D6D42" w:rsidRPr="00404C01" w:rsidRDefault="006751B0" w:rsidP="00A43DFB">
      <w:pPr>
        <w:ind w:left="1440" w:firstLine="720"/>
        <w:rPr>
          <w:i/>
          <w:lang w:eastAsia="en-GB"/>
        </w:rPr>
      </w:pPr>
      <w:r w:rsidRPr="00404C01">
        <w:rPr>
          <w:lang w:eastAsia="en-GB"/>
        </w:rPr>
        <w:t>Present Paul Mollison (</w:t>
      </w:r>
      <w:r w:rsidRPr="00404C01">
        <w:rPr>
          <w:i/>
          <w:lang w:eastAsia="en-GB"/>
        </w:rPr>
        <w:t>Chairman</w:t>
      </w:r>
      <w:r w:rsidRPr="00795EA9">
        <w:rPr>
          <w:lang w:eastAsia="en-GB"/>
        </w:rPr>
        <w:t xml:space="preserve">), </w:t>
      </w:r>
      <w:r w:rsidR="00443832" w:rsidRPr="00795EA9">
        <w:rPr>
          <w:lang w:eastAsia="en-GB"/>
        </w:rPr>
        <w:t>Petra Bromfield</w:t>
      </w:r>
      <w:r w:rsidR="00443832" w:rsidRPr="00795EA9">
        <w:rPr>
          <w:i/>
          <w:lang w:eastAsia="en-GB"/>
        </w:rPr>
        <w:t xml:space="preserve"> (Webmaster)</w:t>
      </w:r>
      <w:r w:rsidR="00443832" w:rsidRPr="00404C01">
        <w:rPr>
          <w:i/>
          <w:color w:val="FF0000"/>
          <w:lang w:eastAsia="en-GB"/>
        </w:rPr>
        <w:t xml:space="preserve">, </w:t>
      </w:r>
    </w:p>
    <w:p w14:paraId="631EAB53" w14:textId="2C5C1043" w:rsidR="001D6D42" w:rsidRPr="00404C01" w:rsidRDefault="001D6D42" w:rsidP="00404C01">
      <w:pPr>
        <w:rPr>
          <w:i/>
          <w:lang w:eastAsia="en-GB"/>
        </w:rPr>
      </w:pPr>
      <w:r w:rsidRPr="00404C01">
        <w:rPr>
          <w:lang w:eastAsia="en-GB"/>
        </w:rPr>
        <w:t xml:space="preserve">         </w:t>
      </w:r>
      <w:r w:rsidR="00A43DFB">
        <w:rPr>
          <w:lang w:eastAsia="en-GB"/>
        </w:rPr>
        <w:tab/>
      </w:r>
      <w:r w:rsidR="00A43DFB">
        <w:rPr>
          <w:lang w:eastAsia="en-GB"/>
        </w:rPr>
        <w:tab/>
      </w:r>
      <w:r w:rsidR="00A43DFB">
        <w:rPr>
          <w:lang w:eastAsia="en-GB"/>
        </w:rPr>
        <w:tab/>
      </w:r>
      <w:r w:rsidR="006751B0" w:rsidRPr="00404C01">
        <w:rPr>
          <w:lang w:eastAsia="en-GB"/>
        </w:rPr>
        <w:t>Bernie Hunt</w:t>
      </w:r>
      <w:r w:rsidR="006751B0" w:rsidRPr="00404C01">
        <w:rPr>
          <w:i/>
          <w:lang w:eastAsia="en-GB"/>
        </w:rPr>
        <w:t xml:space="preserve"> </w:t>
      </w:r>
      <w:r w:rsidRPr="00404C01">
        <w:rPr>
          <w:i/>
          <w:lang w:eastAsia="en-GB"/>
        </w:rPr>
        <w:t>(</w:t>
      </w:r>
      <w:r w:rsidR="006751B0" w:rsidRPr="00404C01">
        <w:rPr>
          <w:i/>
          <w:lang w:eastAsia="en-GB"/>
        </w:rPr>
        <w:t xml:space="preserve">League Secretary), </w:t>
      </w:r>
      <w:r w:rsidR="006751B0" w:rsidRPr="00404C01">
        <w:rPr>
          <w:lang w:eastAsia="en-GB"/>
        </w:rPr>
        <w:t>Pat Johnson</w:t>
      </w:r>
      <w:r w:rsidR="006751B0" w:rsidRPr="00404C01">
        <w:rPr>
          <w:i/>
          <w:lang w:eastAsia="en-GB"/>
        </w:rPr>
        <w:t xml:space="preserve"> (Publicity Officer), </w:t>
      </w:r>
    </w:p>
    <w:p w14:paraId="45C16DF0" w14:textId="0FEE4D15" w:rsidR="006751B0" w:rsidRPr="00404C01" w:rsidRDefault="001D6D42" w:rsidP="00106C58">
      <w:pPr>
        <w:rPr>
          <w:i/>
          <w:lang w:eastAsia="en-GB"/>
        </w:rPr>
      </w:pPr>
      <w:r w:rsidRPr="00404C01">
        <w:rPr>
          <w:lang w:eastAsia="en-GB"/>
        </w:rPr>
        <w:t xml:space="preserve">           </w:t>
      </w:r>
      <w:r w:rsidR="00A43DFB">
        <w:rPr>
          <w:lang w:eastAsia="en-GB"/>
        </w:rPr>
        <w:tab/>
      </w:r>
      <w:r w:rsidR="00A43DFB">
        <w:rPr>
          <w:lang w:eastAsia="en-GB"/>
        </w:rPr>
        <w:tab/>
      </w:r>
      <w:r w:rsidR="00A43DFB">
        <w:rPr>
          <w:lang w:eastAsia="en-GB"/>
        </w:rPr>
        <w:tab/>
      </w:r>
      <w:r w:rsidR="006751B0" w:rsidRPr="00404C01">
        <w:rPr>
          <w:lang w:eastAsia="en-GB"/>
        </w:rPr>
        <w:t>Val Mollison</w:t>
      </w:r>
      <w:r w:rsidR="006751B0" w:rsidRPr="00404C01">
        <w:rPr>
          <w:i/>
          <w:lang w:eastAsia="en-GB"/>
        </w:rPr>
        <w:t xml:space="preserve"> </w:t>
      </w:r>
      <w:r w:rsidR="00BA203F" w:rsidRPr="00404C01">
        <w:rPr>
          <w:i/>
          <w:lang w:eastAsia="en-GB"/>
        </w:rPr>
        <w:t>(Tournament</w:t>
      </w:r>
      <w:r w:rsidR="006751B0" w:rsidRPr="00404C01">
        <w:rPr>
          <w:i/>
          <w:lang w:eastAsia="en-GB"/>
        </w:rPr>
        <w:t xml:space="preserve"> Secretary)</w:t>
      </w:r>
      <w:r w:rsidR="00FC763E" w:rsidRPr="00404C01">
        <w:rPr>
          <w:i/>
          <w:lang w:eastAsia="en-GB"/>
        </w:rPr>
        <w:t xml:space="preserve"> </w:t>
      </w:r>
      <w:r w:rsidR="00FC763E" w:rsidRPr="00404C01">
        <w:rPr>
          <w:lang w:eastAsia="en-GB"/>
        </w:rPr>
        <w:t>and 2</w:t>
      </w:r>
      <w:r w:rsidR="00DD2F5C" w:rsidRPr="00404C01">
        <w:rPr>
          <w:lang w:eastAsia="en-GB"/>
        </w:rPr>
        <w:t>7</w:t>
      </w:r>
      <w:r w:rsidR="00FC763E" w:rsidRPr="00404C01">
        <w:rPr>
          <w:lang w:eastAsia="en-GB"/>
        </w:rPr>
        <w:t xml:space="preserve"> others (</w:t>
      </w:r>
      <w:r w:rsidR="00105D7F" w:rsidRPr="00404C01">
        <w:rPr>
          <w:lang w:eastAsia="en-GB"/>
        </w:rPr>
        <w:t>a list is available if required</w:t>
      </w:r>
      <w:r w:rsidR="00FC763E" w:rsidRPr="00404C01">
        <w:rPr>
          <w:lang w:eastAsia="en-GB"/>
        </w:rPr>
        <w:t>)</w:t>
      </w:r>
    </w:p>
    <w:p w14:paraId="28A36F93" w14:textId="77777777" w:rsidR="00FC763E" w:rsidRPr="00404C01" w:rsidRDefault="00FC763E" w:rsidP="00404C01">
      <w:pPr>
        <w:rPr>
          <w:i/>
          <w:lang w:eastAsia="en-GB"/>
        </w:rPr>
      </w:pPr>
    </w:p>
    <w:p w14:paraId="20FC16A6" w14:textId="77777777" w:rsidR="00FC763E" w:rsidRPr="00404C01" w:rsidRDefault="00FC763E" w:rsidP="00404C01">
      <w:pPr>
        <w:rPr>
          <w:lang w:eastAsia="en-GB"/>
        </w:rPr>
      </w:pPr>
    </w:p>
    <w:p w14:paraId="01FD9348" w14:textId="77777777" w:rsidR="00FC763E" w:rsidRPr="00A43DFB" w:rsidRDefault="00FC763E" w:rsidP="00A43DFB">
      <w:pPr>
        <w:pStyle w:val="ListParagraph"/>
        <w:numPr>
          <w:ilvl w:val="0"/>
          <w:numId w:val="21"/>
        </w:numPr>
        <w:rPr>
          <w:b/>
          <w:lang w:eastAsia="en-GB"/>
        </w:rPr>
      </w:pPr>
      <w:r w:rsidRPr="00A43DFB">
        <w:rPr>
          <w:b/>
          <w:lang w:eastAsia="en-GB"/>
        </w:rPr>
        <w:t>Chairman’s opening remarks</w:t>
      </w:r>
    </w:p>
    <w:p w14:paraId="7807F4BD" w14:textId="77777777" w:rsidR="00FC763E" w:rsidRPr="00404C01" w:rsidRDefault="00FC763E" w:rsidP="00404C01">
      <w:pPr>
        <w:rPr>
          <w:lang w:eastAsia="en-GB"/>
        </w:rPr>
      </w:pPr>
      <w:r w:rsidRPr="00404C01">
        <w:rPr>
          <w:lang w:eastAsia="en-GB"/>
        </w:rPr>
        <w:tab/>
      </w:r>
    </w:p>
    <w:p w14:paraId="6444F0B8" w14:textId="77777777" w:rsidR="00FC763E" w:rsidRPr="00404C01" w:rsidRDefault="00FC763E" w:rsidP="00404C01">
      <w:pPr>
        <w:rPr>
          <w:i/>
          <w:lang w:eastAsia="en-GB"/>
        </w:rPr>
      </w:pPr>
      <w:r w:rsidRPr="00404C01">
        <w:rPr>
          <w:lang w:eastAsia="en-GB"/>
        </w:rPr>
        <w:tab/>
        <w:t xml:space="preserve">Paul welcomed those present and said he was pleased to see so many attendees. He had received a </w:t>
      </w:r>
      <w:r w:rsidRPr="00404C01">
        <w:rPr>
          <w:lang w:eastAsia="en-GB"/>
        </w:rPr>
        <w:tab/>
        <w:t xml:space="preserve">number of apologies (see </w:t>
      </w:r>
      <w:r w:rsidR="00804D51" w:rsidRPr="00404C01">
        <w:rPr>
          <w:lang w:eastAsia="en-GB"/>
        </w:rPr>
        <w:t>A</w:t>
      </w:r>
      <w:r w:rsidRPr="00404C01">
        <w:rPr>
          <w:lang w:eastAsia="en-GB"/>
        </w:rPr>
        <w:t xml:space="preserve">ppendix </w:t>
      </w:r>
      <w:r w:rsidR="00AC2C14" w:rsidRPr="00404C01">
        <w:rPr>
          <w:lang w:eastAsia="en-GB"/>
        </w:rPr>
        <w:t>F</w:t>
      </w:r>
      <w:r w:rsidRPr="00404C01">
        <w:rPr>
          <w:lang w:eastAsia="en-GB"/>
        </w:rPr>
        <w:t xml:space="preserve"> for a full list</w:t>
      </w:r>
      <w:r w:rsidRPr="00404C01">
        <w:rPr>
          <w:i/>
          <w:lang w:eastAsia="en-GB"/>
        </w:rPr>
        <w:t>).</w:t>
      </w:r>
    </w:p>
    <w:p w14:paraId="43D3AF91" w14:textId="77777777" w:rsidR="00FC763E" w:rsidRPr="00404C01" w:rsidRDefault="00FC763E" w:rsidP="00404C01">
      <w:pPr>
        <w:rPr>
          <w:lang w:eastAsia="en-GB"/>
        </w:rPr>
      </w:pPr>
      <w:r w:rsidRPr="00404C01">
        <w:rPr>
          <w:lang w:eastAsia="en-GB"/>
        </w:rPr>
        <w:tab/>
      </w:r>
    </w:p>
    <w:p w14:paraId="2B0316A8" w14:textId="77777777" w:rsidR="00804D51" w:rsidRPr="00404C01" w:rsidRDefault="00FC763E" w:rsidP="00404C01">
      <w:pPr>
        <w:rPr>
          <w:lang w:eastAsia="en-GB"/>
        </w:rPr>
      </w:pPr>
      <w:r w:rsidRPr="00404C01">
        <w:rPr>
          <w:lang w:eastAsia="en-GB"/>
        </w:rPr>
        <w:tab/>
        <w:t>See Appendix A for the text of  Paul’s remarks</w:t>
      </w:r>
      <w:r w:rsidR="00804D51" w:rsidRPr="00404C01">
        <w:rPr>
          <w:lang w:eastAsia="en-GB"/>
        </w:rPr>
        <w:t>.</w:t>
      </w:r>
    </w:p>
    <w:p w14:paraId="308901B9" w14:textId="77777777" w:rsidR="00FC763E" w:rsidRPr="00404C01" w:rsidRDefault="00FC763E" w:rsidP="00404C01">
      <w:pPr>
        <w:rPr>
          <w:lang w:eastAsia="en-GB"/>
        </w:rPr>
      </w:pPr>
      <w:r w:rsidRPr="00404C01">
        <w:rPr>
          <w:lang w:eastAsia="en-GB"/>
        </w:rPr>
        <w:t xml:space="preserve"> </w:t>
      </w:r>
    </w:p>
    <w:p w14:paraId="1313F61E" w14:textId="77777777" w:rsidR="00804D51" w:rsidRPr="00A43DFB" w:rsidRDefault="00804D51" w:rsidP="00A43DFB">
      <w:pPr>
        <w:pStyle w:val="ListParagraph"/>
        <w:numPr>
          <w:ilvl w:val="0"/>
          <w:numId w:val="21"/>
        </w:numPr>
        <w:rPr>
          <w:b/>
          <w:i/>
          <w:lang w:eastAsia="en-GB"/>
        </w:rPr>
      </w:pPr>
      <w:r w:rsidRPr="00A43DFB">
        <w:rPr>
          <w:b/>
          <w:lang w:eastAsia="en-GB"/>
        </w:rPr>
        <w:t>Minutes of the last meeting</w:t>
      </w:r>
    </w:p>
    <w:p w14:paraId="7FD5A38D" w14:textId="77777777" w:rsidR="00804D51" w:rsidRPr="00404C01" w:rsidRDefault="00804D51" w:rsidP="00404C01">
      <w:pPr>
        <w:rPr>
          <w:i/>
          <w:lang w:eastAsia="en-GB"/>
        </w:rPr>
      </w:pPr>
    </w:p>
    <w:p w14:paraId="41F06371" w14:textId="77777777" w:rsidR="00BA203F" w:rsidRPr="00404C01" w:rsidRDefault="00804D51" w:rsidP="00B16945">
      <w:pPr>
        <w:ind w:left="720"/>
        <w:rPr>
          <w:lang w:eastAsia="en-GB"/>
        </w:rPr>
      </w:pPr>
      <w:r w:rsidRPr="00404C01">
        <w:rPr>
          <w:lang w:eastAsia="en-GB"/>
        </w:rPr>
        <w:t xml:space="preserve">The minutes had been previously circulated and </w:t>
      </w:r>
      <w:r w:rsidR="00105D7F" w:rsidRPr="00404C01">
        <w:rPr>
          <w:lang w:eastAsia="en-GB"/>
        </w:rPr>
        <w:t>are</w:t>
      </w:r>
      <w:r w:rsidRPr="00404C01">
        <w:rPr>
          <w:lang w:eastAsia="en-GB"/>
        </w:rPr>
        <w:t xml:space="preserve"> available on the website. They were agreed as a true record. </w:t>
      </w:r>
    </w:p>
    <w:p w14:paraId="3E23AC69" w14:textId="77777777" w:rsidR="00804D51" w:rsidRPr="00404C01" w:rsidRDefault="00804D51" w:rsidP="00B16945">
      <w:pPr>
        <w:ind w:firstLine="720"/>
        <w:rPr>
          <w:lang w:eastAsia="en-GB"/>
        </w:rPr>
      </w:pPr>
      <w:r w:rsidRPr="00404C01">
        <w:rPr>
          <w:lang w:eastAsia="en-GB"/>
        </w:rPr>
        <w:t xml:space="preserve">Proposed </w:t>
      </w:r>
      <w:r w:rsidR="00720BE5" w:rsidRPr="00404C01">
        <w:rPr>
          <w:lang w:eastAsia="en-GB"/>
        </w:rPr>
        <w:t>Paul Spencer</w:t>
      </w:r>
      <w:r w:rsidR="0032115B" w:rsidRPr="00404C01">
        <w:rPr>
          <w:lang w:eastAsia="en-GB"/>
        </w:rPr>
        <w:t xml:space="preserve">; seconded </w:t>
      </w:r>
      <w:r w:rsidR="00720BE5" w:rsidRPr="00404C01">
        <w:rPr>
          <w:lang w:eastAsia="en-GB"/>
        </w:rPr>
        <w:t>Marcia Levan-Harris</w:t>
      </w:r>
      <w:r w:rsidRPr="00404C01">
        <w:rPr>
          <w:lang w:eastAsia="en-GB"/>
        </w:rPr>
        <w:t>. A copy was signed by the Chairman.</w:t>
      </w:r>
    </w:p>
    <w:p w14:paraId="799A011F" w14:textId="77777777" w:rsidR="00804D51" w:rsidRPr="00404C01" w:rsidRDefault="00804D51" w:rsidP="00404C01">
      <w:pPr>
        <w:rPr>
          <w:lang w:eastAsia="en-GB"/>
        </w:rPr>
      </w:pPr>
      <w:r w:rsidRPr="00404C01">
        <w:rPr>
          <w:lang w:eastAsia="en-GB"/>
        </w:rPr>
        <w:t xml:space="preserve"> </w:t>
      </w:r>
    </w:p>
    <w:p w14:paraId="2429FF52" w14:textId="77777777" w:rsidR="00804D51" w:rsidRPr="00A43DFB" w:rsidRDefault="00804D51" w:rsidP="00A43DFB">
      <w:pPr>
        <w:pStyle w:val="ListParagraph"/>
        <w:numPr>
          <w:ilvl w:val="0"/>
          <w:numId w:val="21"/>
        </w:numPr>
        <w:rPr>
          <w:b/>
          <w:lang w:eastAsia="en-GB"/>
        </w:rPr>
      </w:pPr>
      <w:r w:rsidRPr="00A43DFB">
        <w:rPr>
          <w:b/>
          <w:lang w:eastAsia="en-GB"/>
        </w:rPr>
        <w:t>Matters arising</w:t>
      </w:r>
    </w:p>
    <w:p w14:paraId="7A34A668" w14:textId="77777777" w:rsidR="00804D51" w:rsidRPr="00404C01" w:rsidRDefault="00804D51" w:rsidP="00404C01">
      <w:pPr>
        <w:rPr>
          <w:lang w:eastAsia="en-GB"/>
        </w:rPr>
      </w:pPr>
    </w:p>
    <w:p w14:paraId="50E0D7C5" w14:textId="77777777" w:rsidR="00804D51" w:rsidRPr="00404C01" w:rsidRDefault="00804D51" w:rsidP="00404C01">
      <w:pPr>
        <w:rPr>
          <w:lang w:eastAsia="en-GB"/>
        </w:rPr>
      </w:pPr>
      <w:r w:rsidRPr="00404C01">
        <w:rPr>
          <w:lang w:eastAsia="en-GB"/>
        </w:rPr>
        <w:tab/>
        <w:t>There were no matters arising.</w:t>
      </w:r>
    </w:p>
    <w:p w14:paraId="5CC2814C" w14:textId="77777777" w:rsidR="00804D51" w:rsidRPr="00404C01" w:rsidRDefault="00804D51" w:rsidP="00404C01">
      <w:pPr>
        <w:rPr>
          <w:lang w:eastAsia="en-GB"/>
        </w:rPr>
      </w:pPr>
    </w:p>
    <w:p w14:paraId="2CE72D8E" w14:textId="77777777" w:rsidR="00804D51" w:rsidRPr="00A43DFB" w:rsidRDefault="00804D51" w:rsidP="00A43DFB">
      <w:pPr>
        <w:pStyle w:val="ListParagraph"/>
        <w:numPr>
          <w:ilvl w:val="0"/>
          <w:numId w:val="21"/>
        </w:numPr>
        <w:rPr>
          <w:b/>
          <w:lang w:eastAsia="en-GB"/>
        </w:rPr>
      </w:pPr>
      <w:r w:rsidRPr="00A43DFB">
        <w:rPr>
          <w:b/>
          <w:lang w:eastAsia="en-GB"/>
        </w:rPr>
        <w:t>Secretary’s report</w:t>
      </w:r>
    </w:p>
    <w:p w14:paraId="3BCB7E79" w14:textId="77777777" w:rsidR="00804D51" w:rsidRPr="00404C01" w:rsidRDefault="00804D51" w:rsidP="00404C01">
      <w:pPr>
        <w:rPr>
          <w:lang w:eastAsia="en-GB"/>
        </w:rPr>
      </w:pPr>
    </w:p>
    <w:p w14:paraId="08BFB24A" w14:textId="77777777" w:rsidR="003A5DCE" w:rsidRPr="00404C01" w:rsidRDefault="0032115B" w:rsidP="00B16945">
      <w:pPr>
        <w:ind w:left="720"/>
      </w:pPr>
      <w:r w:rsidRPr="00404C01">
        <w:t>I continue to provide support to the committee and have acted as a conduit for communication between the committee and the EBU on a small number of topics.</w:t>
      </w:r>
      <w:r w:rsidR="00AC3DAD" w:rsidRPr="00404C01">
        <w:t xml:space="preserve"> </w:t>
      </w:r>
    </w:p>
    <w:p w14:paraId="3D277B8D" w14:textId="77777777" w:rsidR="003A5DCE" w:rsidRPr="00404C01" w:rsidRDefault="003A5DCE" w:rsidP="00404C01"/>
    <w:p w14:paraId="2EBBB2AE" w14:textId="77777777" w:rsidR="0032115B" w:rsidRPr="00404C01" w:rsidRDefault="00AC3DAD" w:rsidP="00B16945">
      <w:pPr>
        <w:ind w:firstLine="720"/>
      </w:pPr>
      <w:r w:rsidRPr="00404C01">
        <w:t xml:space="preserve">See Appendix B for full report. </w:t>
      </w:r>
    </w:p>
    <w:p w14:paraId="71C28A9C" w14:textId="77777777" w:rsidR="0032115B" w:rsidRPr="00404C01" w:rsidRDefault="0032115B" w:rsidP="00404C01"/>
    <w:p w14:paraId="4F4C74DD" w14:textId="77777777" w:rsidR="00B9265C" w:rsidRPr="00A43DFB" w:rsidRDefault="00B9265C" w:rsidP="00A43DFB">
      <w:pPr>
        <w:pStyle w:val="ListParagraph"/>
        <w:numPr>
          <w:ilvl w:val="0"/>
          <w:numId w:val="21"/>
        </w:numPr>
        <w:rPr>
          <w:b/>
          <w:lang w:eastAsia="en-GB"/>
        </w:rPr>
      </w:pPr>
      <w:r w:rsidRPr="00A43DFB">
        <w:rPr>
          <w:b/>
          <w:lang w:eastAsia="en-GB"/>
        </w:rPr>
        <w:t>Treasurer’s report</w:t>
      </w:r>
    </w:p>
    <w:p w14:paraId="432C153B" w14:textId="77777777" w:rsidR="00B9265C" w:rsidRPr="00404C01" w:rsidRDefault="00B9265C" w:rsidP="00404C01">
      <w:pPr>
        <w:rPr>
          <w:lang w:eastAsia="en-GB"/>
        </w:rPr>
      </w:pPr>
    </w:p>
    <w:p w14:paraId="0D375533" w14:textId="755A5865" w:rsidR="00DD2F5C" w:rsidRPr="00F053CC" w:rsidRDefault="00DD2F5C" w:rsidP="00B16945">
      <w:pPr>
        <w:ind w:left="720"/>
        <w:rPr>
          <w:rFonts w:eastAsiaTheme="minorHAnsi"/>
          <w:u w:val="single"/>
        </w:rPr>
      </w:pPr>
      <w:r w:rsidRPr="00F053CC">
        <w:rPr>
          <w:rFonts w:eastAsiaTheme="minorHAnsi"/>
        </w:rPr>
        <w:t xml:space="preserve">As you can see from the </w:t>
      </w:r>
      <w:r w:rsidR="007E1BF1" w:rsidRPr="00F053CC">
        <w:rPr>
          <w:rFonts w:eastAsiaTheme="minorHAnsi"/>
        </w:rPr>
        <w:t>accounts,</w:t>
      </w:r>
      <w:r w:rsidRPr="00F053CC">
        <w:rPr>
          <w:rFonts w:eastAsiaTheme="minorHAnsi"/>
        </w:rPr>
        <w:t xml:space="preserve"> we have a surplus of £645 (£1,981- 2018). The difference has mainly been due to the drop in revenue from the Essex and Herts Green Point events in July and September last year - this year £1,700 was received compared to £2,000 last year. The competition fees received are similar (£10,352 this year compared to £10,323 last year).  No seminars were run this year</w:t>
      </w:r>
    </w:p>
    <w:p w14:paraId="1ECC340F" w14:textId="77777777" w:rsidR="001C3B99" w:rsidRPr="00404C01" w:rsidRDefault="001C3B99" w:rsidP="00404C01">
      <w:pPr>
        <w:rPr>
          <w:u w:val="single"/>
        </w:rPr>
      </w:pPr>
    </w:p>
    <w:p w14:paraId="1AF5F593" w14:textId="77777777" w:rsidR="00C7183B" w:rsidRPr="00404C01" w:rsidRDefault="002A0763" w:rsidP="00B16945">
      <w:pPr>
        <w:ind w:firstLine="720"/>
        <w:rPr>
          <w:lang w:eastAsia="en-GB"/>
        </w:rPr>
      </w:pPr>
      <w:r w:rsidRPr="00404C01">
        <w:rPr>
          <w:lang w:eastAsia="en-GB"/>
        </w:rPr>
        <w:t xml:space="preserve">See Appendix </w:t>
      </w:r>
      <w:r w:rsidR="00C7183B" w:rsidRPr="00404C01">
        <w:rPr>
          <w:lang w:eastAsia="en-GB"/>
        </w:rPr>
        <w:t>C</w:t>
      </w:r>
      <w:r w:rsidRPr="00404C01">
        <w:rPr>
          <w:lang w:eastAsia="en-GB"/>
        </w:rPr>
        <w:t xml:space="preserve"> for the report and </w:t>
      </w:r>
      <w:r w:rsidR="00D321B3" w:rsidRPr="00404C01">
        <w:rPr>
          <w:lang w:eastAsia="en-GB"/>
        </w:rPr>
        <w:t>accounts</w:t>
      </w:r>
      <w:r w:rsidRPr="00404C01">
        <w:rPr>
          <w:lang w:eastAsia="en-GB"/>
        </w:rPr>
        <w:t xml:space="preserve">. </w:t>
      </w:r>
    </w:p>
    <w:p w14:paraId="68DABEE0" w14:textId="77777777" w:rsidR="007B0355" w:rsidRPr="00404C01" w:rsidRDefault="007B0355" w:rsidP="00B16945">
      <w:pPr>
        <w:ind w:firstLine="720"/>
        <w:rPr>
          <w:lang w:eastAsia="en-GB"/>
        </w:rPr>
      </w:pPr>
      <w:r w:rsidRPr="00404C01">
        <w:rPr>
          <w:lang w:eastAsia="en-GB"/>
        </w:rPr>
        <w:t xml:space="preserve">The report was accepted. </w:t>
      </w:r>
      <w:r w:rsidR="00DD2F5C" w:rsidRPr="00404C01">
        <w:rPr>
          <w:lang w:eastAsia="en-GB"/>
        </w:rPr>
        <w:t>Proposed Marcia Levan-Harris, seconded Mike Harbour</w:t>
      </w:r>
      <w:r w:rsidRPr="00404C01">
        <w:rPr>
          <w:lang w:eastAsia="en-GB"/>
        </w:rPr>
        <w:t>.</w:t>
      </w:r>
    </w:p>
    <w:p w14:paraId="2AD9733D" w14:textId="77777777" w:rsidR="00AB69E3" w:rsidRPr="00404C01" w:rsidRDefault="00AB69E3" w:rsidP="00404C01">
      <w:pPr>
        <w:rPr>
          <w:noProof/>
          <w:lang w:eastAsia="en-GB"/>
        </w:rPr>
      </w:pPr>
    </w:p>
    <w:p w14:paraId="7326B928" w14:textId="77777777" w:rsidR="007B0355" w:rsidRPr="00404C01" w:rsidRDefault="007B0355" w:rsidP="00404C01">
      <w:pPr>
        <w:rPr>
          <w:noProof/>
          <w:lang w:eastAsia="en-GB"/>
        </w:rPr>
      </w:pPr>
    </w:p>
    <w:p w14:paraId="2F9A371B" w14:textId="77777777" w:rsidR="002A0763" w:rsidRPr="00A43DFB" w:rsidRDefault="0014794E" w:rsidP="00A43DFB">
      <w:pPr>
        <w:pStyle w:val="ListParagraph"/>
        <w:numPr>
          <w:ilvl w:val="0"/>
          <w:numId w:val="21"/>
        </w:numPr>
        <w:rPr>
          <w:b/>
          <w:lang w:eastAsia="en-GB"/>
        </w:rPr>
      </w:pPr>
      <w:r w:rsidRPr="00A43DFB">
        <w:rPr>
          <w:b/>
          <w:lang w:eastAsia="en-GB"/>
        </w:rPr>
        <w:t>Appointment</w:t>
      </w:r>
      <w:r w:rsidR="007B0355" w:rsidRPr="00A43DFB">
        <w:rPr>
          <w:b/>
          <w:lang w:eastAsia="en-GB"/>
        </w:rPr>
        <w:t xml:space="preserve"> of Examiner for 201</w:t>
      </w:r>
      <w:r w:rsidR="00DD2F5C" w:rsidRPr="00A43DFB">
        <w:rPr>
          <w:b/>
          <w:lang w:eastAsia="en-GB"/>
        </w:rPr>
        <w:t>9/2020</w:t>
      </w:r>
    </w:p>
    <w:p w14:paraId="4A40DF26" w14:textId="77777777" w:rsidR="007B0355" w:rsidRPr="00404C01" w:rsidRDefault="007B0355" w:rsidP="00404C01">
      <w:pPr>
        <w:rPr>
          <w:lang w:eastAsia="en-GB"/>
        </w:rPr>
      </w:pPr>
    </w:p>
    <w:p w14:paraId="44F93766" w14:textId="050EF092" w:rsidR="007B0355" w:rsidRPr="00404C01" w:rsidRDefault="007B0355" w:rsidP="00404C01">
      <w:pPr>
        <w:rPr>
          <w:color w:val="FF0000"/>
          <w:lang w:eastAsia="en-GB"/>
        </w:rPr>
      </w:pPr>
      <w:r w:rsidRPr="00404C01">
        <w:rPr>
          <w:lang w:eastAsia="en-GB"/>
        </w:rPr>
        <w:tab/>
        <w:t xml:space="preserve">Petra Bromfield was </w:t>
      </w:r>
      <w:r w:rsidR="00DD2F5C" w:rsidRPr="00404C01">
        <w:rPr>
          <w:lang w:eastAsia="en-GB"/>
        </w:rPr>
        <w:t>unanimously</w:t>
      </w:r>
      <w:r w:rsidR="00A43DFB">
        <w:rPr>
          <w:lang w:eastAsia="en-GB"/>
        </w:rPr>
        <w:t xml:space="preserve"> </w:t>
      </w:r>
      <w:r w:rsidRPr="00404C01">
        <w:rPr>
          <w:lang w:eastAsia="en-GB"/>
        </w:rPr>
        <w:t>appointed as Examiner.</w:t>
      </w:r>
      <w:r w:rsidRPr="00404C01">
        <w:rPr>
          <w:lang w:eastAsia="en-GB"/>
        </w:rPr>
        <w:tab/>
      </w:r>
      <w:r w:rsidRPr="00404C01">
        <w:rPr>
          <w:color w:val="FF0000"/>
          <w:lang w:eastAsia="en-GB"/>
        </w:rPr>
        <w:t>.</w:t>
      </w:r>
    </w:p>
    <w:p w14:paraId="27CF0ACA" w14:textId="77777777" w:rsidR="007B0355" w:rsidRPr="00404C01" w:rsidRDefault="007B0355" w:rsidP="00404C01">
      <w:pPr>
        <w:rPr>
          <w:color w:val="FF0000"/>
          <w:lang w:eastAsia="en-GB"/>
        </w:rPr>
      </w:pPr>
    </w:p>
    <w:p w14:paraId="4CDDACD7" w14:textId="77777777" w:rsidR="007B0355" w:rsidRPr="00A43DFB" w:rsidRDefault="007B0355" w:rsidP="00A43DFB">
      <w:pPr>
        <w:pStyle w:val="ListParagraph"/>
        <w:numPr>
          <w:ilvl w:val="0"/>
          <w:numId w:val="21"/>
        </w:numPr>
        <w:rPr>
          <w:b/>
          <w:i/>
          <w:lang w:eastAsia="en-GB"/>
        </w:rPr>
      </w:pPr>
      <w:r w:rsidRPr="00A43DFB">
        <w:rPr>
          <w:b/>
          <w:lang w:eastAsia="en-GB"/>
        </w:rPr>
        <w:t>Tournament Se</w:t>
      </w:r>
      <w:r w:rsidR="00735C12" w:rsidRPr="00A43DFB">
        <w:rPr>
          <w:b/>
          <w:lang w:eastAsia="en-GB"/>
        </w:rPr>
        <w:t>c</w:t>
      </w:r>
      <w:r w:rsidRPr="00A43DFB">
        <w:rPr>
          <w:b/>
          <w:lang w:eastAsia="en-GB"/>
        </w:rPr>
        <w:t>retary’s report</w:t>
      </w:r>
    </w:p>
    <w:p w14:paraId="6F3C9C8E" w14:textId="77777777" w:rsidR="00105D7F" w:rsidRPr="00404C01" w:rsidRDefault="00105D7F" w:rsidP="00404C01">
      <w:pPr>
        <w:rPr>
          <w:lang w:eastAsia="en-GB"/>
        </w:rPr>
      </w:pPr>
    </w:p>
    <w:p w14:paraId="034ED55F" w14:textId="210B56F4" w:rsidR="001C6DD5" w:rsidRPr="00404C01" w:rsidRDefault="001C6DD5" w:rsidP="00A43DFB">
      <w:pPr>
        <w:ind w:left="720"/>
      </w:pPr>
      <w:r w:rsidRPr="00404C01">
        <w:t xml:space="preserve">First of all, thanks to all of the players who have supported our events by taking part over the last year. </w:t>
      </w:r>
      <w:r w:rsidR="007E1BF1" w:rsidRPr="00404C01">
        <w:t>Also,</w:t>
      </w:r>
      <w:r w:rsidRPr="00404C01">
        <w:t xml:space="preserve"> thanks to Alan Rodger for being the director of most of our events, and assisting Richard Banbury on some of our larger events.</w:t>
      </w:r>
    </w:p>
    <w:p w14:paraId="025C52A4" w14:textId="77777777" w:rsidR="003A5DCE" w:rsidRPr="00404C01" w:rsidRDefault="003A5DCE" w:rsidP="00404C01"/>
    <w:p w14:paraId="2ADB08BE" w14:textId="77777777" w:rsidR="003A5DCE" w:rsidRPr="00404C01" w:rsidRDefault="003A5DCE" w:rsidP="00A43DFB">
      <w:pPr>
        <w:ind w:firstLine="720"/>
      </w:pPr>
      <w:r w:rsidRPr="00404C01">
        <w:rPr>
          <w:lang w:eastAsia="en-GB"/>
        </w:rPr>
        <w:t>See Appendix D for the full report.</w:t>
      </w:r>
    </w:p>
    <w:p w14:paraId="2FEB1D1D" w14:textId="01E6E050" w:rsidR="00105D7F" w:rsidRPr="00404C01" w:rsidRDefault="00105D7F" w:rsidP="00A43DFB">
      <w:pPr>
        <w:ind w:firstLine="720"/>
        <w:rPr>
          <w:color w:val="FF0000"/>
          <w:lang w:eastAsia="en-GB"/>
        </w:rPr>
      </w:pPr>
      <w:r w:rsidRPr="00404C01">
        <w:rPr>
          <w:lang w:eastAsia="en-GB"/>
        </w:rPr>
        <w:t xml:space="preserve">The report was accepted without questions. </w:t>
      </w:r>
      <w:r w:rsidR="003B09C3" w:rsidRPr="00404C01">
        <w:rPr>
          <w:lang w:eastAsia="en-GB"/>
        </w:rPr>
        <w:tab/>
      </w:r>
      <w:r w:rsidRPr="00404C01">
        <w:rPr>
          <w:color w:val="FF0000"/>
          <w:lang w:eastAsia="en-GB"/>
        </w:rPr>
        <w:t>.</w:t>
      </w:r>
    </w:p>
    <w:p w14:paraId="69C8A74B" w14:textId="77777777" w:rsidR="008D46B4" w:rsidRPr="00404C01" w:rsidRDefault="008D46B4" w:rsidP="00404C01">
      <w:pPr>
        <w:rPr>
          <w:color w:val="FF0000"/>
          <w:lang w:eastAsia="en-GB"/>
        </w:rPr>
      </w:pPr>
    </w:p>
    <w:p w14:paraId="51C6C635" w14:textId="77777777" w:rsidR="008D46B4" w:rsidRPr="00A43DFB" w:rsidRDefault="008D46B4" w:rsidP="00A43DFB">
      <w:pPr>
        <w:pStyle w:val="ListParagraph"/>
        <w:numPr>
          <w:ilvl w:val="0"/>
          <w:numId w:val="21"/>
        </w:numPr>
        <w:rPr>
          <w:b/>
          <w:lang w:eastAsia="en-GB"/>
        </w:rPr>
      </w:pPr>
      <w:r w:rsidRPr="00A43DFB">
        <w:rPr>
          <w:b/>
          <w:lang w:eastAsia="en-GB"/>
        </w:rPr>
        <w:t>League Secretary’s report</w:t>
      </w:r>
    </w:p>
    <w:p w14:paraId="51AEB08D" w14:textId="77777777" w:rsidR="008D46B4" w:rsidRPr="00404C01" w:rsidRDefault="008D46B4" w:rsidP="00404C01">
      <w:pPr>
        <w:rPr>
          <w:lang w:eastAsia="en-GB"/>
        </w:rPr>
      </w:pPr>
    </w:p>
    <w:p w14:paraId="61E13822" w14:textId="77777777" w:rsidR="00795EA9" w:rsidRDefault="00890B95" w:rsidP="00890B95">
      <w:pPr>
        <w:ind w:firstLine="720"/>
        <w:rPr>
          <w:lang w:eastAsia="en-GB"/>
        </w:rPr>
      </w:pPr>
      <w:r>
        <w:rPr>
          <w:lang w:eastAsia="en-GB"/>
        </w:rPr>
        <w:t>Bernie summarised the league results</w:t>
      </w:r>
      <w:r w:rsidR="00795EA9">
        <w:rPr>
          <w:lang w:eastAsia="en-GB"/>
        </w:rPr>
        <w:t>.</w:t>
      </w:r>
    </w:p>
    <w:p w14:paraId="35B7EE22" w14:textId="41011722" w:rsidR="007B0355" w:rsidRPr="00A43DFB" w:rsidRDefault="00BA203F" w:rsidP="00890B95">
      <w:pPr>
        <w:ind w:firstLine="720"/>
        <w:rPr>
          <w:color w:val="FF0000"/>
          <w:lang w:eastAsia="en-GB"/>
        </w:rPr>
      </w:pPr>
      <w:r w:rsidRPr="00A43DFB">
        <w:rPr>
          <w:color w:val="FF0000"/>
          <w:lang w:eastAsia="en-GB"/>
        </w:rPr>
        <w:t>.</w:t>
      </w:r>
    </w:p>
    <w:p w14:paraId="6C37712E" w14:textId="11381749" w:rsidR="00E716A0" w:rsidRPr="00404C01" w:rsidRDefault="00E716A0" w:rsidP="00404C01">
      <w:pPr>
        <w:rPr>
          <w:lang w:eastAsia="en-GB"/>
        </w:rPr>
      </w:pPr>
      <w:r w:rsidRPr="00404C01">
        <w:rPr>
          <w:lang w:eastAsia="en-GB"/>
        </w:rPr>
        <w:tab/>
      </w:r>
      <w:r w:rsidR="0014794E" w:rsidRPr="00404C01">
        <w:rPr>
          <w:lang w:eastAsia="en-GB"/>
        </w:rPr>
        <w:t>See Appendix</w:t>
      </w:r>
      <w:r w:rsidRPr="00404C01">
        <w:rPr>
          <w:lang w:eastAsia="en-GB"/>
        </w:rPr>
        <w:t xml:space="preserve"> </w:t>
      </w:r>
      <w:r w:rsidR="003B6414" w:rsidRPr="00404C01">
        <w:rPr>
          <w:lang w:eastAsia="en-GB"/>
        </w:rPr>
        <w:t>E</w:t>
      </w:r>
      <w:r w:rsidRPr="00404C01">
        <w:rPr>
          <w:lang w:eastAsia="en-GB"/>
        </w:rPr>
        <w:t xml:space="preserve"> for the full re</w:t>
      </w:r>
      <w:r w:rsidR="00163ECB" w:rsidRPr="00404C01">
        <w:rPr>
          <w:lang w:eastAsia="en-GB"/>
        </w:rPr>
        <w:t>sults.</w:t>
      </w:r>
    </w:p>
    <w:p w14:paraId="25FDE1F5" w14:textId="77777777" w:rsidR="00E716A0" w:rsidRPr="00404C01" w:rsidRDefault="00E716A0" w:rsidP="00404C01">
      <w:pPr>
        <w:rPr>
          <w:lang w:eastAsia="en-GB"/>
        </w:rPr>
      </w:pPr>
    </w:p>
    <w:p w14:paraId="17D22B61" w14:textId="3C093D2E" w:rsidR="00E716A0" w:rsidRPr="00A43DFB" w:rsidRDefault="00E716A0" w:rsidP="00A43DFB">
      <w:pPr>
        <w:pStyle w:val="ListParagraph"/>
        <w:numPr>
          <w:ilvl w:val="0"/>
          <w:numId w:val="21"/>
        </w:numPr>
        <w:rPr>
          <w:b/>
          <w:lang w:eastAsia="en-GB"/>
        </w:rPr>
      </w:pPr>
      <w:r w:rsidRPr="00A43DFB">
        <w:rPr>
          <w:b/>
          <w:lang w:eastAsia="en-GB"/>
        </w:rPr>
        <w:t xml:space="preserve">Proposal to </w:t>
      </w:r>
      <w:r w:rsidR="0070485C" w:rsidRPr="00A43DFB">
        <w:rPr>
          <w:b/>
          <w:lang w:eastAsia="en-GB"/>
        </w:rPr>
        <w:t xml:space="preserve">cease to provide food at the </w:t>
      </w:r>
      <w:r w:rsidR="00A43DFB">
        <w:rPr>
          <w:b/>
          <w:lang w:eastAsia="en-GB"/>
        </w:rPr>
        <w:t>S</w:t>
      </w:r>
      <w:r w:rsidR="0070485C" w:rsidRPr="00A43DFB">
        <w:rPr>
          <w:b/>
          <w:lang w:eastAsia="en-GB"/>
        </w:rPr>
        <w:t>eniors events and to adjust the entry fees accordingly</w:t>
      </w:r>
    </w:p>
    <w:p w14:paraId="74D6E4A1" w14:textId="77777777" w:rsidR="00E716A0" w:rsidRPr="00404C01" w:rsidRDefault="00E716A0" w:rsidP="00404C01">
      <w:pPr>
        <w:rPr>
          <w:lang w:eastAsia="en-GB"/>
        </w:rPr>
      </w:pPr>
    </w:p>
    <w:p w14:paraId="2E57A640" w14:textId="292FCD35" w:rsidR="00AB69E3" w:rsidRPr="00404C01" w:rsidRDefault="001B42FC" w:rsidP="00DC70F4">
      <w:pPr>
        <w:ind w:firstLine="720"/>
        <w:rPr>
          <w:noProof/>
          <w:lang w:eastAsia="en-GB"/>
        </w:rPr>
      </w:pPr>
      <w:r w:rsidRPr="00404C01">
        <w:rPr>
          <w:lang w:eastAsia="en-GB"/>
        </w:rPr>
        <w:t>Proposal accepted</w:t>
      </w:r>
      <w:r w:rsidR="0070485C" w:rsidRPr="00404C01">
        <w:rPr>
          <w:lang w:eastAsia="en-GB"/>
        </w:rPr>
        <w:t xml:space="preserve"> 21 voting for; 8 against</w:t>
      </w:r>
      <w:r w:rsidRPr="00404C01">
        <w:rPr>
          <w:lang w:eastAsia="en-GB"/>
        </w:rPr>
        <w:t xml:space="preserve">. Proposed </w:t>
      </w:r>
      <w:r w:rsidR="0070485C" w:rsidRPr="00404C01">
        <w:rPr>
          <w:lang w:eastAsia="en-GB"/>
        </w:rPr>
        <w:t xml:space="preserve">Graham </w:t>
      </w:r>
      <w:proofErr w:type="spellStart"/>
      <w:r w:rsidR="0070485C" w:rsidRPr="00404C01">
        <w:rPr>
          <w:lang w:eastAsia="en-GB"/>
        </w:rPr>
        <w:t>Beeton</w:t>
      </w:r>
      <w:proofErr w:type="spellEnd"/>
      <w:r w:rsidRPr="00404C01">
        <w:rPr>
          <w:lang w:eastAsia="en-GB"/>
        </w:rPr>
        <w:t xml:space="preserve">; seconded </w:t>
      </w:r>
      <w:r w:rsidR="0070485C" w:rsidRPr="00404C01">
        <w:rPr>
          <w:lang w:eastAsia="en-GB"/>
        </w:rPr>
        <w:t>Alan Rodger</w:t>
      </w:r>
    </w:p>
    <w:p w14:paraId="38207541" w14:textId="77777777" w:rsidR="00C841EA" w:rsidRPr="00404C01" w:rsidRDefault="00C841EA" w:rsidP="00404C01">
      <w:pPr>
        <w:rPr>
          <w:noProof/>
          <w:lang w:eastAsia="en-GB"/>
        </w:rPr>
      </w:pPr>
    </w:p>
    <w:p w14:paraId="1E7A78BF" w14:textId="69719180" w:rsidR="00D46092" w:rsidRDefault="00C841EA" w:rsidP="00A43DFB">
      <w:pPr>
        <w:pStyle w:val="ListParagraph"/>
        <w:numPr>
          <w:ilvl w:val="0"/>
          <w:numId w:val="21"/>
        </w:numPr>
        <w:rPr>
          <w:b/>
          <w:lang w:eastAsia="en-GB"/>
        </w:rPr>
      </w:pPr>
      <w:r w:rsidRPr="00A43DFB">
        <w:rPr>
          <w:b/>
          <w:lang w:eastAsia="en-GB"/>
        </w:rPr>
        <w:t xml:space="preserve">Proposal to </w:t>
      </w:r>
      <w:r w:rsidR="0070485C" w:rsidRPr="00A43DFB">
        <w:rPr>
          <w:b/>
          <w:lang w:eastAsia="en-GB"/>
        </w:rPr>
        <w:t xml:space="preserve">rename the Seniors Competition the Essex Daytime Pairs and remove the age qualification </w:t>
      </w:r>
    </w:p>
    <w:p w14:paraId="44E7CC7E" w14:textId="77777777" w:rsidR="00A43DFB" w:rsidRPr="00A43DFB" w:rsidRDefault="00A43DFB" w:rsidP="00A43DFB">
      <w:pPr>
        <w:rPr>
          <w:b/>
          <w:lang w:eastAsia="en-GB"/>
        </w:rPr>
      </w:pPr>
    </w:p>
    <w:p w14:paraId="65B09DD4" w14:textId="2BC67145" w:rsidR="003E2953" w:rsidRPr="00404C01" w:rsidRDefault="0070485C" w:rsidP="00DC70F4">
      <w:pPr>
        <w:ind w:firstLine="720"/>
        <w:rPr>
          <w:lang w:eastAsia="en-GB"/>
        </w:rPr>
      </w:pPr>
      <w:r w:rsidRPr="00404C01">
        <w:rPr>
          <w:lang w:eastAsia="en-GB"/>
        </w:rPr>
        <w:t xml:space="preserve">Proposal </w:t>
      </w:r>
      <w:r w:rsidR="00A43DFB">
        <w:rPr>
          <w:lang w:eastAsia="en-GB"/>
        </w:rPr>
        <w:t xml:space="preserve">accepted </w:t>
      </w:r>
      <w:r w:rsidRPr="00404C01">
        <w:rPr>
          <w:lang w:eastAsia="en-GB"/>
        </w:rPr>
        <w:t>with 1 against</w:t>
      </w:r>
      <w:r w:rsidR="001B42FC" w:rsidRPr="00404C01">
        <w:rPr>
          <w:lang w:eastAsia="en-GB"/>
        </w:rPr>
        <w:t>.</w:t>
      </w:r>
      <w:r w:rsidR="00D46092" w:rsidRPr="00404C01">
        <w:rPr>
          <w:lang w:eastAsia="en-GB"/>
        </w:rPr>
        <w:t xml:space="preserve"> </w:t>
      </w:r>
      <w:r w:rsidRPr="00404C01">
        <w:rPr>
          <w:lang w:eastAsia="en-GB"/>
        </w:rPr>
        <w:t xml:space="preserve">Proposed Tanya </w:t>
      </w:r>
      <w:proofErr w:type="spellStart"/>
      <w:r w:rsidRPr="00404C01">
        <w:rPr>
          <w:lang w:eastAsia="en-GB"/>
        </w:rPr>
        <w:t>Genthe</w:t>
      </w:r>
      <w:proofErr w:type="spellEnd"/>
      <w:r w:rsidRPr="00404C01">
        <w:rPr>
          <w:lang w:eastAsia="en-GB"/>
        </w:rPr>
        <w:t>; seconded Mary Perkin</w:t>
      </w:r>
      <w:r w:rsidR="00831096" w:rsidRPr="00404C01">
        <w:rPr>
          <w:lang w:eastAsia="en-GB"/>
        </w:rPr>
        <w:tab/>
      </w:r>
    </w:p>
    <w:p w14:paraId="43A3CA19" w14:textId="77777777" w:rsidR="003E2953" w:rsidRPr="00404C01" w:rsidRDefault="003E2953" w:rsidP="00404C01">
      <w:pPr>
        <w:rPr>
          <w:lang w:eastAsia="en-GB"/>
        </w:rPr>
      </w:pPr>
    </w:p>
    <w:p w14:paraId="7D8CF320" w14:textId="77777777" w:rsidR="003E2953" w:rsidRPr="00852189" w:rsidRDefault="003E2953" w:rsidP="00852189">
      <w:pPr>
        <w:pStyle w:val="ListParagraph"/>
        <w:numPr>
          <w:ilvl w:val="0"/>
          <w:numId w:val="21"/>
        </w:numPr>
        <w:rPr>
          <w:b/>
          <w:lang w:eastAsia="en-GB"/>
        </w:rPr>
      </w:pPr>
      <w:r w:rsidRPr="00852189">
        <w:rPr>
          <w:b/>
          <w:lang w:eastAsia="en-GB"/>
        </w:rPr>
        <w:t>Election of officers</w:t>
      </w:r>
    </w:p>
    <w:p w14:paraId="23580EDC" w14:textId="77777777" w:rsidR="003E2953" w:rsidRPr="00404C01" w:rsidRDefault="003E2953" w:rsidP="00404C01">
      <w:pPr>
        <w:rPr>
          <w:lang w:eastAsia="en-GB"/>
        </w:rPr>
      </w:pPr>
    </w:p>
    <w:p w14:paraId="777FACDC" w14:textId="0DAABA2C" w:rsidR="003E2953" w:rsidRPr="00404C01" w:rsidRDefault="00DC70F4" w:rsidP="00DC70F4">
      <w:pPr>
        <w:ind w:firstLine="720"/>
        <w:rPr>
          <w:noProof/>
          <w:lang w:eastAsia="en-GB"/>
        </w:rPr>
      </w:pPr>
      <w:r w:rsidRPr="00404C01">
        <w:rPr>
          <w:noProof/>
          <w:lang w:eastAsia="en-GB"/>
        </w:rPr>
        <w:t>No nominations were received for the vacancies and the committee was re-elected as a whole.</w:t>
      </w:r>
    </w:p>
    <w:p w14:paraId="781772C6" w14:textId="77777777" w:rsidR="003E2953" w:rsidRPr="00404C01" w:rsidRDefault="003E2953" w:rsidP="00404C01">
      <w:pPr>
        <w:rPr>
          <w:noProof/>
          <w:lang w:eastAsia="en-GB"/>
        </w:rPr>
      </w:pPr>
      <w:r w:rsidRPr="00404C01">
        <w:rPr>
          <w:noProof/>
          <w:lang w:eastAsia="en-GB"/>
        </w:rPr>
        <w:tab/>
      </w:r>
      <w:r w:rsidRPr="00404C01">
        <w:rPr>
          <w:noProof/>
          <w:lang w:eastAsia="en-GB"/>
        </w:rPr>
        <w:tab/>
      </w:r>
      <w:r w:rsidRPr="00404C01">
        <w:rPr>
          <w:noProof/>
          <w:lang w:eastAsia="en-GB"/>
        </w:rPr>
        <w:tab/>
      </w:r>
    </w:p>
    <w:tbl>
      <w:tblPr>
        <w:tblW w:w="0" w:type="auto"/>
        <w:tblCellSpacing w:w="0" w:type="dxa"/>
        <w:tblInd w:w="299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2200"/>
        <w:gridCol w:w="1787"/>
      </w:tblGrid>
      <w:tr w:rsidR="003E2953" w:rsidRPr="00404C01" w14:paraId="6AA72656"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69B03B3" w14:textId="77777777" w:rsidR="003E2953" w:rsidRPr="00852189" w:rsidRDefault="003E2953" w:rsidP="00404C01">
            <w:pPr>
              <w:rPr>
                <w:b/>
                <w:bCs/>
              </w:rPr>
            </w:pPr>
            <w:r w:rsidRPr="00852189">
              <w:rPr>
                <w:b/>
                <w:bCs/>
              </w:rPr>
              <w:t>Position</w:t>
            </w:r>
          </w:p>
        </w:tc>
        <w:tc>
          <w:tcPr>
            <w:tcW w:w="0" w:type="auto"/>
            <w:tcBorders>
              <w:top w:val="outset" w:sz="6" w:space="0" w:color="auto"/>
              <w:left w:val="outset" w:sz="6" w:space="0" w:color="auto"/>
              <w:bottom w:val="outset" w:sz="6" w:space="0" w:color="auto"/>
              <w:right w:val="outset" w:sz="6" w:space="0" w:color="auto"/>
            </w:tcBorders>
            <w:vAlign w:val="center"/>
          </w:tcPr>
          <w:p w14:paraId="73E9C7E9" w14:textId="77777777" w:rsidR="003E2953" w:rsidRPr="00852189" w:rsidRDefault="003E2953" w:rsidP="00404C01">
            <w:pPr>
              <w:rPr>
                <w:b/>
                <w:bCs/>
              </w:rPr>
            </w:pPr>
            <w:r w:rsidRPr="00852189">
              <w:rPr>
                <w:b/>
                <w:bCs/>
              </w:rPr>
              <w:t>Nominee</w:t>
            </w:r>
          </w:p>
        </w:tc>
      </w:tr>
      <w:tr w:rsidR="003E2953" w:rsidRPr="00404C01" w14:paraId="70A8F6DD"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9769247" w14:textId="77777777" w:rsidR="003E2953" w:rsidRPr="00404C01" w:rsidRDefault="003E2953" w:rsidP="00404C01">
            <w:r w:rsidRPr="00404C01">
              <w:t>Chairman</w:t>
            </w:r>
          </w:p>
        </w:tc>
        <w:tc>
          <w:tcPr>
            <w:tcW w:w="0" w:type="auto"/>
            <w:tcBorders>
              <w:top w:val="outset" w:sz="6" w:space="0" w:color="auto"/>
              <w:left w:val="outset" w:sz="6" w:space="0" w:color="auto"/>
              <w:bottom w:val="outset" w:sz="6" w:space="0" w:color="auto"/>
              <w:right w:val="outset" w:sz="6" w:space="0" w:color="auto"/>
            </w:tcBorders>
            <w:vAlign w:val="center"/>
          </w:tcPr>
          <w:p w14:paraId="44D669E3" w14:textId="77777777" w:rsidR="003E2953" w:rsidRPr="00404C01" w:rsidRDefault="003E2953" w:rsidP="00404C01">
            <w:r w:rsidRPr="00404C01">
              <w:t>Paul Mollison</w:t>
            </w:r>
          </w:p>
        </w:tc>
      </w:tr>
      <w:tr w:rsidR="003E2953" w:rsidRPr="00404C01" w14:paraId="51DD3A77"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D136E7A" w14:textId="77777777" w:rsidR="003E2953" w:rsidRPr="00404C01" w:rsidRDefault="003E2953" w:rsidP="00404C01">
            <w:r w:rsidRPr="00404C01">
              <w:t>Secretary</w:t>
            </w:r>
          </w:p>
        </w:tc>
        <w:tc>
          <w:tcPr>
            <w:tcW w:w="0" w:type="auto"/>
            <w:tcBorders>
              <w:top w:val="outset" w:sz="6" w:space="0" w:color="auto"/>
              <w:left w:val="outset" w:sz="6" w:space="0" w:color="auto"/>
              <w:bottom w:val="outset" w:sz="6" w:space="0" w:color="auto"/>
              <w:right w:val="outset" w:sz="6" w:space="0" w:color="auto"/>
            </w:tcBorders>
            <w:vAlign w:val="center"/>
          </w:tcPr>
          <w:p w14:paraId="0D821145" w14:textId="77777777" w:rsidR="003E2953" w:rsidRPr="00404C01" w:rsidRDefault="003E2953" w:rsidP="00404C01">
            <w:r w:rsidRPr="00404C01">
              <w:t>Sue Thorburn</w:t>
            </w:r>
          </w:p>
        </w:tc>
      </w:tr>
      <w:tr w:rsidR="003E2953" w:rsidRPr="00404C01" w14:paraId="0F15213A"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2F18BC20" w14:textId="77777777" w:rsidR="003E2953" w:rsidRPr="00404C01" w:rsidRDefault="003E2953" w:rsidP="00404C01">
            <w:r w:rsidRPr="00404C01">
              <w:t>Treasurer</w:t>
            </w:r>
          </w:p>
        </w:tc>
        <w:tc>
          <w:tcPr>
            <w:tcW w:w="0" w:type="auto"/>
            <w:tcBorders>
              <w:top w:val="outset" w:sz="6" w:space="0" w:color="auto"/>
              <w:left w:val="outset" w:sz="6" w:space="0" w:color="auto"/>
              <w:bottom w:val="outset" w:sz="6" w:space="0" w:color="auto"/>
              <w:right w:val="outset" w:sz="6" w:space="0" w:color="auto"/>
            </w:tcBorders>
            <w:vAlign w:val="center"/>
          </w:tcPr>
          <w:p w14:paraId="62F5E9BF" w14:textId="77777777" w:rsidR="003E2953" w:rsidRPr="00404C01" w:rsidRDefault="003E2953" w:rsidP="00404C01">
            <w:r w:rsidRPr="00404C01">
              <w:t>Linda Fleet</w:t>
            </w:r>
          </w:p>
        </w:tc>
      </w:tr>
      <w:tr w:rsidR="003E2953" w:rsidRPr="00404C01" w14:paraId="46EEAAD8"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8A86392" w14:textId="77777777" w:rsidR="003E2953" w:rsidRPr="00404C01" w:rsidRDefault="003E2953" w:rsidP="00404C01">
            <w:r w:rsidRPr="00404C01">
              <w:t xml:space="preserve">Tournament Secretary      </w:t>
            </w:r>
          </w:p>
        </w:tc>
        <w:tc>
          <w:tcPr>
            <w:tcW w:w="0" w:type="auto"/>
            <w:tcBorders>
              <w:top w:val="outset" w:sz="6" w:space="0" w:color="auto"/>
              <w:left w:val="outset" w:sz="6" w:space="0" w:color="auto"/>
              <w:bottom w:val="outset" w:sz="6" w:space="0" w:color="auto"/>
              <w:right w:val="outset" w:sz="6" w:space="0" w:color="auto"/>
            </w:tcBorders>
            <w:vAlign w:val="center"/>
          </w:tcPr>
          <w:p w14:paraId="2F00A60A" w14:textId="77777777" w:rsidR="003E2953" w:rsidRPr="00404C01" w:rsidRDefault="003E2953" w:rsidP="00404C01">
            <w:r w:rsidRPr="00404C01">
              <w:t>Val Mollison</w:t>
            </w:r>
          </w:p>
        </w:tc>
      </w:tr>
      <w:tr w:rsidR="003E2953" w:rsidRPr="00404C01" w14:paraId="74D22216"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4D1CF8CF" w14:textId="77777777" w:rsidR="003E2953" w:rsidRPr="00404C01" w:rsidRDefault="003E2953" w:rsidP="00404C01">
            <w:r w:rsidRPr="00404C01">
              <w:t>League Secretary</w:t>
            </w:r>
          </w:p>
        </w:tc>
        <w:tc>
          <w:tcPr>
            <w:tcW w:w="0" w:type="auto"/>
            <w:tcBorders>
              <w:top w:val="outset" w:sz="6" w:space="0" w:color="auto"/>
              <w:left w:val="outset" w:sz="6" w:space="0" w:color="auto"/>
              <w:bottom w:val="outset" w:sz="6" w:space="0" w:color="auto"/>
              <w:right w:val="outset" w:sz="6" w:space="0" w:color="auto"/>
            </w:tcBorders>
            <w:vAlign w:val="center"/>
          </w:tcPr>
          <w:p w14:paraId="6B81FCF5" w14:textId="77777777" w:rsidR="003E2953" w:rsidRPr="00404C01" w:rsidRDefault="003E2953" w:rsidP="00404C01">
            <w:r w:rsidRPr="00404C01">
              <w:t>Bernie Hunt</w:t>
            </w:r>
          </w:p>
        </w:tc>
      </w:tr>
      <w:tr w:rsidR="003E2953" w:rsidRPr="00404C01" w14:paraId="7FFFC3C5"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3C72932A" w14:textId="506CED2B" w:rsidR="003E2953" w:rsidRPr="00404C01" w:rsidRDefault="00105ECC" w:rsidP="00404C01">
            <w:r>
              <w:t>Education Secretary</w:t>
            </w:r>
          </w:p>
        </w:tc>
        <w:tc>
          <w:tcPr>
            <w:tcW w:w="0" w:type="auto"/>
            <w:tcBorders>
              <w:top w:val="outset" w:sz="6" w:space="0" w:color="auto"/>
              <w:left w:val="outset" w:sz="6" w:space="0" w:color="auto"/>
              <w:bottom w:val="outset" w:sz="6" w:space="0" w:color="auto"/>
              <w:right w:val="outset" w:sz="6" w:space="0" w:color="auto"/>
            </w:tcBorders>
            <w:vAlign w:val="center"/>
          </w:tcPr>
          <w:p w14:paraId="12847EC3" w14:textId="5DC25A9A" w:rsidR="003E2953" w:rsidRPr="00404C01" w:rsidRDefault="003E2953" w:rsidP="00404C01"/>
        </w:tc>
      </w:tr>
      <w:tr w:rsidR="003E2953" w:rsidRPr="00404C01" w14:paraId="5EB5DE4C"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20660F8" w14:textId="05B71147" w:rsidR="003E2953" w:rsidRPr="00404C01" w:rsidRDefault="00105ECC" w:rsidP="00404C01">
            <w:r>
              <w:t>Webmaster</w:t>
            </w:r>
          </w:p>
        </w:tc>
        <w:tc>
          <w:tcPr>
            <w:tcW w:w="0" w:type="auto"/>
            <w:tcBorders>
              <w:top w:val="outset" w:sz="6" w:space="0" w:color="auto"/>
              <w:left w:val="outset" w:sz="6" w:space="0" w:color="auto"/>
              <w:bottom w:val="outset" w:sz="6" w:space="0" w:color="auto"/>
              <w:right w:val="outset" w:sz="6" w:space="0" w:color="auto"/>
            </w:tcBorders>
            <w:vAlign w:val="center"/>
          </w:tcPr>
          <w:p w14:paraId="19C2BC13" w14:textId="4488E87A" w:rsidR="003E2953" w:rsidRPr="00404C01" w:rsidRDefault="00105ECC" w:rsidP="00404C01">
            <w:r>
              <w:t>Petra Bromfield</w:t>
            </w:r>
          </w:p>
        </w:tc>
      </w:tr>
      <w:tr w:rsidR="003E2953" w:rsidRPr="00404C01" w14:paraId="2945FD84"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021DE8B3" w14:textId="5905D2A7" w:rsidR="003E2953" w:rsidRPr="00404C01" w:rsidRDefault="00105ECC" w:rsidP="00404C01">
            <w:r>
              <w:t>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074BB65" w14:textId="4EFEDCE1" w:rsidR="003E2953" w:rsidRPr="00404C01" w:rsidRDefault="00105ECC" w:rsidP="00404C01">
            <w:r>
              <w:t>Pat Johnson</w:t>
            </w:r>
          </w:p>
        </w:tc>
      </w:tr>
      <w:tr w:rsidR="003E2953" w:rsidRPr="00404C01" w14:paraId="1BA1425B"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7D1B8A0A" w14:textId="77777777" w:rsidR="003E2953" w:rsidRPr="00404C01" w:rsidRDefault="003E2953" w:rsidP="00404C01">
            <w:r w:rsidRPr="00404C01">
              <w:t>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248BA0B7" w14:textId="77777777" w:rsidR="003E2953" w:rsidRPr="00404C01" w:rsidRDefault="003E2953" w:rsidP="00404C01">
            <w:r w:rsidRPr="00404C01">
              <w:t>Dennis Valtisiaris</w:t>
            </w:r>
          </w:p>
        </w:tc>
      </w:tr>
      <w:tr w:rsidR="003E2953" w:rsidRPr="00404C01" w14:paraId="76C3E9DF" w14:textId="77777777" w:rsidTr="002D500C">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14:paraId="147B678A" w14:textId="77777777" w:rsidR="003E2953" w:rsidRPr="00404C01" w:rsidRDefault="003E2953" w:rsidP="00404C01">
            <w:r w:rsidRPr="00404C01">
              <w:t>Committee Member</w:t>
            </w:r>
          </w:p>
        </w:tc>
        <w:tc>
          <w:tcPr>
            <w:tcW w:w="0" w:type="auto"/>
            <w:tcBorders>
              <w:top w:val="outset" w:sz="6" w:space="0" w:color="auto"/>
              <w:left w:val="outset" w:sz="6" w:space="0" w:color="auto"/>
              <w:bottom w:val="outset" w:sz="6" w:space="0" w:color="auto"/>
              <w:right w:val="outset" w:sz="6" w:space="0" w:color="auto"/>
            </w:tcBorders>
            <w:vAlign w:val="center"/>
          </w:tcPr>
          <w:p w14:paraId="5D3FE1BD" w14:textId="77777777" w:rsidR="003E2953" w:rsidRPr="00404C01" w:rsidRDefault="003E2953" w:rsidP="00404C01"/>
        </w:tc>
      </w:tr>
    </w:tbl>
    <w:p w14:paraId="54F00486" w14:textId="77777777" w:rsidR="003E2953" w:rsidRPr="00404C01" w:rsidRDefault="003E2953" w:rsidP="00404C01">
      <w:pPr>
        <w:rPr>
          <w:noProof/>
          <w:lang w:eastAsia="en-GB"/>
        </w:rPr>
      </w:pPr>
    </w:p>
    <w:p w14:paraId="16EA73E8" w14:textId="7AE3BBDB" w:rsidR="007B0355" w:rsidRPr="00404C01" w:rsidRDefault="007B0355" w:rsidP="00404C01">
      <w:pPr>
        <w:rPr>
          <w:noProof/>
          <w:lang w:eastAsia="en-GB"/>
        </w:rPr>
      </w:pPr>
      <w:r w:rsidRPr="00404C01">
        <w:rPr>
          <w:i/>
          <w:noProof/>
          <w:lang w:eastAsia="en-GB"/>
        </w:rPr>
        <w:tab/>
      </w:r>
    </w:p>
    <w:p w14:paraId="5280BF3D" w14:textId="1080FC95" w:rsidR="0058446C" w:rsidRPr="00404C01" w:rsidRDefault="003E2953" w:rsidP="00404C01">
      <w:pPr>
        <w:rPr>
          <w:noProof/>
          <w:lang w:eastAsia="en-GB"/>
        </w:rPr>
      </w:pPr>
      <w:r w:rsidRPr="00404C01">
        <w:rPr>
          <w:noProof/>
          <w:lang w:eastAsia="en-GB"/>
        </w:rPr>
        <w:lastRenderedPageBreak/>
        <w:tab/>
      </w:r>
    </w:p>
    <w:p w14:paraId="30356DE3" w14:textId="77777777" w:rsidR="0058446C" w:rsidRPr="009C5B68" w:rsidRDefault="0058446C" w:rsidP="009C5B68">
      <w:pPr>
        <w:pStyle w:val="ListParagraph"/>
        <w:numPr>
          <w:ilvl w:val="0"/>
          <w:numId w:val="21"/>
        </w:numPr>
        <w:rPr>
          <w:b/>
          <w:lang w:eastAsia="en-GB"/>
        </w:rPr>
      </w:pPr>
      <w:r w:rsidRPr="009C5B68">
        <w:rPr>
          <w:b/>
          <w:lang w:eastAsia="en-GB"/>
        </w:rPr>
        <w:t>Any Other Business</w:t>
      </w:r>
    </w:p>
    <w:p w14:paraId="0CC5786E" w14:textId="77777777" w:rsidR="00FB5E5A" w:rsidRPr="00404C01" w:rsidRDefault="00FB5E5A" w:rsidP="00404C01">
      <w:pPr>
        <w:rPr>
          <w:lang w:eastAsia="en-GB"/>
        </w:rPr>
      </w:pPr>
    </w:p>
    <w:p w14:paraId="0EA9DB12" w14:textId="77777777" w:rsidR="00456C96" w:rsidRPr="00404C01" w:rsidRDefault="007C12CF" w:rsidP="009C5B68">
      <w:pPr>
        <w:ind w:firstLine="720"/>
        <w:rPr>
          <w:lang w:eastAsia="en-GB"/>
        </w:rPr>
      </w:pPr>
      <w:r w:rsidRPr="00404C01">
        <w:rPr>
          <w:lang w:eastAsia="en-GB"/>
        </w:rPr>
        <w:t>No matters raised</w:t>
      </w:r>
      <w:r w:rsidR="00456C96" w:rsidRPr="00404C01">
        <w:rPr>
          <w:lang w:eastAsia="en-GB"/>
        </w:rPr>
        <w:t>.</w:t>
      </w:r>
    </w:p>
    <w:p w14:paraId="2546037A" w14:textId="77777777" w:rsidR="00456C96" w:rsidRPr="00404C01" w:rsidRDefault="00456C96" w:rsidP="00404C01">
      <w:pPr>
        <w:rPr>
          <w:lang w:eastAsia="en-GB"/>
        </w:rPr>
      </w:pPr>
    </w:p>
    <w:p w14:paraId="0A00332B" w14:textId="77777777" w:rsidR="0058446C" w:rsidRPr="009C5B68" w:rsidRDefault="00456C96" w:rsidP="009C5B68">
      <w:pPr>
        <w:pStyle w:val="ListParagraph"/>
        <w:numPr>
          <w:ilvl w:val="0"/>
          <w:numId w:val="21"/>
        </w:numPr>
        <w:rPr>
          <w:b/>
          <w:lang w:eastAsia="en-GB"/>
        </w:rPr>
      </w:pPr>
      <w:r w:rsidRPr="009C5B68">
        <w:rPr>
          <w:b/>
          <w:lang w:eastAsia="en-GB"/>
        </w:rPr>
        <w:t>Presentation of trophies</w:t>
      </w:r>
    </w:p>
    <w:p w14:paraId="44B7B5EA" w14:textId="77777777" w:rsidR="00456C96" w:rsidRPr="00404C01" w:rsidRDefault="00456C96" w:rsidP="00404C01">
      <w:pPr>
        <w:rPr>
          <w:lang w:eastAsia="en-GB"/>
        </w:rPr>
      </w:pPr>
    </w:p>
    <w:p w14:paraId="56CA9BD0" w14:textId="77777777" w:rsidR="00456C96" w:rsidRPr="00404C01" w:rsidRDefault="00456C96" w:rsidP="00404C01">
      <w:pPr>
        <w:rPr>
          <w:lang w:eastAsia="en-GB"/>
        </w:rPr>
      </w:pPr>
      <w:r w:rsidRPr="00404C01">
        <w:rPr>
          <w:lang w:eastAsia="en-GB"/>
        </w:rPr>
        <w:tab/>
        <w:t>Trophies were presented to the competition winners.</w:t>
      </w:r>
    </w:p>
    <w:p w14:paraId="35C8512E" w14:textId="77777777" w:rsidR="00456C96" w:rsidRPr="00404C01" w:rsidRDefault="00456C96" w:rsidP="00404C01">
      <w:pPr>
        <w:rPr>
          <w:lang w:eastAsia="en-GB"/>
        </w:rPr>
      </w:pPr>
    </w:p>
    <w:p w14:paraId="60DF2AA6" w14:textId="77777777" w:rsidR="00456C96" w:rsidRPr="00404C01" w:rsidRDefault="00456C96" w:rsidP="00404C01">
      <w:pPr>
        <w:rPr>
          <w:lang w:eastAsia="en-GB"/>
        </w:rPr>
      </w:pPr>
      <w:r w:rsidRPr="00404C01">
        <w:rPr>
          <w:lang w:eastAsia="en-GB"/>
        </w:rPr>
        <w:t xml:space="preserve">Paul then declared the meeting closed. </w:t>
      </w:r>
    </w:p>
    <w:p w14:paraId="6C741372" w14:textId="77777777" w:rsidR="0058446C" w:rsidRPr="00404C01" w:rsidRDefault="004D5284" w:rsidP="00404C01">
      <w:pPr>
        <w:rPr>
          <w:noProof/>
          <w:lang w:eastAsia="en-GB"/>
        </w:rPr>
      </w:pPr>
      <w:r w:rsidRPr="00404C01">
        <w:rPr>
          <w:noProof/>
          <w:lang w:eastAsia="en-GB"/>
        </w:rPr>
        <w:br w:type="page"/>
      </w:r>
    </w:p>
    <w:p w14:paraId="3C1AE0E5" w14:textId="77777777" w:rsidR="00A80E9B" w:rsidRPr="00404C01" w:rsidRDefault="00A80E9B" w:rsidP="00404C01">
      <w:pPr>
        <w:rPr>
          <w:noProof/>
          <w:lang w:eastAsia="en-GB"/>
        </w:rPr>
      </w:pPr>
    </w:p>
    <w:p w14:paraId="6E327AFE" w14:textId="77777777" w:rsidR="004D5284" w:rsidRPr="009C5B68" w:rsidRDefault="00A80E9B" w:rsidP="00404C01">
      <w:pPr>
        <w:rPr>
          <w:b/>
          <w:lang w:eastAsia="en-GB"/>
        </w:rPr>
      </w:pPr>
      <w:r w:rsidRPr="009C5B68">
        <w:rPr>
          <w:b/>
          <w:lang w:eastAsia="en-GB"/>
        </w:rPr>
        <w:t>A</w:t>
      </w:r>
      <w:r w:rsidR="004D5284" w:rsidRPr="009C5B68">
        <w:rPr>
          <w:b/>
          <w:lang w:eastAsia="en-GB"/>
        </w:rPr>
        <w:t xml:space="preserve">ppendix </w:t>
      </w:r>
      <w:r w:rsidR="00BA203F" w:rsidRPr="009C5B68">
        <w:rPr>
          <w:b/>
          <w:lang w:eastAsia="en-GB"/>
        </w:rPr>
        <w:t>A Chairman’s</w:t>
      </w:r>
      <w:r w:rsidR="004D5284" w:rsidRPr="009C5B68">
        <w:rPr>
          <w:b/>
          <w:lang w:eastAsia="en-GB"/>
        </w:rPr>
        <w:t xml:space="preserve"> Opening Remarks</w:t>
      </w:r>
    </w:p>
    <w:p w14:paraId="21A55F42" w14:textId="77777777" w:rsidR="0058446C" w:rsidRPr="00404C01" w:rsidRDefault="0058446C" w:rsidP="00404C01">
      <w:pPr>
        <w:rPr>
          <w:lang w:eastAsia="en-GB"/>
        </w:rPr>
      </w:pPr>
    </w:p>
    <w:p w14:paraId="6044198D" w14:textId="77777777" w:rsidR="002424C8" w:rsidRPr="00404C01" w:rsidRDefault="002424C8" w:rsidP="00404C01">
      <w:pPr>
        <w:rPr>
          <w:color w:val="222222"/>
          <w:lang w:eastAsia="en-GB"/>
        </w:rPr>
      </w:pPr>
      <w:r w:rsidRPr="00404C01">
        <w:rPr>
          <w:color w:val="222222"/>
        </w:rPr>
        <w:t>Overall, we have not had to change very much this year.</w:t>
      </w:r>
    </w:p>
    <w:p w14:paraId="2F95275E" w14:textId="77777777" w:rsidR="002424C8" w:rsidRPr="00404C01" w:rsidRDefault="002424C8" w:rsidP="00404C01">
      <w:pPr>
        <w:rPr>
          <w:color w:val="222222"/>
        </w:rPr>
      </w:pPr>
      <w:r w:rsidRPr="00404C01">
        <w:rPr>
          <w:color w:val="222222"/>
        </w:rPr>
        <w:t> </w:t>
      </w:r>
    </w:p>
    <w:p w14:paraId="0813FF45" w14:textId="77777777" w:rsidR="002424C8" w:rsidRPr="00404C01" w:rsidRDefault="002424C8" w:rsidP="00404C01">
      <w:pPr>
        <w:rPr>
          <w:color w:val="222222"/>
        </w:rPr>
      </w:pPr>
      <w:r w:rsidRPr="00404C01">
        <w:rPr>
          <w:color w:val="222222"/>
        </w:rPr>
        <w:t>Thank you to all players who have supported our events. We have maintained the overall numbers of players at events which has allowed us to maintain our existing levels of cash reserves.</w:t>
      </w:r>
    </w:p>
    <w:p w14:paraId="02349D70" w14:textId="77777777" w:rsidR="002424C8" w:rsidRPr="00404C01" w:rsidRDefault="002424C8" w:rsidP="00404C01">
      <w:pPr>
        <w:rPr>
          <w:color w:val="222222"/>
        </w:rPr>
      </w:pPr>
      <w:r w:rsidRPr="00404C01">
        <w:rPr>
          <w:color w:val="222222"/>
        </w:rPr>
        <w:t> </w:t>
      </w:r>
    </w:p>
    <w:p w14:paraId="37887AF9" w14:textId="77777777" w:rsidR="002424C8" w:rsidRPr="00404C01" w:rsidRDefault="002424C8" w:rsidP="00404C01">
      <w:pPr>
        <w:rPr>
          <w:color w:val="222222"/>
        </w:rPr>
      </w:pPr>
      <w:r w:rsidRPr="00404C01">
        <w:rPr>
          <w:color w:val="222222"/>
        </w:rPr>
        <w:t>My thanks to all the committee members, who each have their own speciality. I would like to make particular mention of Alan Rodger who has helped us enormously as Director or Assistant Director for almost all of our events. We really appreciate the time that he devotes to this.</w:t>
      </w:r>
    </w:p>
    <w:p w14:paraId="09E27F86" w14:textId="77777777" w:rsidR="006E4890" w:rsidRPr="00404C01" w:rsidRDefault="006E4890" w:rsidP="00404C01">
      <w:pPr>
        <w:rPr>
          <w:color w:val="222222"/>
        </w:rPr>
      </w:pPr>
    </w:p>
    <w:p w14:paraId="5142F2B9" w14:textId="77777777" w:rsidR="006E4890" w:rsidRPr="00404C01" w:rsidRDefault="006E4890" w:rsidP="00404C01">
      <w:pPr>
        <w:rPr>
          <w:color w:val="222222"/>
        </w:rPr>
      </w:pPr>
      <w:r w:rsidRPr="00404C01">
        <w:rPr>
          <w:color w:val="222222"/>
        </w:rPr>
        <w:t>Continued progress has been made with the Warboys (thanks to Rob Elliot and Jon Ward) which now runs as a two-section event eight times during the year.</w:t>
      </w:r>
    </w:p>
    <w:p w14:paraId="10668225" w14:textId="77777777" w:rsidR="006E4890" w:rsidRPr="00404C01" w:rsidRDefault="006E4890" w:rsidP="00404C01">
      <w:pPr>
        <w:rPr>
          <w:color w:val="222222"/>
        </w:rPr>
      </w:pPr>
    </w:p>
    <w:p w14:paraId="479B7E3D" w14:textId="77777777" w:rsidR="006E4890" w:rsidRPr="00404C01" w:rsidRDefault="002424C8" w:rsidP="00404C01">
      <w:pPr>
        <w:rPr>
          <w:color w:val="222222"/>
        </w:rPr>
      </w:pPr>
      <w:r w:rsidRPr="00404C01">
        <w:rPr>
          <w:color w:val="222222"/>
        </w:rPr>
        <w:t>Finally, we have now added pictures to the certificates given out with the trophies. We anticipate that most players will not wish to take their trophy home with them. We are quite happy to retain them and use them purely for the photographs.</w:t>
      </w:r>
    </w:p>
    <w:p w14:paraId="3346B7DD" w14:textId="77777777" w:rsidR="006E4890" w:rsidRPr="00404C01" w:rsidRDefault="006E4890" w:rsidP="00404C01">
      <w:pPr>
        <w:rPr>
          <w:color w:val="222222"/>
        </w:rPr>
      </w:pPr>
      <w:r w:rsidRPr="00404C01">
        <w:rPr>
          <w:color w:val="222222"/>
        </w:rPr>
        <w:br w:type="page"/>
      </w:r>
    </w:p>
    <w:p w14:paraId="3B085AA0" w14:textId="77777777" w:rsidR="002424C8" w:rsidRPr="00404C01" w:rsidRDefault="002424C8" w:rsidP="00404C01">
      <w:pPr>
        <w:rPr>
          <w:color w:val="222222"/>
        </w:rPr>
      </w:pPr>
    </w:p>
    <w:p w14:paraId="4A896E96" w14:textId="580AAC5D" w:rsidR="00AC3DAD" w:rsidRPr="009C5B68" w:rsidRDefault="00AC3DAD" w:rsidP="00404C01">
      <w:pPr>
        <w:rPr>
          <w:b/>
          <w:lang w:eastAsia="en-GB"/>
        </w:rPr>
      </w:pPr>
      <w:r w:rsidRPr="009C5B68">
        <w:rPr>
          <w:b/>
          <w:lang w:eastAsia="en-GB"/>
        </w:rPr>
        <w:t xml:space="preserve">Appendix </w:t>
      </w:r>
      <w:r w:rsidR="00BA203F" w:rsidRPr="009C5B68">
        <w:rPr>
          <w:b/>
          <w:lang w:eastAsia="en-GB"/>
        </w:rPr>
        <w:t>B Secretary’s</w:t>
      </w:r>
      <w:r w:rsidRPr="009C5B68">
        <w:rPr>
          <w:b/>
          <w:lang w:eastAsia="en-GB"/>
        </w:rPr>
        <w:t xml:space="preserve"> report</w:t>
      </w:r>
    </w:p>
    <w:p w14:paraId="15644EC1" w14:textId="77777777" w:rsidR="00AC3DAD" w:rsidRPr="00404C01" w:rsidRDefault="00AC3DAD" w:rsidP="00404C01">
      <w:pPr>
        <w:rPr>
          <w:lang w:eastAsia="en-GB"/>
        </w:rPr>
      </w:pPr>
    </w:p>
    <w:p w14:paraId="442E08EC" w14:textId="77777777" w:rsidR="00AC3DAD" w:rsidRPr="00404C01" w:rsidRDefault="00AC3DAD" w:rsidP="00404C01"/>
    <w:p w14:paraId="3519122A" w14:textId="77777777" w:rsidR="00C877E1" w:rsidRPr="00404C01" w:rsidRDefault="00C877E1" w:rsidP="00404C01">
      <w:r w:rsidRPr="00404C01">
        <w:t>My role providing support to the committee and acting as a conduit for communication between the committee and the EBU is unchanged.</w:t>
      </w:r>
    </w:p>
    <w:p w14:paraId="1DDA933A" w14:textId="77777777" w:rsidR="00C877E1" w:rsidRPr="00404C01" w:rsidRDefault="00C877E1" w:rsidP="00404C01"/>
    <w:p w14:paraId="654ED3DC" w14:textId="77777777" w:rsidR="00C877E1" w:rsidRPr="00404C01" w:rsidRDefault="00C877E1" w:rsidP="00404C01">
      <w:r w:rsidRPr="00736ACD">
        <w:rPr>
          <w:b/>
        </w:rPr>
        <w:t>General Data Protection Regulations</w:t>
      </w:r>
      <w:r w:rsidRPr="00404C01">
        <w:t xml:space="preserve">  After protracted discussions it was decided that there was no requirement for a contract between the EBU and Clubs in order to comply with the regulations which came into force on May 25 2018. No further action is anticipated on this subject.</w:t>
      </w:r>
    </w:p>
    <w:p w14:paraId="1C229D2E" w14:textId="77777777" w:rsidR="00C877E1" w:rsidRPr="00404C01" w:rsidRDefault="00C877E1" w:rsidP="00404C01"/>
    <w:p w14:paraId="76F4A3A8" w14:textId="77777777" w:rsidR="00C877E1" w:rsidRPr="00404C01" w:rsidRDefault="00C877E1" w:rsidP="00404C01">
      <w:r w:rsidRPr="00736ACD">
        <w:rPr>
          <w:b/>
        </w:rPr>
        <w:t>Bridge in schools</w:t>
      </w:r>
      <w:r w:rsidRPr="00404C01">
        <w:t xml:space="preserve">  The initiative to introduce bridge in schools has expanded and, currently, there are plans to set up a teaching club. The ECBA has provided financial support from the education fund.</w:t>
      </w:r>
    </w:p>
    <w:p w14:paraId="22375BD8" w14:textId="77777777" w:rsidR="00C877E1" w:rsidRPr="00404C01" w:rsidRDefault="00C877E1" w:rsidP="00404C01"/>
    <w:p w14:paraId="40CB3207" w14:textId="77777777" w:rsidR="00C877E1" w:rsidRPr="00404C01" w:rsidRDefault="00C877E1" w:rsidP="00404C01">
      <w:r w:rsidRPr="00404C01">
        <w:t>Val Poter deserves praise for his work on this initiative.</w:t>
      </w:r>
    </w:p>
    <w:p w14:paraId="4E4B1819" w14:textId="77777777" w:rsidR="00C877E1" w:rsidRPr="00404C01" w:rsidRDefault="00C877E1" w:rsidP="00404C01"/>
    <w:p w14:paraId="31E863F4" w14:textId="77777777" w:rsidR="00C877E1" w:rsidRPr="00404C01" w:rsidRDefault="00C877E1" w:rsidP="00404C01">
      <w:r w:rsidRPr="00736ACD">
        <w:rPr>
          <w:b/>
        </w:rPr>
        <w:t>Essex Clubs</w:t>
      </w:r>
      <w:r w:rsidRPr="00404C01">
        <w:t xml:space="preserve"> Witham has closed and Ann Owen and Brentwood are now unaffiliated; there is one new club  - Upminster and Cranham.</w:t>
      </w:r>
    </w:p>
    <w:p w14:paraId="3B4F5E8F" w14:textId="77777777" w:rsidR="00AC3DAD" w:rsidRPr="00404C01" w:rsidRDefault="00AC3DAD" w:rsidP="00404C01">
      <w:pPr>
        <w:rPr>
          <w:lang w:eastAsia="en-GB"/>
        </w:rPr>
      </w:pPr>
    </w:p>
    <w:p w14:paraId="6EEB6266" w14:textId="77777777" w:rsidR="00E507DF" w:rsidRPr="00404C01" w:rsidRDefault="00E507DF" w:rsidP="00404C01">
      <w:pPr>
        <w:rPr>
          <w:rFonts w:eastAsiaTheme="minorHAnsi"/>
        </w:rPr>
      </w:pPr>
    </w:p>
    <w:p w14:paraId="572AC3B6" w14:textId="77777777" w:rsidR="00E507DF" w:rsidRPr="00404C01" w:rsidRDefault="00E507DF" w:rsidP="00404C01">
      <w:pPr>
        <w:rPr>
          <w:rFonts w:eastAsiaTheme="minorHAnsi"/>
        </w:rPr>
      </w:pPr>
      <w:r w:rsidRPr="00404C01">
        <w:rPr>
          <w:rFonts w:eastAsiaTheme="minorHAnsi"/>
        </w:rPr>
        <w:br w:type="page"/>
      </w:r>
    </w:p>
    <w:p w14:paraId="1EA3033F" w14:textId="77777777" w:rsidR="004A2762" w:rsidRPr="002D17B3" w:rsidRDefault="004A2762" w:rsidP="00404C01">
      <w:pPr>
        <w:rPr>
          <w:b/>
        </w:rPr>
      </w:pPr>
      <w:r w:rsidRPr="002D17B3">
        <w:rPr>
          <w:b/>
        </w:rPr>
        <w:lastRenderedPageBreak/>
        <w:t xml:space="preserve">Appendix </w:t>
      </w:r>
      <w:r w:rsidR="00AC3DAD" w:rsidRPr="002D17B3">
        <w:rPr>
          <w:b/>
        </w:rPr>
        <w:t>C</w:t>
      </w:r>
      <w:r w:rsidRPr="002D17B3">
        <w:rPr>
          <w:b/>
        </w:rPr>
        <w:t xml:space="preserve"> </w:t>
      </w:r>
      <w:r w:rsidR="00C7183B" w:rsidRPr="002D17B3">
        <w:rPr>
          <w:b/>
        </w:rPr>
        <w:t>Treasure</w:t>
      </w:r>
      <w:r w:rsidR="00AC2C14" w:rsidRPr="002D17B3">
        <w:rPr>
          <w:b/>
        </w:rPr>
        <w:t>r</w:t>
      </w:r>
      <w:r w:rsidR="00C7183B" w:rsidRPr="002D17B3">
        <w:rPr>
          <w:b/>
        </w:rPr>
        <w:t>’s report and financial sta</w:t>
      </w:r>
      <w:r w:rsidR="00F93AD3" w:rsidRPr="002D17B3">
        <w:rPr>
          <w:b/>
        </w:rPr>
        <w:t>t</w:t>
      </w:r>
      <w:r w:rsidR="00C7183B" w:rsidRPr="002D17B3">
        <w:rPr>
          <w:b/>
        </w:rPr>
        <w:t>ements</w:t>
      </w:r>
    </w:p>
    <w:p w14:paraId="6EC05177" w14:textId="77777777" w:rsidR="00F93AD3" w:rsidRPr="00404C01" w:rsidRDefault="00F93AD3" w:rsidP="00404C01"/>
    <w:p w14:paraId="63022A4E" w14:textId="77777777" w:rsidR="00F93AD3" w:rsidRPr="00404C01" w:rsidRDefault="00F93AD3" w:rsidP="00404C01">
      <w:r w:rsidRPr="00404C01">
        <w:t>Bank Balance at year end</w:t>
      </w:r>
    </w:p>
    <w:p w14:paraId="651DD7B6" w14:textId="77777777" w:rsidR="00F053CC" w:rsidRPr="00404C01" w:rsidRDefault="00F053CC" w:rsidP="00404C01"/>
    <w:p w14:paraId="44E9581A" w14:textId="0C230C0E" w:rsidR="00F053CC" w:rsidRPr="00404C01" w:rsidRDefault="00F053CC" w:rsidP="00404C01">
      <w:pPr>
        <w:rPr>
          <w:rFonts w:eastAsiaTheme="minorHAnsi"/>
        </w:rPr>
      </w:pPr>
      <w:r w:rsidRPr="00F053CC">
        <w:rPr>
          <w:rFonts w:eastAsiaTheme="minorHAnsi"/>
        </w:rPr>
        <w:t>£10,002</w:t>
      </w:r>
      <w:r w:rsidR="007E1BF1" w:rsidRPr="00F053CC">
        <w:rPr>
          <w:rFonts w:eastAsiaTheme="minorHAnsi"/>
        </w:rPr>
        <w:t>- Barclays</w:t>
      </w:r>
      <w:r w:rsidRPr="00F053CC">
        <w:rPr>
          <w:rFonts w:eastAsiaTheme="minorHAnsi"/>
        </w:rPr>
        <w:t xml:space="preserve"> and Lloyds</w:t>
      </w:r>
    </w:p>
    <w:p w14:paraId="46E5C85E" w14:textId="4B3F6DF5" w:rsidR="00F053CC" w:rsidRDefault="00F053CC" w:rsidP="00404C01">
      <w:pPr>
        <w:rPr>
          <w:rFonts w:eastAsiaTheme="minorHAnsi"/>
        </w:rPr>
      </w:pPr>
      <w:r w:rsidRPr="00F053CC">
        <w:rPr>
          <w:rFonts w:eastAsiaTheme="minorHAnsi"/>
        </w:rPr>
        <w:t xml:space="preserve">£15,995 </w:t>
      </w:r>
      <w:r w:rsidR="002D17B3">
        <w:rPr>
          <w:rFonts w:eastAsiaTheme="minorHAnsi"/>
        </w:rPr>
        <w:t>–</w:t>
      </w:r>
      <w:r w:rsidRPr="00F053CC">
        <w:rPr>
          <w:rFonts w:eastAsiaTheme="minorHAnsi"/>
        </w:rPr>
        <w:t xml:space="preserve"> Skipton</w:t>
      </w:r>
    </w:p>
    <w:p w14:paraId="2BDDEB3C" w14:textId="77777777" w:rsidR="002D17B3" w:rsidRPr="00F053CC" w:rsidRDefault="002D17B3" w:rsidP="00404C01">
      <w:pPr>
        <w:rPr>
          <w:rFonts w:eastAsiaTheme="minorHAnsi"/>
        </w:rPr>
      </w:pPr>
    </w:p>
    <w:p w14:paraId="78449FB4" w14:textId="5B6A306F" w:rsidR="00F053CC" w:rsidRDefault="00F053CC" w:rsidP="00404C01">
      <w:pPr>
        <w:rPr>
          <w:rFonts w:eastAsiaTheme="minorHAnsi"/>
        </w:rPr>
      </w:pPr>
      <w:r w:rsidRPr="002D17B3">
        <w:rPr>
          <w:rFonts w:eastAsiaTheme="minorHAnsi"/>
          <w:b/>
        </w:rPr>
        <w:t>Competitions</w:t>
      </w:r>
      <w:r w:rsidRPr="00404C01">
        <w:rPr>
          <w:rFonts w:eastAsiaTheme="minorHAnsi"/>
        </w:rPr>
        <w:t xml:space="preserve"> </w:t>
      </w:r>
      <w:r w:rsidRPr="00F053CC">
        <w:rPr>
          <w:rFonts w:eastAsiaTheme="minorHAnsi"/>
        </w:rPr>
        <w:t xml:space="preserve">Overall the competitions during the year made a surplus of £993 compared to a surplus last year of £554 During the year we subsidised the hotel expenses for the Corwen &amp; Pachabo players and the Tollemache team.  </w:t>
      </w:r>
    </w:p>
    <w:p w14:paraId="13D109C3" w14:textId="77777777" w:rsidR="002D17B3" w:rsidRPr="00F053CC" w:rsidRDefault="002D17B3" w:rsidP="00404C01">
      <w:pPr>
        <w:rPr>
          <w:rFonts w:eastAsiaTheme="minorHAnsi"/>
        </w:rPr>
      </w:pPr>
    </w:p>
    <w:p w14:paraId="7BAFA942" w14:textId="557045D8" w:rsidR="00F053CC" w:rsidRDefault="00F053CC" w:rsidP="00404C01">
      <w:pPr>
        <w:rPr>
          <w:rFonts w:eastAsiaTheme="minorHAnsi"/>
        </w:rPr>
      </w:pPr>
      <w:r w:rsidRPr="002D17B3">
        <w:rPr>
          <w:rFonts w:eastAsiaTheme="minorHAnsi"/>
          <w:b/>
        </w:rPr>
        <w:t>P2P</w:t>
      </w:r>
      <w:r w:rsidRPr="00404C01">
        <w:rPr>
          <w:rFonts w:eastAsiaTheme="minorHAnsi"/>
        </w:rPr>
        <w:t xml:space="preserve"> </w:t>
      </w:r>
      <w:r w:rsidRPr="00F053CC">
        <w:rPr>
          <w:rFonts w:eastAsiaTheme="minorHAnsi"/>
        </w:rPr>
        <w:t>Total for the year £2,590 £2,748- 2018).</w:t>
      </w:r>
      <w:r w:rsidRPr="00404C01">
        <w:rPr>
          <w:rFonts w:eastAsiaTheme="minorHAnsi"/>
        </w:rPr>
        <w:t xml:space="preserve"> </w:t>
      </w:r>
      <w:r w:rsidRPr="00F053CC">
        <w:rPr>
          <w:rFonts w:eastAsiaTheme="minorHAnsi"/>
        </w:rPr>
        <w:t xml:space="preserve"> The EBU portion has increased from 38p to 39p from 1</w:t>
      </w:r>
      <w:r w:rsidRPr="00F053CC">
        <w:rPr>
          <w:rFonts w:eastAsiaTheme="minorHAnsi"/>
          <w:vertAlign w:val="superscript"/>
        </w:rPr>
        <w:t>st</w:t>
      </w:r>
      <w:r w:rsidRPr="00F053CC">
        <w:rPr>
          <w:rFonts w:eastAsiaTheme="minorHAnsi"/>
        </w:rPr>
        <w:t xml:space="preserve"> April 2019.</w:t>
      </w:r>
      <w:r w:rsidRPr="00404C01">
        <w:rPr>
          <w:rFonts w:eastAsiaTheme="minorHAnsi"/>
        </w:rPr>
        <w:t xml:space="preserve"> </w:t>
      </w:r>
      <w:r w:rsidRPr="00F053CC">
        <w:rPr>
          <w:rFonts w:eastAsiaTheme="minorHAnsi"/>
        </w:rPr>
        <w:t>The amount of the Essex portion has remained the same as last year.</w:t>
      </w:r>
      <w:r w:rsidRPr="00404C01">
        <w:rPr>
          <w:rFonts w:eastAsiaTheme="minorHAnsi"/>
        </w:rPr>
        <w:t xml:space="preserve"> </w:t>
      </w:r>
      <w:r w:rsidRPr="00F053CC">
        <w:rPr>
          <w:rFonts w:eastAsiaTheme="minorHAnsi"/>
        </w:rPr>
        <w:t xml:space="preserve"> I would like to thank Tony for his help in compiling the list of clubs and the amount of P2P collected.</w:t>
      </w:r>
    </w:p>
    <w:p w14:paraId="4F345EA9" w14:textId="77777777" w:rsidR="002D17B3" w:rsidRPr="00F053CC" w:rsidRDefault="002D17B3" w:rsidP="00404C01">
      <w:pPr>
        <w:rPr>
          <w:rFonts w:eastAsiaTheme="minorHAnsi"/>
        </w:rPr>
      </w:pPr>
    </w:p>
    <w:p w14:paraId="1CFD4656" w14:textId="77777777" w:rsidR="00F053CC" w:rsidRPr="00F053CC" w:rsidRDefault="00F053CC" w:rsidP="00404C01">
      <w:pPr>
        <w:rPr>
          <w:rFonts w:eastAsiaTheme="minorHAnsi"/>
        </w:rPr>
      </w:pPr>
      <w:r w:rsidRPr="002D17B3">
        <w:rPr>
          <w:rFonts w:eastAsiaTheme="minorHAnsi"/>
          <w:b/>
        </w:rPr>
        <w:t>Essex &amp; Herts GP</w:t>
      </w:r>
      <w:r w:rsidRPr="00404C01">
        <w:rPr>
          <w:rFonts w:eastAsiaTheme="minorHAnsi"/>
        </w:rPr>
        <w:t xml:space="preserve">  </w:t>
      </w:r>
      <w:r w:rsidRPr="00F053CC">
        <w:rPr>
          <w:rFonts w:eastAsiaTheme="minorHAnsi"/>
        </w:rPr>
        <w:t>We are starting to get the entries in for this July’s event – Alan Woof has done a very good job as Herts organiser This year we are continuing the free coffee and tea and biscuits.  The venue at Ware has been booked for July 20</w:t>
      </w:r>
      <w:r w:rsidRPr="00F053CC">
        <w:rPr>
          <w:rFonts w:eastAsiaTheme="minorHAnsi"/>
          <w:vertAlign w:val="superscript"/>
        </w:rPr>
        <w:t>th</w:t>
      </w:r>
      <w:r w:rsidRPr="00F053CC">
        <w:rPr>
          <w:rFonts w:eastAsiaTheme="minorHAnsi"/>
        </w:rPr>
        <w:t xml:space="preserve"> &amp; 21</w:t>
      </w:r>
      <w:r w:rsidRPr="00F053CC">
        <w:rPr>
          <w:rFonts w:eastAsiaTheme="minorHAnsi"/>
          <w:vertAlign w:val="superscript"/>
        </w:rPr>
        <w:t>st</w:t>
      </w:r>
      <w:r w:rsidRPr="00F053CC">
        <w:rPr>
          <w:rFonts w:eastAsiaTheme="minorHAnsi"/>
        </w:rPr>
        <w:t xml:space="preserve"> and September 21</w:t>
      </w:r>
      <w:r w:rsidRPr="00F053CC">
        <w:rPr>
          <w:rFonts w:eastAsiaTheme="minorHAnsi"/>
          <w:vertAlign w:val="superscript"/>
        </w:rPr>
        <w:t>st</w:t>
      </w:r>
      <w:r w:rsidRPr="00F053CC">
        <w:rPr>
          <w:rFonts w:eastAsiaTheme="minorHAnsi"/>
        </w:rPr>
        <w:t xml:space="preserve"> &amp; 22</w:t>
      </w:r>
      <w:r w:rsidRPr="00F053CC">
        <w:rPr>
          <w:rFonts w:eastAsiaTheme="minorHAnsi"/>
          <w:vertAlign w:val="superscript"/>
        </w:rPr>
        <w:t>nd</w:t>
      </w:r>
      <w:r w:rsidRPr="00F053CC">
        <w:rPr>
          <w:rFonts w:eastAsiaTheme="minorHAnsi"/>
        </w:rPr>
        <w:t xml:space="preserve"> 2019</w:t>
      </w:r>
    </w:p>
    <w:p w14:paraId="684D6583" w14:textId="77777777" w:rsidR="00C7183B" w:rsidRPr="00404C01" w:rsidRDefault="00C7183B" w:rsidP="00404C01"/>
    <w:p w14:paraId="300D7542" w14:textId="2F7DA5F4" w:rsidR="00C55E67" w:rsidRPr="00404C01" w:rsidRDefault="00C7183B" w:rsidP="00404C01">
      <w:r w:rsidRPr="002D17B3">
        <w:rPr>
          <w:b/>
        </w:rPr>
        <w:t>Independent Examiner</w:t>
      </w:r>
      <w:r w:rsidRPr="002D17B3">
        <w:rPr>
          <w:b/>
          <w:u w:val="single"/>
        </w:rPr>
        <w:t xml:space="preserve"> </w:t>
      </w:r>
      <w:r w:rsidRPr="002D17B3">
        <w:t>I</w:t>
      </w:r>
      <w:r w:rsidRPr="00404C01">
        <w:t xml:space="preserve"> would like to thank Petra Bromfield for her examination of the accounts.</w:t>
      </w:r>
    </w:p>
    <w:p w14:paraId="0F582B0A" w14:textId="77777777" w:rsidR="00C7183B" w:rsidRPr="00404C01" w:rsidRDefault="00C7183B" w:rsidP="00404C01">
      <w:pPr>
        <w:rPr>
          <w:lang w:eastAsia="en-GB"/>
        </w:rPr>
      </w:pPr>
    </w:p>
    <w:p w14:paraId="4477CBBD" w14:textId="6DA48D23" w:rsidR="00C7183B" w:rsidRPr="00404C01" w:rsidRDefault="00600D77" w:rsidP="00404C01">
      <w:pPr>
        <w:rPr>
          <w:u w:val="single"/>
        </w:rPr>
      </w:pPr>
      <w:r>
        <w:rPr>
          <w:noProof/>
        </w:rPr>
        <w:lastRenderedPageBreak/>
        <w:drawing>
          <wp:inline distT="0" distB="0" distL="0" distR="0" wp14:anchorId="5CC758F8" wp14:editId="7AB0EF9E">
            <wp:extent cx="6858000" cy="9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6858000" cy="9400300"/>
                    </a:xfrm>
                    <a:prstGeom prst="rect">
                      <a:avLst/>
                    </a:prstGeom>
                    <a:noFill/>
                    <a:ln>
                      <a:noFill/>
                    </a:ln>
                  </pic:spPr>
                </pic:pic>
              </a:graphicData>
            </a:graphic>
          </wp:inline>
        </w:drawing>
      </w:r>
    </w:p>
    <w:p w14:paraId="2D0FC264" w14:textId="3ACC7DCC" w:rsidR="00417FA9" w:rsidRPr="00404C01" w:rsidRDefault="001F2FD3" w:rsidP="00404C01">
      <w:r>
        <w:rPr>
          <w:noProof/>
        </w:rPr>
        <w:lastRenderedPageBreak/>
        <w:drawing>
          <wp:inline distT="0" distB="0" distL="0" distR="0" wp14:anchorId="062D2BA9" wp14:editId="63148E90">
            <wp:extent cx="665480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6654800" cy="9144000"/>
                    </a:xfrm>
                    <a:prstGeom prst="rect">
                      <a:avLst/>
                    </a:prstGeom>
                    <a:noFill/>
                    <a:ln>
                      <a:noFill/>
                    </a:ln>
                  </pic:spPr>
                </pic:pic>
              </a:graphicData>
            </a:graphic>
          </wp:inline>
        </w:drawing>
      </w:r>
    </w:p>
    <w:p w14:paraId="1F13DD92" w14:textId="77777777" w:rsidR="00FA2748" w:rsidRPr="003800A2" w:rsidRDefault="00FA2748" w:rsidP="00FA2748">
      <w:pPr>
        <w:rPr>
          <w:b/>
        </w:rPr>
      </w:pPr>
      <w:r w:rsidRPr="003800A2">
        <w:rPr>
          <w:b/>
        </w:rPr>
        <w:lastRenderedPageBreak/>
        <w:t>Appendix D Tournament Secretary’s Report</w:t>
      </w:r>
    </w:p>
    <w:p w14:paraId="5827F08C" w14:textId="77777777" w:rsidR="00FA2748" w:rsidRPr="00404C01" w:rsidRDefault="00FA2748" w:rsidP="00FA2748"/>
    <w:p w14:paraId="0F4401C8" w14:textId="77777777" w:rsidR="00FA2748" w:rsidRPr="00404C01" w:rsidRDefault="00FA2748" w:rsidP="00FA2748">
      <w:r w:rsidRPr="00404C01">
        <w:t>Attendance at events has been slightly up on the previous year, with just one event being less well attended than the previous season. There was a net increase of 74 player attendances over the year. Unfortunately, we had no entries for the B flight pairs this year which had to be cancelled for the second year running. This seems to be following the same pattern as the EBU’s events for less experienced players, with plenty of interest initially, but quickly dropping away to nothing.</w:t>
      </w:r>
    </w:p>
    <w:p w14:paraId="3F04FDBE" w14:textId="77777777" w:rsidR="00FA2748" w:rsidRPr="00404C01" w:rsidRDefault="00FA2748" w:rsidP="00FA2748"/>
    <w:p w14:paraId="3D8742AE" w14:textId="77777777" w:rsidR="00FA2748" w:rsidRPr="00404C01" w:rsidRDefault="00FA2748" w:rsidP="00FA2748">
      <w:r w:rsidRPr="00404C01">
        <w:t>The knockout competitions are holding reasonably steady. We had 3 extra teams in the Teams of 4, including an entry at the plate competition stage. However, there was one less team in the Switch Cup. Hopefully those who took part this year will continue to do so and I hope more teams will be encouraged to join. Entries for the switch and Teams of 4 main event are due by the end of this month although I can usually accommodate entries up to a week or so late. Direct entry into the teams of 4 plate competition which starts in December is an option for any team who would like to have a go. Please think about forming a team in one or other of the events if you don’t already play, or spread the word to other potential participants if you do.</w:t>
      </w:r>
    </w:p>
    <w:p w14:paraId="0915F331" w14:textId="77777777" w:rsidR="00FA2748" w:rsidRPr="00404C01" w:rsidRDefault="00FA2748" w:rsidP="00FA2748"/>
    <w:p w14:paraId="2A1F5A72" w14:textId="77777777" w:rsidR="00FA2748" w:rsidRPr="00404C01" w:rsidRDefault="00FA2748" w:rsidP="00FA2748">
      <w:r w:rsidRPr="00404C01">
        <w:t xml:space="preserve">Most of you are now more familiar with the 2017 changes to the laws and alerting and announcing rules. Please remember that the intention of the laws is not necessarily to penalise someone who makes a mistake. but simply to make sure that the non-offending side is not damaged. The rule changes are designed to decrease the number of situations which cause an abnormal result. Abnormal results affect not just those players at the table, but all the players at other tables </w:t>
      </w:r>
    </w:p>
    <w:p w14:paraId="0FDD915F" w14:textId="77777777" w:rsidR="00FA2748" w:rsidRPr="00404C01" w:rsidRDefault="00FA2748" w:rsidP="00FA2748"/>
    <w:p w14:paraId="421EA7B4" w14:textId="77777777" w:rsidR="00FA2748" w:rsidRPr="00404C01" w:rsidRDefault="00FA2748" w:rsidP="00FA2748">
      <w:r w:rsidRPr="00404C01">
        <w:t>We are now using computer scoring of most of our home County matches as are a few, but not all, of the other counties. This means that for more than half the matches we can post the results on the website and make use of the Bridgewebs play-it-again feature.</w:t>
      </w:r>
    </w:p>
    <w:p w14:paraId="2D147517" w14:textId="77777777" w:rsidR="00FA2748" w:rsidRPr="00404C01" w:rsidRDefault="00FA2748" w:rsidP="00FA2748"/>
    <w:p w14:paraId="04DCBEE3" w14:textId="77777777" w:rsidR="00FA2748" w:rsidRPr="00404C01" w:rsidRDefault="00FA2748" w:rsidP="00FA2748">
      <w:r w:rsidRPr="00404C01">
        <w:t xml:space="preserve">Congratulations to our newest qualified County Director, Graham </w:t>
      </w:r>
      <w:proofErr w:type="spellStart"/>
      <w:r w:rsidRPr="00404C01">
        <w:t>Beeton</w:t>
      </w:r>
      <w:proofErr w:type="spellEnd"/>
      <w:r w:rsidRPr="00404C01">
        <w:t xml:space="preserve">. </w:t>
      </w:r>
    </w:p>
    <w:p w14:paraId="2393C18A" w14:textId="77777777" w:rsidR="00FA2748" w:rsidRPr="00404C01" w:rsidRDefault="00FA2748" w:rsidP="00FA2748"/>
    <w:p w14:paraId="76749203" w14:textId="77777777" w:rsidR="00FA2748" w:rsidRPr="00404C01" w:rsidRDefault="00FA2748" w:rsidP="00FA2748">
      <w:r w:rsidRPr="00404C01">
        <w:t>Finally, Congratulation to all those Essex players who go further afield to play in various EBU events and congresses. Petra reports the successes she knows about on the website so I won't go into detail here. If you, or any Essex player you know, does well in any such event, be sure to let Petra know.</w:t>
      </w:r>
      <w:r w:rsidRPr="00404C01">
        <w:br w:type="page"/>
      </w:r>
    </w:p>
    <w:p w14:paraId="711276D8" w14:textId="77777777" w:rsidR="00FA2748" w:rsidRDefault="00FA2748" w:rsidP="00FA2748">
      <w:pPr>
        <w:rPr>
          <w:b/>
        </w:rPr>
      </w:pPr>
      <w:r w:rsidRPr="003800A2">
        <w:rPr>
          <w:b/>
        </w:rPr>
        <w:lastRenderedPageBreak/>
        <w:t>Appendix E League Secretary’s Report</w:t>
      </w:r>
    </w:p>
    <w:p w14:paraId="6C66431D" w14:textId="77777777" w:rsidR="00FA2748" w:rsidRDefault="00FA2748" w:rsidP="00FA2748">
      <w:pPr>
        <w:rPr>
          <w:b/>
        </w:rPr>
      </w:pPr>
    </w:p>
    <w:p w14:paraId="2A29991C" w14:textId="77777777" w:rsidR="00FA2748" w:rsidRPr="00AC2C14" w:rsidRDefault="00FA2748" w:rsidP="00FA2748">
      <w:r w:rsidRPr="00AC2C14">
        <w:t>All matches played in main leagues</w:t>
      </w:r>
    </w:p>
    <w:p w14:paraId="18E39E77" w14:textId="77777777" w:rsidR="00FA2748" w:rsidRPr="00AC2C14" w:rsidRDefault="00FA2748" w:rsidP="00FA2748"/>
    <w:p w14:paraId="6F430628" w14:textId="77777777" w:rsidR="00FA2748" w:rsidRPr="00E478EA" w:rsidRDefault="00FA2748" w:rsidP="00FA2748">
      <w:pPr>
        <w:rPr>
          <w:b/>
        </w:rPr>
      </w:pPr>
      <w:r>
        <w:rPr>
          <w:b/>
        </w:rPr>
        <w:t>Premier League</w:t>
      </w:r>
    </w:p>
    <w:p w14:paraId="79501EF2" w14:textId="77777777" w:rsidR="00FA2748" w:rsidRPr="00AC2C14" w:rsidRDefault="00FA2748" w:rsidP="00FA2748">
      <w:r w:rsidRPr="00AC2C14">
        <w:t>Winners</w:t>
      </w:r>
      <w:r w:rsidRPr="00AC2C14">
        <w:tab/>
      </w:r>
      <w:r>
        <w:t>Ultra Llama</w:t>
      </w:r>
    </w:p>
    <w:p w14:paraId="11C011D8" w14:textId="77777777" w:rsidR="00FA2748" w:rsidRPr="00AC2C14" w:rsidRDefault="00FA2748" w:rsidP="00FA2748">
      <w:r w:rsidRPr="00AC2C14">
        <w:t xml:space="preserve">Runners </w:t>
      </w:r>
      <w:proofErr w:type="gramStart"/>
      <w:r w:rsidRPr="00AC2C14">
        <w:t xml:space="preserve">Up  </w:t>
      </w:r>
      <w:r>
        <w:tab/>
      </w:r>
      <w:proofErr w:type="gramEnd"/>
      <w:r>
        <w:t>Loughton Collier</w:t>
      </w:r>
      <w:r w:rsidRPr="00AC2C14">
        <w:t xml:space="preserve"> </w:t>
      </w:r>
    </w:p>
    <w:p w14:paraId="10793C8D" w14:textId="77777777" w:rsidR="00FA2748" w:rsidRDefault="00FA2748" w:rsidP="00FA2748">
      <w:pPr>
        <w:rPr>
          <w:b/>
        </w:rPr>
      </w:pPr>
    </w:p>
    <w:p w14:paraId="16149FBA" w14:textId="77777777" w:rsidR="00FA2748" w:rsidRPr="00E478EA" w:rsidRDefault="00FA2748" w:rsidP="00FA2748">
      <w:pPr>
        <w:rPr>
          <w:b/>
        </w:rPr>
      </w:pPr>
      <w:r w:rsidRPr="00E478EA">
        <w:rPr>
          <w:b/>
        </w:rPr>
        <w:t>West Division</w:t>
      </w:r>
    </w:p>
    <w:p w14:paraId="30406662" w14:textId="77777777" w:rsidR="00FA2748" w:rsidRPr="00AC2C14" w:rsidRDefault="00FA2748" w:rsidP="00FA2748">
      <w:r w:rsidRPr="00AC2C14">
        <w:t>Winners</w:t>
      </w:r>
      <w:r w:rsidRPr="00AC2C14">
        <w:tab/>
      </w:r>
      <w:r>
        <w:t>New</w:t>
      </w:r>
      <w:r w:rsidRPr="00AC2C14">
        <w:t xml:space="preserve"> Foresters</w:t>
      </w:r>
    </w:p>
    <w:p w14:paraId="31A47FD7" w14:textId="77777777" w:rsidR="00FA2748" w:rsidRPr="00AC2C14" w:rsidRDefault="00FA2748" w:rsidP="00FA2748">
      <w:r w:rsidRPr="00AC2C14">
        <w:t xml:space="preserve">Runners </w:t>
      </w:r>
      <w:proofErr w:type="gramStart"/>
      <w:r w:rsidRPr="00AC2C14">
        <w:t xml:space="preserve">Up  </w:t>
      </w:r>
      <w:r>
        <w:tab/>
      </w:r>
      <w:proofErr w:type="gramEnd"/>
      <w:r>
        <w:t>Shad</w:t>
      </w:r>
      <w:r w:rsidRPr="00AC2C14">
        <w:t xml:space="preserve"> </w:t>
      </w:r>
    </w:p>
    <w:p w14:paraId="0EC92477" w14:textId="77777777" w:rsidR="00FA2748" w:rsidRPr="00AC2C14" w:rsidRDefault="00FA2748" w:rsidP="00FA2748"/>
    <w:p w14:paraId="55889609" w14:textId="77777777" w:rsidR="00FA2748" w:rsidRPr="00E478EA" w:rsidRDefault="00FA2748" w:rsidP="00FA2748">
      <w:pPr>
        <w:rPr>
          <w:b/>
        </w:rPr>
      </w:pPr>
      <w:r w:rsidRPr="00E478EA">
        <w:rPr>
          <w:b/>
        </w:rPr>
        <w:t>South East Divisions</w:t>
      </w:r>
    </w:p>
    <w:p w14:paraId="73F0C8EF" w14:textId="77777777" w:rsidR="00FA2748" w:rsidRPr="00E478EA" w:rsidRDefault="00FA2748" w:rsidP="00FA2748">
      <w:pPr>
        <w:rPr>
          <w:b/>
        </w:rPr>
      </w:pPr>
      <w:r w:rsidRPr="00E478EA">
        <w:rPr>
          <w:b/>
        </w:rPr>
        <w:t>Division 1</w:t>
      </w:r>
    </w:p>
    <w:p w14:paraId="775967B7" w14:textId="77777777" w:rsidR="00FA2748" w:rsidRDefault="00FA2748" w:rsidP="00FA2748">
      <w:r w:rsidRPr="00AC2C14">
        <w:t>Winners</w:t>
      </w:r>
      <w:r>
        <w:tab/>
      </w:r>
      <w:proofErr w:type="spellStart"/>
      <w:r>
        <w:t>Crowstone</w:t>
      </w:r>
      <w:proofErr w:type="spellEnd"/>
    </w:p>
    <w:p w14:paraId="3BECD117" w14:textId="77777777" w:rsidR="00FA2748" w:rsidRPr="00AC2C14" w:rsidRDefault="00FA2748" w:rsidP="00FA2748">
      <w:r>
        <w:t>Runners Up</w:t>
      </w:r>
      <w:r>
        <w:tab/>
        <w:t>May &amp; Baker</w:t>
      </w:r>
    </w:p>
    <w:p w14:paraId="071E31B5" w14:textId="77777777" w:rsidR="00FA2748" w:rsidRPr="00AC2C14" w:rsidRDefault="00FA2748" w:rsidP="00FA2748"/>
    <w:p w14:paraId="2C6591C5" w14:textId="77777777" w:rsidR="00FA2748" w:rsidRPr="00E478EA" w:rsidRDefault="00FA2748" w:rsidP="00FA2748">
      <w:pPr>
        <w:rPr>
          <w:b/>
        </w:rPr>
      </w:pPr>
      <w:r w:rsidRPr="00E478EA">
        <w:rPr>
          <w:b/>
        </w:rPr>
        <w:t xml:space="preserve">Division 2   </w:t>
      </w:r>
    </w:p>
    <w:p w14:paraId="4F960211" w14:textId="77777777" w:rsidR="00FA2748" w:rsidRPr="00AC2C14" w:rsidRDefault="00FA2748" w:rsidP="00FA2748">
      <w:r w:rsidRPr="00AC2C14">
        <w:t>Winners</w:t>
      </w:r>
      <w:r w:rsidRPr="00AC2C14">
        <w:tab/>
      </w:r>
      <w:proofErr w:type="spellStart"/>
      <w:r>
        <w:t>Weakenders</w:t>
      </w:r>
      <w:proofErr w:type="spellEnd"/>
    </w:p>
    <w:p w14:paraId="48DA154D" w14:textId="77777777" w:rsidR="00FA2748" w:rsidRPr="00AC2C14" w:rsidRDefault="00FA2748" w:rsidP="00FA2748">
      <w:proofErr w:type="gramStart"/>
      <w:r w:rsidRPr="00AC2C14">
        <w:t>Runners  Up</w:t>
      </w:r>
      <w:proofErr w:type="gramEnd"/>
      <w:r w:rsidRPr="00AC2C14">
        <w:t xml:space="preserve"> </w:t>
      </w:r>
      <w:r>
        <w:t xml:space="preserve">  </w:t>
      </w:r>
      <w:r w:rsidRPr="00AC2C14">
        <w:t xml:space="preserve"> </w:t>
      </w:r>
      <w:r>
        <w:t>Aurora</w:t>
      </w:r>
    </w:p>
    <w:p w14:paraId="716FFD9E" w14:textId="77777777" w:rsidR="00FA2748" w:rsidRPr="00AC2C14" w:rsidRDefault="00FA2748" w:rsidP="00FA2748"/>
    <w:p w14:paraId="70617DA6" w14:textId="77777777" w:rsidR="00FA2748" w:rsidRDefault="00FA2748" w:rsidP="00FA2748">
      <w:r w:rsidRPr="00AC2C14">
        <w:t>League tables are available to view on the EBU website with a link from the ECBA website</w:t>
      </w:r>
    </w:p>
    <w:p w14:paraId="671E2ED5" w14:textId="77777777" w:rsidR="00FA2748" w:rsidRPr="003800A2" w:rsidRDefault="00FA2748" w:rsidP="00FA2748">
      <w:pPr>
        <w:rPr>
          <w:b/>
        </w:rPr>
      </w:pPr>
    </w:p>
    <w:p w14:paraId="0BF78004" w14:textId="77777777" w:rsidR="00FA2748" w:rsidRPr="00404C01" w:rsidRDefault="00FA2748" w:rsidP="00FA2748"/>
    <w:p w14:paraId="30F6DCBD" w14:textId="77777777" w:rsidR="00FA2748" w:rsidRPr="003800A2" w:rsidRDefault="00FA2748" w:rsidP="00FA2748">
      <w:pPr>
        <w:rPr>
          <w:b/>
        </w:rPr>
      </w:pPr>
      <w:r w:rsidRPr="00404C01">
        <w:br w:type="page"/>
      </w:r>
      <w:r w:rsidRPr="003800A2">
        <w:rPr>
          <w:b/>
        </w:rPr>
        <w:lastRenderedPageBreak/>
        <w:t>Appendix F Apologies for absence</w:t>
      </w:r>
    </w:p>
    <w:p w14:paraId="097F1CD9" w14:textId="77777777" w:rsidR="00FA2748" w:rsidRPr="00404C01" w:rsidRDefault="00FA2748" w:rsidP="00FA2748"/>
    <w:p w14:paraId="6C8270AB" w14:textId="77777777" w:rsidR="00FA2748" w:rsidRPr="00404C01" w:rsidRDefault="00FA2748" w:rsidP="00FA2748">
      <w:r w:rsidRPr="00404C01">
        <w:t>Cath Fox</w:t>
      </w:r>
    </w:p>
    <w:p w14:paraId="63294708" w14:textId="77777777" w:rsidR="00FA2748" w:rsidRPr="00404C01" w:rsidRDefault="00FA2748" w:rsidP="00FA2748">
      <w:r w:rsidRPr="00404C01">
        <w:t>Chris Martin</w:t>
      </w:r>
    </w:p>
    <w:p w14:paraId="4196E1F0" w14:textId="77777777" w:rsidR="00FA2748" w:rsidRPr="00404C01" w:rsidRDefault="00FA2748" w:rsidP="00FA2748">
      <w:r w:rsidRPr="00404C01">
        <w:t>Chris Megahey</w:t>
      </w:r>
    </w:p>
    <w:p w14:paraId="54667A78" w14:textId="77777777" w:rsidR="00FA2748" w:rsidRPr="00404C01" w:rsidRDefault="00FA2748" w:rsidP="00FA2748">
      <w:r w:rsidRPr="00404C01">
        <w:t>Chris Taylor</w:t>
      </w:r>
    </w:p>
    <w:p w14:paraId="7A7535F7" w14:textId="77777777" w:rsidR="00FA2748" w:rsidRPr="00404C01" w:rsidRDefault="00FA2748" w:rsidP="00FA2748">
      <w:r w:rsidRPr="00404C01">
        <w:t>Linda Fleet</w:t>
      </w:r>
    </w:p>
    <w:p w14:paraId="7DA445E7" w14:textId="77777777" w:rsidR="00FA2748" w:rsidRPr="00404C01" w:rsidRDefault="00FA2748" w:rsidP="00FA2748">
      <w:r w:rsidRPr="00404C01">
        <w:t>Pascaline Mower</w:t>
      </w:r>
    </w:p>
    <w:p w14:paraId="221AB4D1" w14:textId="77777777" w:rsidR="00FA2748" w:rsidRPr="00404C01" w:rsidRDefault="00FA2748" w:rsidP="00FA2748">
      <w:r w:rsidRPr="00404C01">
        <w:t>Sue Thorburn</w:t>
      </w:r>
    </w:p>
    <w:p w14:paraId="7597802D" w14:textId="77777777" w:rsidR="00FA2748" w:rsidRPr="00404C01" w:rsidRDefault="00FA2748" w:rsidP="00FA2748">
      <w:r w:rsidRPr="00404C01">
        <w:t xml:space="preserve">Tanya </w:t>
      </w:r>
      <w:proofErr w:type="spellStart"/>
      <w:r w:rsidRPr="00404C01">
        <w:t>Genthe</w:t>
      </w:r>
      <w:proofErr w:type="spellEnd"/>
    </w:p>
    <w:p w14:paraId="501D3EC6" w14:textId="77777777" w:rsidR="00FA2748" w:rsidRPr="00404C01" w:rsidRDefault="00FA2748" w:rsidP="00FA2748"/>
    <w:p w14:paraId="0CFE18A9" w14:textId="77777777" w:rsidR="00FA2748" w:rsidRPr="00404C01" w:rsidRDefault="00FA2748" w:rsidP="00FA2748"/>
    <w:p w14:paraId="0B04BFFF" w14:textId="77777777" w:rsidR="00FA2748" w:rsidRPr="00404C01" w:rsidRDefault="00FA2748" w:rsidP="00FA2748"/>
    <w:p w14:paraId="504660BE" w14:textId="77777777" w:rsidR="00FA2748" w:rsidRPr="00404C01" w:rsidRDefault="00FA2748" w:rsidP="00FA2748"/>
    <w:p w14:paraId="36FA4153" w14:textId="77777777" w:rsidR="00FA2748" w:rsidRPr="00404C01" w:rsidRDefault="00FA2748" w:rsidP="00FA2748"/>
    <w:p w14:paraId="50A14155" w14:textId="21108B30" w:rsidR="004D5284" w:rsidRPr="00404C01" w:rsidRDefault="004D5284" w:rsidP="00404C01"/>
    <w:sectPr w:rsidR="004D5284" w:rsidRPr="00404C01" w:rsidSect="004A3684">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4DAF7" w14:textId="77777777" w:rsidR="0090476E" w:rsidRDefault="0090476E">
      <w:r>
        <w:separator/>
      </w:r>
    </w:p>
  </w:endnote>
  <w:endnote w:type="continuationSeparator" w:id="0">
    <w:p w14:paraId="030E0BDA" w14:textId="77777777" w:rsidR="0090476E" w:rsidRDefault="00904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586B2" w14:textId="77777777" w:rsidR="00874613" w:rsidRDefault="008746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781BE" w14:textId="77777777" w:rsidR="00874613" w:rsidRDefault="008746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C1211" w14:textId="77777777" w:rsidR="00874613" w:rsidRDefault="008746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AD9E9" w14:textId="77777777" w:rsidR="0090476E" w:rsidRDefault="0090476E">
      <w:r>
        <w:separator/>
      </w:r>
    </w:p>
  </w:footnote>
  <w:footnote w:type="continuationSeparator" w:id="0">
    <w:p w14:paraId="30D1BA5F" w14:textId="77777777" w:rsidR="0090476E" w:rsidRDefault="00904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CFCF8" w14:textId="77777777" w:rsidR="00874613" w:rsidRDefault="008746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0FE641" w14:textId="204FC653" w:rsidR="00874613" w:rsidRDefault="008746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C57E9" w14:textId="77777777" w:rsidR="00874613" w:rsidRDefault="008746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8FE"/>
    <w:multiLevelType w:val="hybridMultilevel"/>
    <w:tmpl w:val="E9481404"/>
    <w:lvl w:ilvl="0" w:tplc="0809000F">
      <w:start w:val="1"/>
      <w:numFmt w:val="decimal"/>
      <w:lvlText w:val="%1."/>
      <w:lvlJc w:val="left"/>
      <w:pPr>
        <w:ind w:left="1185" w:hanging="360"/>
      </w:pPr>
    </w:lvl>
    <w:lvl w:ilvl="1" w:tplc="08090019" w:tentative="1">
      <w:start w:val="1"/>
      <w:numFmt w:val="lowerLetter"/>
      <w:lvlText w:val="%2."/>
      <w:lvlJc w:val="left"/>
      <w:pPr>
        <w:ind w:left="1905" w:hanging="360"/>
      </w:pPr>
    </w:lvl>
    <w:lvl w:ilvl="2" w:tplc="0809001B" w:tentative="1">
      <w:start w:val="1"/>
      <w:numFmt w:val="lowerRoman"/>
      <w:lvlText w:val="%3."/>
      <w:lvlJc w:val="right"/>
      <w:pPr>
        <w:ind w:left="2625" w:hanging="180"/>
      </w:pPr>
    </w:lvl>
    <w:lvl w:ilvl="3" w:tplc="0809000F" w:tentative="1">
      <w:start w:val="1"/>
      <w:numFmt w:val="decimal"/>
      <w:lvlText w:val="%4."/>
      <w:lvlJc w:val="left"/>
      <w:pPr>
        <w:ind w:left="3345" w:hanging="360"/>
      </w:pPr>
    </w:lvl>
    <w:lvl w:ilvl="4" w:tplc="08090019" w:tentative="1">
      <w:start w:val="1"/>
      <w:numFmt w:val="lowerLetter"/>
      <w:lvlText w:val="%5."/>
      <w:lvlJc w:val="left"/>
      <w:pPr>
        <w:ind w:left="4065" w:hanging="360"/>
      </w:pPr>
    </w:lvl>
    <w:lvl w:ilvl="5" w:tplc="0809001B" w:tentative="1">
      <w:start w:val="1"/>
      <w:numFmt w:val="lowerRoman"/>
      <w:lvlText w:val="%6."/>
      <w:lvlJc w:val="right"/>
      <w:pPr>
        <w:ind w:left="4785" w:hanging="180"/>
      </w:pPr>
    </w:lvl>
    <w:lvl w:ilvl="6" w:tplc="0809000F" w:tentative="1">
      <w:start w:val="1"/>
      <w:numFmt w:val="decimal"/>
      <w:lvlText w:val="%7."/>
      <w:lvlJc w:val="left"/>
      <w:pPr>
        <w:ind w:left="5505" w:hanging="360"/>
      </w:pPr>
    </w:lvl>
    <w:lvl w:ilvl="7" w:tplc="08090019" w:tentative="1">
      <w:start w:val="1"/>
      <w:numFmt w:val="lowerLetter"/>
      <w:lvlText w:val="%8."/>
      <w:lvlJc w:val="left"/>
      <w:pPr>
        <w:ind w:left="6225" w:hanging="360"/>
      </w:pPr>
    </w:lvl>
    <w:lvl w:ilvl="8" w:tplc="0809001B" w:tentative="1">
      <w:start w:val="1"/>
      <w:numFmt w:val="lowerRoman"/>
      <w:lvlText w:val="%9."/>
      <w:lvlJc w:val="right"/>
      <w:pPr>
        <w:ind w:left="6945" w:hanging="180"/>
      </w:pPr>
    </w:lvl>
  </w:abstractNum>
  <w:abstractNum w:abstractNumId="1" w15:restartNumberingAfterBreak="0">
    <w:nsid w:val="08D90F7B"/>
    <w:multiLevelType w:val="hybridMultilevel"/>
    <w:tmpl w:val="346A211E"/>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 w15:restartNumberingAfterBreak="0">
    <w:nsid w:val="0F1010ED"/>
    <w:multiLevelType w:val="hybridMultilevel"/>
    <w:tmpl w:val="ED44F28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FD8626C"/>
    <w:multiLevelType w:val="hybridMultilevel"/>
    <w:tmpl w:val="5E288564"/>
    <w:lvl w:ilvl="0" w:tplc="69601182">
      <w:start w:val="1"/>
      <w:numFmt w:val="decimal"/>
      <w:lvlText w:val="%1."/>
      <w:lvlJc w:val="left"/>
      <w:pPr>
        <w:ind w:left="786"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9F33F3"/>
    <w:multiLevelType w:val="hybridMultilevel"/>
    <w:tmpl w:val="3BB03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D904EE"/>
    <w:multiLevelType w:val="hybridMultilevel"/>
    <w:tmpl w:val="B66258B0"/>
    <w:lvl w:ilvl="0" w:tplc="08090017">
      <w:start w:val="1"/>
      <w:numFmt w:val="lowerLetter"/>
      <w:lvlText w:val="%1)"/>
      <w:lvlJc w:val="left"/>
      <w:pPr>
        <w:ind w:left="2221" w:hanging="360"/>
      </w:pPr>
    </w:lvl>
    <w:lvl w:ilvl="1" w:tplc="08090019" w:tentative="1">
      <w:start w:val="1"/>
      <w:numFmt w:val="lowerLetter"/>
      <w:lvlText w:val="%2."/>
      <w:lvlJc w:val="left"/>
      <w:pPr>
        <w:ind w:left="2941" w:hanging="360"/>
      </w:pPr>
    </w:lvl>
    <w:lvl w:ilvl="2" w:tplc="0809001B" w:tentative="1">
      <w:start w:val="1"/>
      <w:numFmt w:val="lowerRoman"/>
      <w:lvlText w:val="%3."/>
      <w:lvlJc w:val="right"/>
      <w:pPr>
        <w:ind w:left="3661" w:hanging="180"/>
      </w:pPr>
    </w:lvl>
    <w:lvl w:ilvl="3" w:tplc="0809000F" w:tentative="1">
      <w:start w:val="1"/>
      <w:numFmt w:val="decimal"/>
      <w:lvlText w:val="%4."/>
      <w:lvlJc w:val="left"/>
      <w:pPr>
        <w:ind w:left="4381" w:hanging="360"/>
      </w:pPr>
    </w:lvl>
    <w:lvl w:ilvl="4" w:tplc="08090019" w:tentative="1">
      <w:start w:val="1"/>
      <w:numFmt w:val="lowerLetter"/>
      <w:lvlText w:val="%5."/>
      <w:lvlJc w:val="left"/>
      <w:pPr>
        <w:ind w:left="5101" w:hanging="360"/>
      </w:pPr>
    </w:lvl>
    <w:lvl w:ilvl="5" w:tplc="0809001B" w:tentative="1">
      <w:start w:val="1"/>
      <w:numFmt w:val="lowerRoman"/>
      <w:lvlText w:val="%6."/>
      <w:lvlJc w:val="right"/>
      <w:pPr>
        <w:ind w:left="5821" w:hanging="180"/>
      </w:pPr>
    </w:lvl>
    <w:lvl w:ilvl="6" w:tplc="0809000F" w:tentative="1">
      <w:start w:val="1"/>
      <w:numFmt w:val="decimal"/>
      <w:lvlText w:val="%7."/>
      <w:lvlJc w:val="left"/>
      <w:pPr>
        <w:ind w:left="6541" w:hanging="360"/>
      </w:pPr>
    </w:lvl>
    <w:lvl w:ilvl="7" w:tplc="08090019" w:tentative="1">
      <w:start w:val="1"/>
      <w:numFmt w:val="lowerLetter"/>
      <w:lvlText w:val="%8."/>
      <w:lvlJc w:val="left"/>
      <w:pPr>
        <w:ind w:left="7261" w:hanging="360"/>
      </w:pPr>
    </w:lvl>
    <w:lvl w:ilvl="8" w:tplc="0809001B" w:tentative="1">
      <w:start w:val="1"/>
      <w:numFmt w:val="lowerRoman"/>
      <w:lvlText w:val="%9."/>
      <w:lvlJc w:val="right"/>
      <w:pPr>
        <w:ind w:left="7981" w:hanging="180"/>
      </w:pPr>
    </w:lvl>
  </w:abstractNum>
  <w:abstractNum w:abstractNumId="6" w15:restartNumberingAfterBreak="0">
    <w:nsid w:val="28F03D4C"/>
    <w:multiLevelType w:val="hybridMultilevel"/>
    <w:tmpl w:val="BAA6E32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29154D16"/>
    <w:multiLevelType w:val="hybridMultilevel"/>
    <w:tmpl w:val="368C1A5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8" w15:restartNumberingAfterBreak="0">
    <w:nsid w:val="2A664AEC"/>
    <w:multiLevelType w:val="hybridMultilevel"/>
    <w:tmpl w:val="FC1A38F2"/>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2B713AA7"/>
    <w:multiLevelType w:val="hybridMultilevel"/>
    <w:tmpl w:val="AA16AB02"/>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2DCB7984"/>
    <w:multiLevelType w:val="hybridMultilevel"/>
    <w:tmpl w:val="5F608524"/>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11" w15:restartNumberingAfterBreak="0">
    <w:nsid w:val="313F0A32"/>
    <w:multiLevelType w:val="hybridMultilevel"/>
    <w:tmpl w:val="E5C8C23A"/>
    <w:lvl w:ilvl="0" w:tplc="D520EC0A">
      <w:start w:val="2018"/>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FB71E0E"/>
    <w:multiLevelType w:val="hybridMultilevel"/>
    <w:tmpl w:val="62327A7E"/>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422D67F5"/>
    <w:multiLevelType w:val="hybridMultilevel"/>
    <w:tmpl w:val="F8BCE208"/>
    <w:lvl w:ilvl="0" w:tplc="0809000F">
      <w:start w:val="1"/>
      <w:numFmt w:val="decimal"/>
      <w:lvlText w:val="%1."/>
      <w:lvlJc w:val="left"/>
      <w:pPr>
        <w:ind w:left="1572"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4" w15:restartNumberingAfterBreak="0">
    <w:nsid w:val="4487254B"/>
    <w:multiLevelType w:val="hybridMultilevel"/>
    <w:tmpl w:val="578E5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F413A9B"/>
    <w:multiLevelType w:val="hybridMultilevel"/>
    <w:tmpl w:val="5B02BFE2"/>
    <w:lvl w:ilvl="0" w:tplc="D00C0AB6">
      <w:start w:val="201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84F87"/>
    <w:multiLevelType w:val="hybridMultilevel"/>
    <w:tmpl w:val="8E92F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1A0DFA"/>
    <w:multiLevelType w:val="hybridMultilevel"/>
    <w:tmpl w:val="B8345C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B8B70AE"/>
    <w:multiLevelType w:val="hybridMultilevel"/>
    <w:tmpl w:val="404022A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9" w15:restartNumberingAfterBreak="0">
    <w:nsid w:val="6F9A43CF"/>
    <w:multiLevelType w:val="hybridMultilevel"/>
    <w:tmpl w:val="57EEB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6E7557B"/>
    <w:multiLevelType w:val="hybridMultilevel"/>
    <w:tmpl w:val="32728C02"/>
    <w:lvl w:ilvl="0" w:tplc="08090017">
      <w:start w:val="1"/>
      <w:numFmt w:val="lowerLetter"/>
      <w:lvlText w:val="%1)"/>
      <w:lvlJc w:val="left"/>
      <w:pPr>
        <w:ind w:left="6120" w:hanging="360"/>
      </w:pPr>
    </w:lvl>
    <w:lvl w:ilvl="1" w:tplc="08090019">
      <w:start w:val="1"/>
      <w:numFmt w:val="lowerLetter"/>
      <w:lvlText w:val="%2."/>
      <w:lvlJc w:val="left"/>
      <w:pPr>
        <w:ind w:left="6840" w:hanging="360"/>
      </w:pPr>
    </w:lvl>
    <w:lvl w:ilvl="2" w:tplc="0809001B" w:tentative="1">
      <w:start w:val="1"/>
      <w:numFmt w:val="lowerRoman"/>
      <w:lvlText w:val="%3."/>
      <w:lvlJc w:val="right"/>
      <w:pPr>
        <w:ind w:left="7560" w:hanging="180"/>
      </w:pPr>
    </w:lvl>
    <w:lvl w:ilvl="3" w:tplc="0809000F" w:tentative="1">
      <w:start w:val="1"/>
      <w:numFmt w:val="decimal"/>
      <w:lvlText w:val="%4."/>
      <w:lvlJc w:val="left"/>
      <w:pPr>
        <w:ind w:left="8280" w:hanging="360"/>
      </w:pPr>
    </w:lvl>
    <w:lvl w:ilvl="4" w:tplc="08090019" w:tentative="1">
      <w:start w:val="1"/>
      <w:numFmt w:val="lowerLetter"/>
      <w:lvlText w:val="%5."/>
      <w:lvlJc w:val="left"/>
      <w:pPr>
        <w:ind w:left="9000" w:hanging="360"/>
      </w:pPr>
    </w:lvl>
    <w:lvl w:ilvl="5" w:tplc="0809001B" w:tentative="1">
      <w:start w:val="1"/>
      <w:numFmt w:val="lowerRoman"/>
      <w:lvlText w:val="%6."/>
      <w:lvlJc w:val="right"/>
      <w:pPr>
        <w:ind w:left="9720" w:hanging="180"/>
      </w:pPr>
    </w:lvl>
    <w:lvl w:ilvl="6" w:tplc="0809000F" w:tentative="1">
      <w:start w:val="1"/>
      <w:numFmt w:val="decimal"/>
      <w:lvlText w:val="%7."/>
      <w:lvlJc w:val="left"/>
      <w:pPr>
        <w:ind w:left="10440" w:hanging="360"/>
      </w:pPr>
    </w:lvl>
    <w:lvl w:ilvl="7" w:tplc="08090019" w:tentative="1">
      <w:start w:val="1"/>
      <w:numFmt w:val="lowerLetter"/>
      <w:lvlText w:val="%8."/>
      <w:lvlJc w:val="left"/>
      <w:pPr>
        <w:ind w:left="11160" w:hanging="360"/>
      </w:pPr>
    </w:lvl>
    <w:lvl w:ilvl="8" w:tplc="0809001B" w:tentative="1">
      <w:start w:val="1"/>
      <w:numFmt w:val="lowerRoman"/>
      <w:lvlText w:val="%9."/>
      <w:lvlJc w:val="right"/>
      <w:pPr>
        <w:ind w:left="11880" w:hanging="180"/>
      </w:pPr>
    </w:lvl>
  </w:abstractNum>
  <w:num w:numId="1">
    <w:abstractNumId w:val="16"/>
  </w:num>
  <w:num w:numId="2">
    <w:abstractNumId w:val="3"/>
  </w:num>
  <w:num w:numId="3">
    <w:abstractNumId w:val="1"/>
  </w:num>
  <w:num w:numId="4">
    <w:abstractNumId w:val="0"/>
  </w:num>
  <w:num w:numId="5">
    <w:abstractNumId w:val="8"/>
  </w:num>
  <w:num w:numId="6">
    <w:abstractNumId w:val="7"/>
  </w:num>
  <w:num w:numId="7">
    <w:abstractNumId w:val="18"/>
  </w:num>
  <w:num w:numId="8">
    <w:abstractNumId w:val="13"/>
  </w:num>
  <w:num w:numId="9">
    <w:abstractNumId w:val="4"/>
  </w:num>
  <w:num w:numId="10">
    <w:abstractNumId w:val="15"/>
  </w:num>
  <w:num w:numId="11">
    <w:abstractNumId w:val="11"/>
  </w:num>
  <w:num w:numId="12">
    <w:abstractNumId w:val="20"/>
  </w:num>
  <w:num w:numId="13">
    <w:abstractNumId w:val="5"/>
  </w:num>
  <w:num w:numId="14">
    <w:abstractNumId w:val="10"/>
  </w:num>
  <w:num w:numId="15">
    <w:abstractNumId w:val="17"/>
  </w:num>
  <w:num w:numId="16">
    <w:abstractNumId w:val="2"/>
  </w:num>
  <w:num w:numId="17">
    <w:abstractNumId w:val="12"/>
  </w:num>
  <w:num w:numId="18">
    <w:abstractNumId w:val="6"/>
  </w:num>
  <w:num w:numId="19">
    <w:abstractNumId w:val="9"/>
  </w:num>
  <w:num w:numId="20">
    <w:abstractNumId w:val="19"/>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77D"/>
    <w:rsid w:val="0000073C"/>
    <w:rsid w:val="000229B1"/>
    <w:rsid w:val="00030D1C"/>
    <w:rsid w:val="00044B08"/>
    <w:rsid w:val="00051546"/>
    <w:rsid w:val="00056FB2"/>
    <w:rsid w:val="0006701F"/>
    <w:rsid w:val="0008243C"/>
    <w:rsid w:val="0008670F"/>
    <w:rsid w:val="000A2FD3"/>
    <w:rsid w:val="000A6B7D"/>
    <w:rsid w:val="000B0F7A"/>
    <w:rsid w:val="000B246D"/>
    <w:rsid w:val="000C20D9"/>
    <w:rsid w:val="000F2A0D"/>
    <w:rsid w:val="00105D7F"/>
    <w:rsid w:val="00105ECC"/>
    <w:rsid w:val="00106C58"/>
    <w:rsid w:val="0014794E"/>
    <w:rsid w:val="001551F4"/>
    <w:rsid w:val="00163ECB"/>
    <w:rsid w:val="0018263F"/>
    <w:rsid w:val="00187B4F"/>
    <w:rsid w:val="001A797A"/>
    <w:rsid w:val="001B42FC"/>
    <w:rsid w:val="001C3B99"/>
    <w:rsid w:val="001C6DD5"/>
    <w:rsid w:val="001D6D42"/>
    <w:rsid w:val="001F2FD3"/>
    <w:rsid w:val="00240A05"/>
    <w:rsid w:val="00240B64"/>
    <w:rsid w:val="00241A23"/>
    <w:rsid w:val="002424C8"/>
    <w:rsid w:val="00273D40"/>
    <w:rsid w:val="002A0763"/>
    <w:rsid w:val="002A38DA"/>
    <w:rsid w:val="002B16CA"/>
    <w:rsid w:val="002B199D"/>
    <w:rsid w:val="002B6FCC"/>
    <w:rsid w:val="002C5F5D"/>
    <w:rsid w:val="002D17B3"/>
    <w:rsid w:val="002D500C"/>
    <w:rsid w:val="00306ACC"/>
    <w:rsid w:val="003110C7"/>
    <w:rsid w:val="0031477D"/>
    <w:rsid w:val="00315D2B"/>
    <w:rsid w:val="0032115B"/>
    <w:rsid w:val="003800A2"/>
    <w:rsid w:val="00394B21"/>
    <w:rsid w:val="003A5DCE"/>
    <w:rsid w:val="003B09C3"/>
    <w:rsid w:val="003B626D"/>
    <w:rsid w:val="003B6414"/>
    <w:rsid w:val="003E2953"/>
    <w:rsid w:val="00404C01"/>
    <w:rsid w:val="00416CCB"/>
    <w:rsid w:val="00417FA9"/>
    <w:rsid w:val="00431E1E"/>
    <w:rsid w:val="00437959"/>
    <w:rsid w:val="00440A1E"/>
    <w:rsid w:val="00443832"/>
    <w:rsid w:val="00453B72"/>
    <w:rsid w:val="00456C96"/>
    <w:rsid w:val="00471DD1"/>
    <w:rsid w:val="00496A78"/>
    <w:rsid w:val="004A2762"/>
    <w:rsid w:val="004A3684"/>
    <w:rsid w:val="004B5EC7"/>
    <w:rsid w:val="004C0BF9"/>
    <w:rsid w:val="004C2405"/>
    <w:rsid w:val="004C2ED3"/>
    <w:rsid w:val="004C319E"/>
    <w:rsid w:val="004C5E95"/>
    <w:rsid w:val="004D5284"/>
    <w:rsid w:val="004F14DF"/>
    <w:rsid w:val="00500F9F"/>
    <w:rsid w:val="005201DD"/>
    <w:rsid w:val="00562AB3"/>
    <w:rsid w:val="00576E3E"/>
    <w:rsid w:val="0058446C"/>
    <w:rsid w:val="00585C48"/>
    <w:rsid w:val="00586857"/>
    <w:rsid w:val="00591652"/>
    <w:rsid w:val="005A6B89"/>
    <w:rsid w:val="005D38BF"/>
    <w:rsid w:val="005F0F88"/>
    <w:rsid w:val="005F1082"/>
    <w:rsid w:val="00600D77"/>
    <w:rsid w:val="00620C85"/>
    <w:rsid w:val="006232F1"/>
    <w:rsid w:val="00666E87"/>
    <w:rsid w:val="006751B0"/>
    <w:rsid w:val="00676020"/>
    <w:rsid w:val="00697415"/>
    <w:rsid w:val="006A5FA6"/>
    <w:rsid w:val="006B31C2"/>
    <w:rsid w:val="006C1063"/>
    <w:rsid w:val="006E4890"/>
    <w:rsid w:val="006F1D90"/>
    <w:rsid w:val="006F2471"/>
    <w:rsid w:val="006F53CA"/>
    <w:rsid w:val="0070485C"/>
    <w:rsid w:val="00720BE5"/>
    <w:rsid w:val="00735C12"/>
    <w:rsid w:val="007365AA"/>
    <w:rsid w:val="00736ACD"/>
    <w:rsid w:val="00737C9D"/>
    <w:rsid w:val="00795EA9"/>
    <w:rsid w:val="007B0355"/>
    <w:rsid w:val="007C12CF"/>
    <w:rsid w:val="007E1BF1"/>
    <w:rsid w:val="007E4666"/>
    <w:rsid w:val="00804D51"/>
    <w:rsid w:val="00831096"/>
    <w:rsid w:val="00832F67"/>
    <w:rsid w:val="0083578B"/>
    <w:rsid w:val="00852189"/>
    <w:rsid w:val="008535DD"/>
    <w:rsid w:val="00860D16"/>
    <w:rsid w:val="008706FD"/>
    <w:rsid w:val="00874613"/>
    <w:rsid w:val="00890B95"/>
    <w:rsid w:val="008A62C0"/>
    <w:rsid w:val="008D1067"/>
    <w:rsid w:val="008D46B4"/>
    <w:rsid w:val="0090476E"/>
    <w:rsid w:val="00914F24"/>
    <w:rsid w:val="009410B1"/>
    <w:rsid w:val="009713BC"/>
    <w:rsid w:val="00991039"/>
    <w:rsid w:val="009A4721"/>
    <w:rsid w:val="009A55E2"/>
    <w:rsid w:val="009A6441"/>
    <w:rsid w:val="009C5B68"/>
    <w:rsid w:val="009D70BA"/>
    <w:rsid w:val="00A017E9"/>
    <w:rsid w:val="00A02838"/>
    <w:rsid w:val="00A1266A"/>
    <w:rsid w:val="00A22ED9"/>
    <w:rsid w:val="00A24E64"/>
    <w:rsid w:val="00A43DFB"/>
    <w:rsid w:val="00A45873"/>
    <w:rsid w:val="00A51532"/>
    <w:rsid w:val="00A55C2E"/>
    <w:rsid w:val="00A70D3D"/>
    <w:rsid w:val="00A80E9B"/>
    <w:rsid w:val="00A85928"/>
    <w:rsid w:val="00A93EE2"/>
    <w:rsid w:val="00AB1E11"/>
    <w:rsid w:val="00AB69E3"/>
    <w:rsid w:val="00AC2C14"/>
    <w:rsid w:val="00AC3DAD"/>
    <w:rsid w:val="00AD12A0"/>
    <w:rsid w:val="00B16945"/>
    <w:rsid w:val="00B17A67"/>
    <w:rsid w:val="00B467B9"/>
    <w:rsid w:val="00B508BC"/>
    <w:rsid w:val="00B56D21"/>
    <w:rsid w:val="00B62BAD"/>
    <w:rsid w:val="00B674D8"/>
    <w:rsid w:val="00B9265C"/>
    <w:rsid w:val="00B9455D"/>
    <w:rsid w:val="00BA203F"/>
    <w:rsid w:val="00BB13E4"/>
    <w:rsid w:val="00BC5CB1"/>
    <w:rsid w:val="00BC70F0"/>
    <w:rsid w:val="00BE295E"/>
    <w:rsid w:val="00BE55D6"/>
    <w:rsid w:val="00C20FF0"/>
    <w:rsid w:val="00C312B5"/>
    <w:rsid w:val="00C55C44"/>
    <w:rsid w:val="00C55E67"/>
    <w:rsid w:val="00C7183B"/>
    <w:rsid w:val="00C841EA"/>
    <w:rsid w:val="00C877E1"/>
    <w:rsid w:val="00CD116D"/>
    <w:rsid w:val="00D05036"/>
    <w:rsid w:val="00D13CFB"/>
    <w:rsid w:val="00D321B3"/>
    <w:rsid w:val="00D357F8"/>
    <w:rsid w:val="00D36088"/>
    <w:rsid w:val="00D46092"/>
    <w:rsid w:val="00D64AB7"/>
    <w:rsid w:val="00D71FB9"/>
    <w:rsid w:val="00D80676"/>
    <w:rsid w:val="00DA33EE"/>
    <w:rsid w:val="00DB38C5"/>
    <w:rsid w:val="00DB4E05"/>
    <w:rsid w:val="00DB5B93"/>
    <w:rsid w:val="00DC70F4"/>
    <w:rsid w:val="00DD2F5C"/>
    <w:rsid w:val="00DD79B5"/>
    <w:rsid w:val="00DF3426"/>
    <w:rsid w:val="00E03229"/>
    <w:rsid w:val="00E17A17"/>
    <w:rsid w:val="00E42409"/>
    <w:rsid w:val="00E45461"/>
    <w:rsid w:val="00E478EA"/>
    <w:rsid w:val="00E507DF"/>
    <w:rsid w:val="00E716A0"/>
    <w:rsid w:val="00EC53D8"/>
    <w:rsid w:val="00EE0950"/>
    <w:rsid w:val="00F053CC"/>
    <w:rsid w:val="00F20CD7"/>
    <w:rsid w:val="00F26D92"/>
    <w:rsid w:val="00F36CE9"/>
    <w:rsid w:val="00F45612"/>
    <w:rsid w:val="00F8769E"/>
    <w:rsid w:val="00F933FE"/>
    <w:rsid w:val="00F93AD3"/>
    <w:rsid w:val="00FA2748"/>
    <w:rsid w:val="00FA5325"/>
    <w:rsid w:val="00FA727A"/>
    <w:rsid w:val="00FB5E5A"/>
    <w:rsid w:val="00FC2FD3"/>
    <w:rsid w:val="00FC48AD"/>
    <w:rsid w:val="00FC763E"/>
    <w:rsid w:val="00FC7CCD"/>
    <w:rsid w:val="00FE114F"/>
    <w:rsid w:val="00FE3F2A"/>
    <w:rsid w:val="00FE65E8"/>
    <w:rsid w:val="00FF5B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FADFFF"/>
  <w15:docId w15:val="{5EBD9FF1-10AC-4EF6-9F3A-FD1E8E887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0BA"/>
    <w:rPr>
      <w:sz w:val="24"/>
      <w:szCs w:val="24"/>
      <w:lang w:eastAsia="en-US"/>
    </w:rPr>
  </w:style>
  <w:style w:type="paragraph" w:styleId="Heading1">
    <w:name w:val="heading 1"/>
    <w:basedOn w:val="Normal"/>
    <w:next w:val="Normal"/>
    <w:link w:val="Heading1Char"/>
    <w:qFormat/>
    <w:locked/>
    <w:rsid w:val="00FC763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C24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26D92"/>
    <w:pPr>
      <w:tabs>
        <w:tab w:val="center" w:pos="4320"/>
        <w:tab w:val="right" w:pos="8640"/>
      </w:tabs>
    </w:pPr>
  </w:style>
  <w:style w:type="character" w:customStyle="1" w:styleId="HeaderChar">
    <w:name w:val="Header Char"/>
    <w:basedOn w:val="DefaultParagraphFont"/>
    <w:link w:val="Header"/>
    <w:uiPriority w:val="99"/>
    <w:semiHidden/>
    <w:locked/>
    <w:rsid w:val="000F2A0D"/>
    <w:rPr>
      <w:rFonts w:cs="Times New Roman"/>
      <w:sz w:val="24"/>
      <w:szCs w:val="24"/>
      <w:lang w:eastAsia="en-US"/>
    </w:rPr>
  </w:style>
  <w:style w:type="paragraph" w:styleId="Footer">
    <w:name w:val="footer"/>
    <w:basedOn w:val="Normal"/>
    <w:link w:val="FooterChar"/>
    <w:uiPriority w:val="99"/>
    <w:rsid w:val="00F26D92"/>
    <w:pPr>
      <w:tabs>
        <w:tab w:val="center" w:pos="4320"/>
        <w:tab w:val="right" w:pos="8640"/>
      </w:tabs>
    </w:pPr>
  </w:style>
  <w:style w:type="character" w:customStyle="1" w:styleId="FooterChar">
    <w:name w:val="Footer Char"/>
    <w:basedOn w:val="DefaultParagraphFont"/>
    <w:link w:val="Footer"/>
    <w:uiPriority w:val="99"/>
    <w:semiHidden/>
    <w:locked/>
    <w:rsid w:val="000F2A0D"/>
    <w:rPr>
      <w:rFonts w:cs="Times New Roman"/>
      <w:sz w:val="24"/>
      <w:szCs w:val="24"/>
      <w:lang w:eastAsia="en-US"/>
    </w:rPr>
  </w:style>
  <w:style w:type="character" w:styleId="Hyperlink">
    <w:name w:val="Hyperlink"/>
    <w:basedOn w:val="DefaultParagraphFont"/>
    <w:uiPriority w:val="99"/>
    <w:rsid w:val="00D80676"/>
    <w:rPr>
      <w:rFonts w:cs="Times New Roman"/>
      <w:color w:val="0000FF"/>
      <w:u w:val="single"/>
    </w:rPr>
  </w:style>
  <w:style w:type="paragraph" w:styleId="BalloonText">
    <w:name w:val="Balloon Text"/>
    <w:basedOn w:val="Normal"/>
    <w:link w:val="BalloonTextChar"/>
    <w:uiPriority w:val="99"/>
    <w:rsid w:val="00A93EE2"/>
    <w:rPr>
      <w:rFonts w:ascii="Tahoma" w:hAnsi="Tahoma" w:cs="Tahoma"/>
      <w:sz w:val="16"/>
      <w:szCs w:val="16"/>
    </w:rPr>
  </w:style>
  <w:style w:type="character" w:customStyle="1" w:styleId="BalloonTextChar">
    <w:name w:val="Balloon Text Char"/>
    <w:basedOn w:val="DefaultParagraphFont"/>
    <w:link w:val="BalloonText"/>
    <w:uiPriority w:val="99"/>
    <w:locked/>
    <w:rsid w:val="00A93EE2"/>
    <w:rPr>
      <w:rFonts w:ascii="Tahoma" w:hAnsi="Tahoma" w:cs="Tahoma"/>
      <w:sz w:val="16"/>
      <w:szCs w:val="16"/>
      <w:lang w:eastAsia="en-US"/>
    </w:rPr>
  </w:style>
  <w:style w:type="character" w:customStyle="1" w:styleId="yiv1882623469mark">
    <w:name w:val="yiv1882623469mark"/>
    <w:basedOn w:val="DefaultParagraphFont"/>
    <w:uiPriority w:val="99"/>
    <w:rsid w:val="00A93EE2"/>
    <w:rPr>
      <w:rFonts w:cs="Times New Roman"/>
    </w:rPr>
  </w:style>
  <w:style w:type="character" w:styleId="Strong">
    <w:name w:val="Strong"/>
    <w:basedOn w:val="DefaultParagraphFont"/>
    <w:uiPriority w:val="99"/>
    <w:qFormat/>
    <w:locked/>
    <w:rsid w:val="002C5F5D"/>
    <w:rPr>
      <w:rFonts w:cs="Times New Roman"/>
      <w:b/>
      <w:bCs/>
    </w:rPr>
  </w:style>
  <w:style w:type="paragraph" w:styleId="NoSpacing">
    <w:name w:val="No Spacing"/>
    <w:uiPriority w:val="1"/>
    <w:qFormat/>
    <w:rsid w:val="00FC763E"/>
    <w:rPr>
      <w:sz w:val="24"/>
      <w:szCs w:val="24"/>
      <w:lang w:eastAsia="en-US"/>
    </w:rPr>
  </w:style>
  <w:style w:type="character" w:customStyle="1" w:styleId="Heading1Char">
    <w:name w:val="Heading 1 Char"/>
    <w:basedOn w:val="DefaultParagraphFont"/>
    <w:link w:val="Heading1"/>
    <w:rsid w:val="00FC763E"/>
    <w:rPr>
      <w:rFonts w:ascii="Cambria" w:eastAsia="Times New Roman" w:hAnsi="Cambria" w:cs="Times New Roman"/>
      <w:b/>
      <w:bCs/>
      <w:kern w:val="32"/>
      <w:sz w:val="32"/>
      <w:szCs w:val="32"/>
      <w:lang w:eastAsia="en-US"/>
    </w:rPr>
  </w:style>
  <w:style w:type="paragraph" w:styleId="Revision">
    <w:name w:val="Revision"/>
    <w:hidden/>
    <w:uiPriority w:val="99"/>
    <w:semiHidden/>
    <w:rsid w:val="00991039"/>
    <w:rPr>
      <w:sz w:val="24"/>
      <w:szCs w:val="24"/>
      <w:lang w:eastAsia="en-US"/>
    </w:rPr>
  </w:style>
  <w:style w:type="paragraph" w:styleId="ListParagraph">
    <w:name w:val="List Paragraph"/>
    <w:basedOn w:val="Normal"/>
    <w:uiPriority w:val="34"/>
    <w:qFormat/>
    <w:rsid w:val="00676020"/>
    <w:pPr>
      <w:ind w:left="720"/>
      <w:contextualSpacing/>
    </w:pPr>
  </w:style>
  <w:style w:type="character" w:styleId="SubtleEmphasis">
    <w:name w:val="Subtle Emphasis"/>
    <w:basedOn w:val="DefaultParagraphFont"/>
    <w:uiPriority w:val="19"/>
    <w:qFormat/>
    <w:rsid w:val="00AC2C14"/>
    <w:rPr>
      <w:i/>
      <w:iCs/>
      <w:color w:val="404040" w:themeColor="text1" w:themeTint="BF"/>
    </w:rPr>
  </w:style>
  <w:style w:type="paragraph" w:customStyle="1" w:styleId="m1814722936876353202msonospacing">
    <w:name w:val="m_1814722936876353202msonospacing"/>
    <w:basedOn w:val="Normal"/>
    <w:rsid w:val="002424C8"/>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6687">
      <w:bodyDiv w:val="1"/>
      <w:marLeft w:val="0"/>
      <w:marRight w:val="0"/>
      <w:marTop w:val="0"/>
      <w:marBottom w:val="0"/>
      <w:divBdr>
        <w:top w:val="none" w:sz="0" w:space="0" w:color="auto"/>
        <w:left w:val="none" w:sz="0" w:space="0" w:color="auto"/>
        <w:bottom w:val="none" w:sz="0" w:space="0" w:color="auto"/>
        <w:right w:val="none" w:sz="0" w:space="0" w:color="auto"/>
      </w:divBdr>
    </w:div>
    <w:div w:id="214002819">
      <w:bodyDiv w:val="1"/>
      <w:marLeft w:val="0"/>
      <w:marRight w:val="0"/>
      <w:marTop w:val="0"/>
      <w:marBottom w:val="0"/>
      <w:divBdr>
        <w:top w:val="none" w:sz="0" w:space="0" w:color="auto"/>
        <w:left w:val="none" w:sz="0" w:space="0" w:color="auto"/>
        <w:bottom w:val="none" w:sz="0" w:space="0" w:color="auto"/>
        <w:right w:val="none" w:sz="0" w:space="0" w:color="auto"/>
      </w:divBdr>
    </w:div>
    <w:div w:id="263803682">
      <w:bodyDiv w:val="1"/>
      <w:marLeft w:val="0"/>
      <w:marRight w:val="0"/>
      <w:marTop w:val="0"/>
      <w:marBottom w:val="0"/>
      <w:divBdr>
        <w:top w:val="none" w:sz="0" w:space="0" w:color="auto"/>
        <w:left w:val="none" w:sz="0" w:space="0" w:color="auto"/>
        <w:bottom w:val="none" w:sz="0" w:space="0" w:color="auto"/>
        <w:right w:val="none" w:sz="0" w:space="0" w:color="auto"/>
      </w:divBdr>
    </w:div>
    <w:div w:id="579020412">
      <w:bodyDiv w:val="1"/>
      <w:marLeft w:val="0"/>
      <w:marRight w:val="0"/>
      <w:marTop w:val="0"/>
      <w:marBottom w:val="0"/>
      <w:divBdr>
        <w:top w:val="none" w:sz="0" w:space="0" w:color="auto"/>
        <w:left w:val="none" w:sz="0" w:space="0" w:color="auto"/>
        <w:bottom w:val="none" w:sz="0" w:space="0" w:color="auto"/>
        <w:right w:val="none" w:sz="0" w:space="0" w:color="auto"/>
      </w:divBdr>
    </w:div>
    <w:div w:id="633215739">
      <w:bodyDiv w:val="1"/>
      <w:marLeft w:val="0"/>
      <w:marRight w:val="0"/>
      <w:marTop w:val="0"/>
      <w:marBottom w:val="0"/>
      <w:divBdr>
        <w:top w:val="none" w:sz="0" w:space="0" w:color="auto"/>
        <w:left w:val="none" w:sz="0" w:space="0" w:color="auto"/>
        <w:bottom w:val="none" w:sz="0" w:space="0" w:color="auto"/>
        <w:right w:val="none" w:sz="0" w:space="0" w:color="auto"/>
      </w:divBdr>
    </w:div>
    <w:div w:id="758448790">
      <w:bodyDiv w:val="1"/>
      <w:marLeft w:val="0"/>
      <w:marRight w:val="0"/>
      <w:marTop w:val="0"/>
      <w:marBottom w:val="0"/>
      <w:divBdr>
        <w:top w:val="none" w:sz="0" w:space="0" w:color="auto"/>
        <w:left w:val="none" w:sz="0" w:space="0" w:color="auto"/>
        <w:bottom w:val="none" w:sz="0" w:space="0" w:color="auto"/>
        <w:right w:val="none" w:sz="0" w:space="0" w:color="auto"/>
      </w:divBdr>
    </w:div>
    <w:div w:id="1175730307">
      <w:bodyDiv w:val="1"/>
      <w:marLeft w:val="0"/>
      <w:marRight w:val="0"/>
      <w:marTop w:val="0"/>
      <w:marBottom w:val="0"/>
      <w:divBdr>
        <w:top w:val="none" w:sz="0" w:space="0" w:color="auto"/>
        <w:left w:val="none" w:sz="0" w:space="0" w:color="auto"/>
        <w:bottom w:val="none" w:sz="0" w:space="0" w:color="auto"/>
        <w:right w:val="none" w:sz="0" w:space="0" w:color="auto"/>
      </w:divBdr>
    </w:div>
    <w:div w:id="1352956016">
      <w:marLeft w:val="0"/>
      <w:marRight w:val="0"/>
      <w:marTop w:val="0"/>
      <w:marBottom w:val="0"/>
      <w:divBdr>
        <w:top w:val="none" w:sz="0" w:space="0" w:color="auto"/>
        <w:left w:val="none" w:sz="0" w:space="0" w:color="auto"/>
        <w:bottom w:val="none" w:sz="0" w:space="0" w:color="auto"/>
        <w:right w:val="none" w:sz="0" w:space="0" w:color="auto"/>
      </w:divBdr>
    </w:div>
    <w:div w:id="1352956017">
      <w:marLeft w:val="0"/>
      <w:marRight w:val="0"/>
      <w:marTop w:val="0"/>
      <w:marBottom w:val="0"/>
      <w:divBdr>
        <w:top w:val="none" w:sz="0" w:space="0" w:color="auto"/>
        <w:left w:val="none" w:sz="0" w:space="0" w:color="auto"/>
        <w:bottom w:val="none" w:sz="0" w:space="0" w:color="auto"/>
        <w:right w:val="none" w:sz="0" w:space="0" w:color="auto"/>
      </w:divBdr>
    </w:div>
    <w:div w:id="1755281203">
      <w:bodyDiv w:val="1"/>
      <w:marLeft w:val="0"/>
      <w:marRight w:val="0"/>
      <w:marTop w:val="0"/>
      <w:marBottom w:val="0"/>
      <w:divBdr>
        <w:top w:val="none" w:sz="0" w:space="0" w:color="auto"/>
        <w:left w:val="none" w:sz="0" w:space="0" w:color="auto"/>
        <w:bottom w:val="none" w:sz="0" w:space="0" w:color="auto"/>
        <w:right w:val="none" w:sz="0" w:space="0" w:color="auto"/>
      </w:divBdr>
    </w:div>
    <w:div w:id="2003045403">
      <w:bodyDiv w:val="1"/>
      <w:marLeft w:val="0"/>
      <w:marRight w:val="0"/>
      <w:marTop w:val="0"/>
      <w:marBottom w:val="0"/>
      <w:divBdr>
        <w:top w:val="none" w:sz="0" w:space="0" w:color="auto"/>
        <w:left w:val="none" w:sz="0" w:space="0" w:color="auto"/>
        <w:bottom w:val="none" w:sz="0" w:space="0" w:color="auto"/>
        <w:right w:val="none" w:sz="0" w:space="0" w:color="auto"/>
      </w:divBdr>
    </w:div>
    <w:div w:id="2096976334">
      <w:bodyDiv w:val="1"/>
      <w:marLeft w:val="0"/>
      <w:marRight w:val="0"/>
      <w:marTop w:val="0"/>
      <w:marBottom w:val="0"/>
      <w:divBdr>
        <w:top w:val="none" w:sz="0" w:space="0" w:color="auto"/>
        <w:left w:val="none" w:sz="0" w:space="0" w:color="auto"/>
        <w:bottom w:val="none" w:sz="0" w:space="0" w:color="auto"/>
        <w:right w:val="none" w:sz="0" w:space="0" w:color="auto"/>
      </w:divBdr>
    </w:div>
    <w:div w:id="212646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1339</Words>
  <Characters>7636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Hartley</dc:creator>
  <cp:lastModifiedBy>Petra Bromfield</cp:lastModifiedBy>
  <cp:revision>2</cp:revision>
  <cp:lastPrinted>2017-05-17T11:36:00Z</cp:lastPrinted>
  <dcterms:created xsi:type="dcterms:W3CDTF">2019-06-06T22:50:00Z</dcterms:created>
  <dcterms:modified xsi:type="dcterms:W3CDTF">2019-06-06T22:50:00Z</dcterms:modified>
</cp:coreProperties>
</file>