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269CF" w14:textId="77777777" w:rsidR="006C5AF5" w:rsidRDefault="00F36B3A" w:rsidP="006C5AF5">
      <w:pPr>
        <w:pStyle w:val="Heading3"/>
        <w:numPr>
          <w:ilvl w:val="0"/>
          <w:numId w:val="0"/>
        </w:numPr>
        <w:ind w:left="426"/>
      </w:pPr>
      <w:r>
        <w:tab/>
      </w:r>
      <w:r>
        <w:tab/>
      </w:r>
      <w:r>
        <w:tab/>
      </w:r>
    </w:p>
    <w:p w14:paraId="1DB1FEDF" w14:textId="77777777" w:rsidR="006C5AF5" w:rsidRDefault="006C5AF5" w:rsidP="006C5AF5">
      <w:pPr>
        <w:pStyle w:val="Heading3"/>
        <w:numPr>
          <w:ilvl w:val="0"/>
          <w:numId w:val="0"/>
        </w:numPr>
        <w:ind w:left="426"/>
        <w:rPr>
          <w:sz w:val="16"/>
          <w:szCs w:val="16"/>
        </w:rPr>
      </w:pPr>
      <w:r>
        <w:tab/>
      </w:r>
      <w:r>
        <w:rPr>
          <w:noProof/>
        </w:rPr>
        <w:drawing>
          <wp:inline distT="0" distB="0" distL="0" distR="0" wp14:anchorId="10109046" wp14:editId="731B9ED8">
            <wp:extent cx="1485900" cy="1143000"/>
            <wp:effectExtent l="0" t="0" r="0" b="0"/>
            <wp:docPr id="2" name="Picture 2" descr="A red background with white s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background with white sword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143000"/>
                    </a:xfrm>
                    <a:prstGeom prst="rect">
                      <a:avLst/>
                    </a:prstGeom>
                    <a:noFill/>
                    <a:ln>
                      <a:noFill/>
                    </a:ln>
                  </pic:spPr>
                </pic:pic>
              </a:graphicData>
            </a:graphic>
          </wp:inline>
        </w:drawing>
      </w:r>
    </w:p>
    <w:p w14:paraId="77762F38" w14:textId="508B6E3A" w:rsidR="00C31913" w:rsidRDefault="00C31913" w:rsidP="009F62A2">
      <w:pPr>
        <w:pStyle w:val="Heading3"/>
        <w:numPr>
          <w:ilvl w:val="0"/>
          <w:numId w:val="0"/>
        </w:numPr>
        <w:ind w:left="426"/>
      </w:pPr>
    </w:p>
    <w:p w14:paraId="4F6A87CF" w14:textId="1C8AFA76" w:rsidR="001B79D4" w:rsidRDefault="00F36B3A" w:rsidP="009F62A2">
      <w:pPr>
        <w:pStyle w:val="Heading3"/>
        <w:numPr>
          <w:ilvl w:val="0"/>
          <w:numId w:val="0"/>
        </w:numPr>
        <w:ind w:left="426"/>
        <w:rPr>
          <w:sz w:val="16"/>
          <w:szCs w:val="16"/>
        </w:rPr>
      </w:pPr>
      <w:r>
        <w:tab/>
      </w:r>
    </w:p>
    <w:p w14:paraId="0E14BA30" w14:textId="2ADCED13" w:rsidR="00B13E90" w:rsidRDefault="00B13E90" w:rsidP="00257401">
      <w:pPr>
        <w:pStyle w:val="NoSpacing"/>
        <w:ind w:left="165" w:firstLine="15"/>
        <w:rPr>
          <w:rFonts w:ascii="Times New Roman" w:hAnsi="Times New Roman" w:cs="Times New Roman"/>
        </w:rPr>
      </w:pPr>
    </w:p>
    <w:p w14:paraId="074CBB83" w14:textId="6788BE20" w:rsidR="00B13E90" w:rsidRDefault="00B13E90" w:rsidP="00257401">
      <w:pPr>
        <w:pStyle w:val="NoSpacing"/>
        <w:ind w:left="165" w:firstLine="15"/>
        <w:rPr>
          <w:rFonts w:ascii="Times New Roman" w:hAnsi="Times New Roman" w:cs="Times New Roman"/>
        </w:rPr>
      </w:pPr>
    </w:p>
    <w:p w14:paraId="39445254" w14:textId="76F0515E" w:rsidR="001B79D4" w:rsidRPr="00101AC9" w:rsidRDefault="001B79D4" w:rsidP="00257401">
      <w:pPr>
        <w:pStyle w:val="NoSpacing"/>
        <w:ind w:left="165" w:firstLine="15"/>
        <w:rPr>
          <w:rFonts w:ascii="Times New Roman" w:hAnsi="Times New Roman" w:cs="Times New Roman"/>
          <w:sz w:val="24"/>
          <w:szCs w:val="24"/>
          <w:lang w:eastAsia="en-GB"/>
        </w:rPr>
      </w:pPr>
      <w:r w:rsidRPr="00101AC9">
        <w:rPr>
          <w:rFonts w:ascii="Times New Roman" w:hAnsi="Times New Roman" w:cs="Times New Roman"/>
          <w:sz w:val="24"/>
          <w:szCs w:val="24"/>
        </w:rPr>
        <w:t xml:space="preserve">Minutes of the Committee Meeting held at 19.30 on </w:t>
      </w:r>
      <w:r w:rsidR="00826DD2" w:rsidRPr="00101AC9">
        <w:rPr>
          <w:rFonts w:ascii="Times New Roman" w:hAnsi="Times New Roman" w:cs="Times New Roman"/>
          <w:sz w:val="24"/>
          <w:szCs w:val="24"/>
        </w:rPr>
        <w:t xml:space="preserve">Wednesday </w:t>
      </w:r>
      <w:r w:rsidR="00B81873">
        <w:rPr>
          <w:rFonts w:ascii="Times New Roman" w:hAnsi="Times New Roman" w:cs="Times New Roman"/>
          <w:sz w:val="24"/>
          <w:szCs w:val="24"/>
        </w:rPr>
        <w:t>22 October</w:t>
      </w:r>
      <w:r w:rsidR="00B4651F">
        <w:rPr>
          <w:rFonts w:ascii="Times New Roman" w:hAnsi="Times New Roman" w:cs="Times New Roman"/>
          <w:sz w:val="24"/>
          <w:szCs w:val="24"/>
        </w:rPr>
        <w:t xml:space="preserve"> 2025</w:t>
      </w:r>
    </w:p>
    <w:p w14:paraId="0D172AD9" w14:textId="77777777" w:rsidR="001B79D4" w:rsidRPr="00101AC9" w:rsidRDefault="001B79D4" w:rsidP="001B79D4">
      <w:pPr>
        <w:pStyle w:val="NoSpacing"/>
        <w:rPr>
          <w:rFonts w:ascii="Times New Roman" w:hAnsi="Times New Roman" w:cs="Times New Roman"/>
          <w:b/>
          <w:sz w:val="24"/>
          <w:szCs w:val="24"/>
          <w:lang w:eastAsia="en-GB"/>
        </w:rPr>
      </w:pPr>
    </w:p>
    <w:p w14:paraId="36BBBB05" w14:textId="32814CED" w:rsidR="0012631E" w:rsidRPr="00F51DEB" w:rsidRDefault="001B79D4" w:rsidP="001B79D4">
      <w:pPr>
        <w:pStyle w:val="NoSpacing"/>
        <w:ind w:left="165"/>
        <w:rPr>
          <w:rFonts w:ascii="Times New Roman" w:hAnsi="Times New Roman" w:cs="Times New Roman"/>
          <w:sz w:val="24"/>
          <w:szCs w:val="24"/>
          <w:lang w:eastAsia="en-GB"/>
        </w:rPr>
      </w:pPr>
      <w:r w:rsidRPr="00101AC9">
        <w:rPr>
          <w:rFonts w:ascii="Times New Roman" w:hAnsi="Times New Roman" w:cs="Times New Roman"/>
          <w:b/>
          <w:sz w:val="24"/>
          <w:szCs w:val="24"/>
          <w:lang w:eastAsia="en-GB"/>
        </w:rPr>
        <w:t>Present</w:t>
      </w:r>
      <w:r w:rsidR="00DF1646" w:rsidRPr="00DF1646">
        <w:rPr>
          <w:rFonts w:ascii="Times New Roman" w:hAnsi="Times New Roman" w:cs="Times New Roman"/>
          <w:bCs/>
          <w:sz w:val="24"/>
          <w:szCs w:val="24"/>
          <w:lang w:eastAsia="en-GB"/>
        </w:rPr>
        <w:t xml:space="preserve"> </w:t>
      </w:r>
      <w:r w:rsidR="00D9171E">
        <w:rPr>
          <w:rFonts w:ascii="Times New Roman" w:hAnsi="Times New Roman" w:cs="Times New Roman"/>
          <w:bCs/>
          <w:sz w:val="24"/>
          <w:szCs w:val="24"/>
          <w:lang w:eastAsia="en-GB"/>
        </w:rPr>
        <w:t xml:space="preserve">Barry Capal, </w:t>
      </w:r>
      <w:r w:rsidR="006248A9">
        <w:rPr>
          <w:rFonts w:ascii="Times New Roman" w:hAnsi="Times New Roman" w:cs="Times New Roman"/>
          <w:bCs/>
          <w:sz w:val="24"/>
          <w:szCs w:val="24"/>
          <w:lang w:eastAsia="en-GB"/>
        </w:rPr>
        <w:t>Marc Chawner</w:t>
      </w:r>
      <w:r w:rsidR="00D96AE5">
        <w:rPr>
          <w:rFonts w:ascii="Times New Roman" w:hAnsi="Times New Roman" w:cs="Times New Roman"/>
          <w:bCs/>
          <w:sz w:val="24"/>
          <w:szCs w:val="24"/>
          <w:lang w:eastAsia="en-GB"/>
        </w:rPr>
        <w:t>,</w:t>
      </w:r>
      <w:r w:rsidR="00CD0AA4">
        <w:rPr>
          <w:rFonts w:ascii="Times New Roman" w:hAnsi="Times New Roman" w:cs="Times New Roman"/>
          <w:bCs/>
          <w:sz w:val="24"/>
          <w:szCs w:val="24"/>
          <w:lang w:eastAsia="en-GB"/>
        </w:rPr>
        <w:t xml:space="preserve"> Jill Fletcher</w:t>
      </w:r>
      <w:r w:rsidR="00735966">
        <w:rPr>
          <w:rFonts w:ascii="Times New Roman" w:hAnsi="Times New Roman" w:cs="Times New Roman"/>
          <w:bCs/>
          <w:sz w:val="24"/>
          <w:szCs w:val="24"/>
          <w:lang w:eastAsia="en-GB"/>
        </w:rPr>
        <w:t xml:space="preserve">, </w:t>
      </w:r>
      <w:r w:rsidR="006248A9">
        <w:rPr>
          <w:rFonts w:ascii="Times New Roman" w:hAnsi="Times New Roman" w:cs="Times New Roman"/>
          <w:bCs/>
          <w:sz w:val="24"/>
          <w:szCs w:val="24"/>
          <w:lang w:eastAsia="en-GB"/>
        </w:rPr>
        <w:t>Gemma Fewster, Bernie Hunt,</w:t>
      </w:r>
      <w:r w:rsidR="00514133">
        <w:rPr>
          <w:rFonts w:ascii="Times New Roman" w:hAnsi="Times New Roman" w:cs="Times New Roman"/>
          <w:sz w:val="24"/>
          <w:szCs w:val="24"/>
          <w:lang w:eastAsia="en-GB"/>
        </w:rPr>
        <w:t xml:space="preserve"> </w:t>
      </w:r>
      <w:r w:rsidR="009F6FB4">
        <w:rPr>
          <w:rFonts w:ascii="Times New Roman" w:hAnsi="Times New Roman" w:cs="Times New Roman"/>
          <w:sz w:val="24"/>
          <w:szCs w:val="24"/>
          <w:lang w:eastAsia="en-GB"/>
        </w:rPr>
        <w:t xml:space="preserve">Pat Johnson, </w:t>
      </w:r>
      <w:r w:rsidR="00514133">
        <w:rPr>
          <w:rFonts w:ascii="Times New Roman" w:hAnsi="Times New Roman" w:cs="Times New Roman"/>
          <w:sz w:val="24"/>
          <w:szCs w:val="24"/>
          <w:lang w:eastAsia="en-GB"/>
        </w:rPr>
        <w:t>Ian Moss</w:t>
      </w:r>
      <w:r w:rsidR="00F614C3" w:rsidRPr="00101AC9">
        <w:rPr>
          <w:rFonts w:ascii="Times New Roman" w:hAnsi="Times New Roman" w:cs="Times New Roman"/>
          <w:sz w:val="24"/>
          <w:szCs w:val="24"/>
          <w:lang w:eastAsia="en-GB"/>
        </w:rPr>
        <w:t xml:space="preserve">, </w:t>
      </w:r>
      <w:r w:rsidR="00F614C3">
        <w:rPr>
          <w:rFonts w:ascii="Times New Roman" w:hAnsi="Times New Roman" w:cs="Times New Roman"/>
          <w:sz w:val="24"/>
          <w:szCs w:val="24"/>
          <w:lang w:eastAsia="en-GB"/>
        </w:rPr>
        <w:t>Sue</w:t>
      </w:r>
      <w:r w:rsidRPr="00101AC9">
        <w:rPr>
          <w:rFonts w:ascii="Times New Roman" w:hAnsi="Times New Roman" w:cs="Times New Roman"/>
          <w:sz w:val="24"/>
          <w:szCs w:val="24"/>
          <w:lang w:eastAsia="en-GB"/>
        </w:rPr>
        <w:t xml:space="preserve"> Thorburn </w:t>
      </w:r>
    </w:p>
    <w:p w14:paraId="7E2F62C5" w14:textId="77777777" w:rsidR="00514133" w:rsidRDefault="00514133" w:rsidP="001B79D4">
      <w:pPr>
        <w:pStyle w:val="NoSpacing"/>
        <w:ind w:left="165"/>
        <w:rPr>
          <w:rFonts w:ascii="Times New Roman" w:hAnsi="Times New Roman" w:cs="Times New Roman"/>
          <w:sz w:val="24"/>
          <w:szCs w:val="24"/>
          <w:lang w:eastAsia="en-GB"/>
        </w:rPr>
      </w:pPr>
    </w:p>
    <w:p w14:paraId="4D976A9C" w14:textId="6CD43FB8" w:rsidR="001B79D4" w:rsidRPr="00101AC9" w:rsidRDefault="001B79D4" w:rsidP="001F4CBC">
      <w:pPr>
        <w:pStyle w:val="NoSpacing"/>
        <w:numPr>
          <w:ilvl w:val="0"/>
          <w:numId w:val="1"/>
        </w:numPr>
        <w:rPr>
          <w:rFonts w:ascii="Times New Roman" w:hAnsi="Times New Roman" w:cs="Times New Roman"/>
          <w:b/>
          <w:sz w:val="24"/>
          <w:szCs w:val="24"/>
        </w:rPr>
      </w:pPr>
      <w:r w:rsidRPr="00101AC9">
        <w:rPr>
          <w:rFonts w:ascii="Times New Roman" w:hAnsi="Times New Roman" w:cs="Times New Roman"/>
          <w:b/>
          <w:sz w:val="24"/>
          <w:szCs w:val="24"/>
        </w:rPr>
        <w:t xml:space="preserve">Welcome </w:t>
      </w:r>
      <w:r w:rsidR="00D14070">
        <w:rPr>
          <w:rFonts w:ascii="Times New Roman" w:hAnsi="Times New Roman" w:cs="Times New Roman"/>
          <w:bCs/>
          <w:sz w:val="24"/>
          <w:szCs w:val="24"/>
        </w:rPr>
        <w:t>Barry welcomed</w:t>
      </w:r>
      <w:r w:rsidR="004A7A59">
        <w:rPr>
          <w:rFonts w:ascii="Times New Roman" w:hAnsi="Times New Roman" w:cs="Times New Roman"/>
          <w:sz w:val="24"/>
          <w:szCs w:val="24"/>
        </w:rPr>
        <w:t xml:space="preserve"> members</w:t>
      </w:r>
      <w:r w:rsidR="00391239">
        <w:rPr>
          <w:rFonts w:ascii="Times New Roman" w:hAnsi="Times New Roman" w:cs="Times New Roman"/>
          <w:sz w:val="24"/>
          <w:szCs w:val="24"/>
        </w:rPr>
        <w:t xml:space="preserve"> </w:t>
      </w:r>
      <w:r w:rsidR="008A5A88">
        <w:rPr>
          <w:rFonts w:ascii="Times New Roman" w:hAnsi="Times New Roman" w:cs="Times New Roman"/>
          <w:sz w:val="24"/>
          <w:szCs w:val="24"/>
        </w:rPr>
        <w:t>to</w:t>
      </w:r>
      <w:r w:rsidR="00391239">
        <w:rPr>
          <w:rFonts w:ascii="Times New Roman" w:hAnsi="Times New Roman" w:cs="Times New Roman"/>
          <w:sz w:val="24"/>
          <w:szCs w:val="24"/>
        </w:rPr>
        <w:t xml:space="preserve"> the meeting</w:t>
      </w:r>
      <w:r w:rsidR="004A7A59">
        <w:rPr>
          <w:rFonts w:ascii="Times New Roman" w:hAnsi="Times New Roman" w:cs="Times New Roman"/>
          <w:sz w:val="24"/>
          <w:szCs w:val="24"/>
        </w:rPr>
        <w:t xml:space="preserve">. </w:t>
      </w:r>
      <w:r w:rsidR="00391239">
        <w:rPr>
          <w:rFonts w:ascii="Times New Roman" w:hAnsi="Times New Roman" w:cs="Times New Roman"/>
          <w:sz w:val="24"/>
          <w:szCs w:val="24"/>
        </w:rPr>
        <w:t>A</w:t>
      </w:r>
      <w:r w:rsidR="00444163">
        <w:rPr>
          <w:rFonts w:ascii="Times New Roman" w:hAnsi="Times New Roman" w:cs="Times New Roman"/>
          <w:sz w:val="24"/>
          <w:szCs w:val="24"/>
        </w:rPr>
        <w:t xml:space="preserve">n apology has </w:t>
      </w:r>
      <w:r w:rsidR="00995B01">
        <w:rPr>
          <w:rFonts w:ascii="Times New Roman" w:hAnsi="Times New Roman" w:cs="Times New Roman"/>
          <w:sz w:val="24"/>
          <w:szCs w:val="24"/>
        </w:rPr>
        <w:t>been received from</w:t>
      </w:r>
      <w:r w:rsidR="00817B59">
        <w:rPr>
          <w:rFonts w:ascii="Times New Roman" w:hAnsi="Times New Roman" w:cs="Times New Roman"/>
          <w:sz w:val="24"/>
          <w:szCs w:val="24"/>
        </w:rPr>
        <w:t xml:space="preserve"> </w:t>
      </w:r>
      <w:r w:rsidR="00CD0AA4">
        <w:rPr>
          <w:rFonts w:ascii="Times New Roman" w:hAnsi="Times New Roman" w:cs="Times New Roman"/>
          <w:sz w:val="24"/>
          <w:szCs w:val="24"/>
        </w:rPr>
        <w:t>Linda Fleet</w:t>
      </w:r>
      <w:r w:rsidR="009F6FB4">
        <w:rPr>
          <w:rFonts w:ascii="Times New Roman" w:hAnsi="Times New Roman" w:cs="Times New Roman"/>
          <w:sz w:val="24"/>
          <w:szCs w:val="24"/>
        </w:rPr>
        <w:t>.</w:t>
      </w:r>
      <w:r w:rsidR="0031531B" w:rsidRPr="00101AC9">
        <w:rPr>
          <w:rFonts w:ascii="Times New Roman" w:hAnsi="Times New Roman" w:cs="Times New Roman"/>
          <w:sz w:val="24"/>
          <w:szCs w:val="24"/>
        </w:rPr>
        <w:t xml:space="preserve"> </w:t>
      </w:r>
    </w:p>
    <w:p w14:paraId="6C7DAED7" w14:textId="77777777" w:rsidR="00C1589C" w:rsidRPr="00101AC9" w:rsidRDefault="00C1589C" w:rsidP="00C1589C">
      <w:pPr>
        <w:pStyle w:val="NoSpacing"/>
        <w:ind w:left="360"/>
        <w:rPr>
          <w:rFonts w:ascii="Times New Roman" w:hAnsi="Times New Roman" w:cs="Times New Roman"/>
          <w:b/>
          <w:sz w:val="24"/>
          <w:szCs w:val="24"/>
        </w:rPr>
      </w:pPr>
    </w:p>
    <w:p w14:paraId="44E1B59E" w14:textId="3BC420C9" w:rsidR="001B79D4" w:rsidRPr="00101AC9" w:rsidRDefault="001B79D4" w:rsidP="001B79D4">
      <w:pPr>
        <w:pStyle w:val="NoSpacing"/>
        <w:numPr>
          <w:ilvl w:val="0"/>
          <w:numId w:val="1"/>
        </w:numPr>
        <w:rPr>
          <w:rFonts w:ascii="Times New Roman" w:hAnsi="Times New Roman" w:cs="Times New Roman"/>
          <w:sz w:val="24"/>
          <w:szCs w:val="24"/>
        </w:rPr>
      </w:pPr>
      <w:r w:rsidRPr="00101AC9">
        <w:rPr>
          <w:rFonts w:ascii="Times New Roman" w:hAnsi="Times New Roman" w:cs="Times New Roman"/>
          <w:b/>
          <w:sz w:val="24"/>
          <w:szCs w:val="24"/>
        </w:rPr>
        <w:t xml:space="preserve">Minutes of the last meeting held on </w:t>
      </w:r>
      <w:r w:rsidR="00B81873">
        <w:rPr>
          <w:rFonts w:ascii="Times New Roman" w:hAnsi="Times New Roman" w:cs="Times New Roman"/>
          <w:b/>
          <w:sz w:val="24"/>
          <w:szCs w:val="24"/>
        </w:rPr>
        <w:t>30 July</w:t>
      </w:r>
      <w:r w:rsidR="00A14E5F">
        <w:rPr>
          <w:rFonts w:ascii="Times New Roman" w:hAnsi="Times New Roman" w:cs="Times New Roman"/>
          <w:b/>
          <w:sz w:val="24"/>
          <w:szCs w:val="24"/>
        </w:rPr>
        <w:t xml:space="preserve"> 2025</w:t>
      </w:r>
      <w:r w:rsidRPr="00101AC9">
        <w:rPr>
          <w:rFonts w:ascii="Times New Roman" w:hAnsi="Times New Roman" w:cs="Times New Roman"/>
          <w:sz w:val="24"/>
          <w:szCs w:val="24"/>
        </w:rPr>
        <w:t xml:space="preserve"> These had been circulated prior to the meeting. It was agreed that the minutes were a correct record of the meeting. A copy was signed </w:t>
      </w:r>
      <w:r w:rsidR="0071390A" w:rsidRPr="00101AC9">
        <w:rPr>
          <w:rFonts w:ascii="Times New Roman" w:hAnsi="Times New Roman" w:cs="Times New Roman"/>
          <w:sz w:val="24"/>
          <w:szCs w:val="24"/>
        </w:rPr>
        <w:t>on behalf of the chairman</w:t>
      </w:r>
      <w:r w:rsidRPr="00101AC9">
        <w:rPr>
          <w:rFonts w:ascii="Times New Roman" w:hAnsi="Times New Roman" w:cs="Times New Roman"/>
          <w:sz w:val="24"/>
          <w:szCs w:val="24"/>
        </w:rPr>
        <w:t>.</w:t>
      </w:r>
    </w:p>
    <w:p w14:paraId="22014B29" w14:textId="77777777" w:rsidR="001B79D4" w:rsidRPr="00101AC9" w:rsidRDefault="001B79D4" w:rsidP="001B79D4">
      <w:pPr>
        <w:pStyle w:val="NoSpacing"/>
        <w:rPr>
          <w:rFonts w:ascii="Times New Roman" w:hAnsi="Times New Roman" w:cs="Times New Roman"/>
          <w:sz w:val="24"/>
          <w:szCs w:val="24"/>
        </w:rPr>
      </w:pPr>
    </w:p>
    <w:p w14:paraId="620F846C" w14:textId="77777777" w:rsidR="00BC37A2" w:rsidRDefault="001B79D4" w:rsidP="00997B59">
      <w:pPr>
        <w:pStyle w:val="NoSpacing"/>
        <w:numPr>
          <w:ilvl w:val="0"/>
          <w:numId w:val="1"/>
        </w:numPr>
        <w:rPr>
          <w:rFonts w:ascii="Times New Roman" w:hAnsi="Times New Roman" w:cs="Times New Roman"/>
          <w:bCs/>
          <w:sz w:val="24"/>
          <w:szCs w:val="24"/>
        </w:rPr>
      </w:pPr>
      <w:r w:rsidRPr="00BC37A2">
        <w:rPr>
          <w:rFonts w:ascii="Times New Roman" w:hAnsi="Times New Roman" w:cs="Times New Roman"/>
          <w:b/>
          <w:sz w:val="24"/>
          <w:szCs w:val="24"/>
        </w:rPr>
        <w:t xml:space="preserve">Matters arising from the minutes not already included in the </w:t>
      </w:r>
      <w:r w:rsidR="0036669C" w:rsidRPr="00BC37A2">
        <w:rPr>
          <w:rFonts w:ascii="Times New Roman" w:hAnsi="Times New Roman" w:cs="Times New Roman"/>
          <w:b/>
          <w:sz w:val="24"/>
          <w:szCs w:val="24"/>
        </w:rPr>
        <w:t xml:space="preserve">agenda </w:t>
      </w:r>
      <w:r w:rsidR="0036669C" w:rsidRPr="00BC37A2">
        <w:rPr>
          <w:rFonts w:ascii="Times New Roman" w:hAnsi="Times New Roman" w:cs="Times New Roman"/>
          <w:bCs/>
          <w:sz w:val="24"/>
          <w:szCs w:val="24"/>
        </w:rPr>
        <w:t>No</w:t>
      </w:r>
      <w:r w:rsidR="00C44509" w:rsidRPr="00BC37A2">
        <w:rPr>
          <w:rFonts w:ascii="Times New Roman" w:hAnsi="Times New Roman" w:cs="Times New Roman"/>
          <w:bCs/>
          <w:sz w:val="24"/>
          <w:szCs w:val="24"/>
        </w:rPr>
        <w:t xml:space="preserve"> matters arising.</w:t>
      </w:r>
    </w:p>
    <w:p w14:paraId="3B0969C9" w14:textId="61513194" w:rsidR="002D088D" w:rsidRPr="005948E4" w:rsidRDefault="002D088D" w:rsidP="00633BEF">
      <w:pPr>
        <w:pStyle w:val="NoSpacing"/>
        <w:ind w:left="165"/>
        <w:rPr>
          <w:rFonts w:ascii="Times New Roman" w:hAnsi="Times New Roman" w:cs="Times New Roman"/>
          <w:bCs/>
          <w:sz w:val="24"/>
          <w:szCs w:val="24"/>
        </w:rPr>
      </w:pPr>
    </w:p>
    <w:p w14:paraId="4811A2E4" w14:textId="53C5B597" w:rsidR="001B79D4" w:rsidRDefault="001B79D4" w:rsidP="00AF1957">
      <w:pPr>
        <w:pStyle w:val="NoSpacing"/>
        <w:numPr>
          <w:ilvl w:val="0"/>
          <w:numId w:val="1"/>
        </w:numPr>
        <w:rPr>
          <w:rFonts w:ascii="Times New Roman" w:hAnsi="Times New Roman" w:cs="Times New Roman"/>
          <w:b/>
          <w:sz w:val="24"/>
          <w:szCs w:val="24"/>
        </w:rPr>
      </w:pPr>
      <w:r w:rsidRPr="00D36E92">
        <w:rPr>
          <w:rFonts w:ascii="Times New Roman" w:hAnsi="Times New Roman" w:cs="Times New Roman"/>
          <w:b/>
          <w:sz w:val="24"/>
          <w:szCs w:val="24"/>
        </w:rPr>
        <w:t>Reports from Officer</w:t>
      </w:r>
      <w:r w:rsidR="001627C8">
        <w:rPr>
          <w:rFonts w:ascii="Times New Roman" w:hAnsi="Times New Roman" w:cs="Times New Roman"/>
          <w:b/>
          <w:sz w:val="24"/>
          <w:szCs w:val="24"/>
        </w:rPr>
        <w:t>s</w:t>
      </w:r>
    </w:p>
    <w:p w14:paraId="6ED2D89B" w14:textId="29CC98E3" w:rsidR="009D5325" w:rsidRPr="009D5325" w:rsidRDefault="00F4316B" w:rsidP="00F4316B">
      <w:pPr>
        <w:pStyle w:val="NoSpacing"/>
        <w:numPr>
          <w:ilvl w:val="0"/>
          <w:numId w:val="2"/>
        </w:numPr>
        <w:rPr>
          <w:rFonts w:ascii="Times New Roman" w:hAnsi="Times New Roman" w:cs="Times New Roman"/>
          <w:b/>
          <w:sz w:val="24"/>
          <w:szCs w:val="24"/>
        </w:rPr>
      </w:pPr>
      <w:r w:rsidRPr="00101AC9">
        <w:rPr>
          <w:rFonts w:ascii="Times New Roman" w:hAnsi="Times New Roman" w:cs="Times New Roman"/>
          <w:b/>
          <w:sz w:val="24"/>
          <w:szCs w:val="24"/>
        </w:rPr>
        <w:t>General Secretary</w:t>
      </w:r>
      <w:r w:rsidRPr="00101AC9">
        <w:rPr>
          <w:rFonts w:ascii="Times New Roman" w:hAnsi="Times New Roman" w:cs="Times New Roman"/>
          <w:sz w:val="24"/>
          <w:szCs w:val="24"/>
        </w:rPr>
        <w:t xml:space="preserve"> (Sue Thorburn</w:t>
      </w:r>
      <w:r w:rsidR="009D5325">
        <w:rPr>
          <w:rFonts w:ascii="Times New Roman" w:hAnsi="Times New Roman" w:cs="Times New Roman"/>
          <w:sz w:val="24"/>
          <w:szCs w:val="24"/>
        </w:rPr>
        <w:t>)</w:t>
      </w:r>
    </w:p>
    <w:p w14:paraId="641FDA53" w14:textId="77777777" w:rsidR="009D5325" w:rsidRPr="009D5325" w:rsidRDefault="009D5325" w:rsidP="009D5325">
      <w:pPr>
        <w:pStyle w:val="NoSpacing"/>
        <w:ind w:left="1080"/>
        <w:rPr>
          <w:rFonts w:ascii="Times New Roman" w:hAnsi="Times New Roman" w:cs="Times New Roman"/>
          <w:b/>
          <w:sz w:val="24"/>
          <w:szCs w:val="24"/>
        </w:rPr>
      </w:pPr>
    </w:p>
    <w:p w14:paraId="627B26C2" w14:textId="77777777" w:rsidR="002F7667" w:rsidRDefault="00515A8B" w:rsidP="009D5325">
      <w:pPr>
        <w:ind w:left="1080"/>
        <w:rPr>
          <w:rFonts w:ascii="Times New Roman" w:hAnsi="Times New Roman" w:cs="Times New Roman"/>
          <w:sz w:val="24"/>
          <w:szCs w:val="24"/>
        </w:rPr>
      </w:pPr>
      <w:r>
        <w:rPr>
          <w:rFonts w:ascii="Times New Roman" w:hAnsi="Times New Roman" w:cs="Times New Roman"/>
          <w:sz w:val="24"/>
          <w:szCs w:val="24"/>
        </w:rPr>
        <w:t>Rou</w:t>
      </w:r>
      <w:r w:rsidR="002F7667">
        <w:rPr>
          <w:rFonts w:ascii="Times New Roman" w:hAnsi="Times New Roman" w:cs="Times New Roman"/>
          <w:sz w:val="24"/>
          <w:szCs w:val="24"/>
        </w:rPr>
        <w:t>t</w:t>
      </w:r>
      <w:r>
        <w:rPr>
          <w:rFonts w:ascii="Times New Roman" w:hAnsi="Times New Roman" w:cs="Times New Roman"/>
          <w:sz w:val="24"/>
          <w:szCs w:val="24"/>
        </w:rPr>
        <w:t>ine administ</w:t>
      </w:r>
      <w:r w:rsidR="002F7667">
        <w:rPr>
          <w:rFonts w:ascii="Times New Roman" w:hAnsi="Times New Roman" w:cs="Times New Roman"/>
          <w:sz w:val="24"/>
          <w:szCs w:val="24"/>
        </w:rPr>
        <w:t>r</w:t>
      </w:r>
      <w:r>
        <w:rPr>
          <w:rFonts w:ascii="Times New Roman" w:hAnsi="Times New Roman" w:cs="Times New Roman"/>
          <w:sz w:val="24"/>
          <w:szCs w:val="24"/>
        </w:rPr>
        <w:t>a</w:t>
      </w:r>
      <w:r w:rsidR="002F7667">
        <w:rPr>
          <w:rFonts w:ascii="Times New Roman" w:hAnsi="Times New Roman" w:cs="Times New Roman"/>
          <w:sz w:val="24"/>
          <w:szCs w:val="24"/>
        </w:rPr>
        <w:t>tion and website maintenance as usual.</w:t>
      </w:r>
    </w:p>
    <w:p w14:paraId="35A58E55" w14:textId="4084C6EB" w:rsidR="000C7113" w:rsidRDefault="009D5325" w:rsidP="009D5325">
      <w:pPr>
        <w:ind w:left="1080"/>
        <w:rPr>
          <w:rFonts w:ascii="Times New Roman" w:hAnsi="Times New Roman" w:cs="Times New Roman"/>
          <w:sz w:val="24"/>
          <w:szCs w:val="24"/>
        </w:rPr>
      </w:pPr>
      <w:r>
        <w:rPr>
          <w:rFonts w:ascii="Times New Roman" w:hAnsi="Times New Roman" w:cs="Times New Roman"/>
          <w:sz w:val="24"/>
          <w:szCs w:val="24"/>
        </w:rPr>
        <w:t xml:space="preserve">The October </w:t>
      </w:r>
      <w:r w:rsidR="006222D3" w:rsidRPr="009D5325">
        <w:rPr>
          <w:rFonts w:ascii="Times New Roman" w:hAnsi="Times New Roman" w:cs="Times New Roman"/>
          <w:sz w:val="24"/>
          <w:szCs w:val="24"/>
        </w:rPr>
        <w:t>EBU statistics</w:t>
      </w:r>
      <w:r w:rsidR="00680349">
        <w:rPr>
          <w:rFonts w:ascii="Times New Roman" w:hAnsi="Times New Roman" w:cs="Times New Roman"/>
          <w:sz w:val="24"/>
          <w:szCs w:val="24"/>
        </w:rPr>
        <w:t xml:space="preserve"> (attached)</w:t>
      </w:r>
      <w:r w:rsidR="006222D3" w:rsidRPr="009D5325">
        <w:rPr>
          <w:rFonts w:ascii="Times New Roman" w:hAnsi="Times New Roman" w:cs="Times New Roman"/>
          <w:sz w:val="24"/>
          <w:szCs w:val="24"/>
        </w:rPr>
        <w:t xml:space="preserve"> show no significant change in </w:t>
      </w:r>
      <w:r w:rsidR="00A31785">
        <w:rPr>
          <w:rFonts w:ascii="Times New Roman" w:hAnsi="Times New Roman" w:cs="Times New Roman"/>
          <w:sz w:val="24"/>
          <w:szCs w:val="24"/>
        </w:rPr>
        <w:t>the l</w:t>
      </w:r>
      <w:r w:rsidR="006222D3" w:rsidRPr="009D5325">
        <w:rPr>
          <w:rFonts w:ascii="Times New Roman" w:hAnsi="Times New Roman" w:cs="Times New Roman"/>
          <w:sz w:val="24"/>
          <w:szCs w:val="24"/>
        </w:rPr>
        <w:t>evel of activity at most clubs.</w:t>
      </w:r>
      <w:r w:rsidR="00751C1A">
        <w:rPr>
          <w:rFonts w:ascii="Times New Roman" w:hAnsi="Times New Roman" w:cs="Times New Roman"/>
          <w:sz w:val="24"/>
          <w:szCs w:val="24"/>
        </w:rPr>
        <w:t xml:space="preserve"> </w:t>
      </w:r>
      <w:r w:rsidR="001E5A7D">
        <w:rPr>
          <w:rFonts w:ascii="Times New Roman" w:hAnsi="Times New Roman" w:cs="Times New Roman"/>
          <w:sz w:val="24"/>
          <w:szCs w:val="24"/>
        </w:rPr>
        <w:t>The a</w:t>
      </w:r>
      <w:r w:rsidR="006222D3" w:rsidRPr="009D5325">
        <w:rPr>
          <w:rFonts w:ascii="Times New Roman" w:hAnsi="Times New Roman" w:cs="Times New Roman"/>
          <w:sz w:val="24"/>
          <w:szCs w:val="24"/>
        </w:rPr>
        <w:t>ver</w:t>
      </w:r>
      <w:r w:rsidR="001E5A7D">
        <w:rPr>
          <w:rFonts w:ascii="Times New Roman" w:hAnsi="Times New Roman" w:cs="Times New Roman"/>
          <w:sz w:val="24"/>
          <w:szCs w:val="24"/>
        </w:rPr>
        <w:t>age tables</w:t>
      </w:r>
      <w:r w:rsidR="0054361A">
        <w:rPr>
          <w:rFonts w:ascii="Times New Roman" w:hAnsi="Times New Roman" w:cs="Times New Roman"/>
          <w:sz w:val="24"/>
          <w:szCs w:val="24"/>
        </w:rPr>
        <w:t xml:space="preserve"> </w:t>
      </w:r>
      <w:r w:rsidR="001E5A7D">
        <w:rPr>
          <w:rFonts w:ascii="Times New Roman" w:hAnsi="Times New Roman" w:cs="Times New Roman"/>
          <w:sz w:val="24"/>
          <w:szCs w:val="24"/>
        </w:rPr>
        <w:t>per s</w:t>
      </w:r>
      <w:r w:rsidR="006222D3" w:rsidRPr="009D5325">
        <w:rPr>
          <w:rFonts w:ascii="Times New Roman" w:hAnsi="Times New Roman" w:cs="Times New Roman"/>
          <w:sz w:val="24"/>
          <w:szCs w:val="24"/>
        </w:rPr>
        <w:t>ession is around 7</w:t>
      </w:r>
      <w:r w:rsidR="001E5A7D">
        <w:rPr>
          <w:rFonts w:ascii="Times New Roman" w:hAnsi="Times New Roman" w:cs="Times New Roman"/>
          <w:sz w:val="24"/>
          <w:szCs w:val="24"/>
        </w:rPr>
        <w:t>.</w:t>
      </w:r>
      <w:r w:rsidR="006222D3" w:rsidRPr="009D5325">
        <w:rPr>
          <w:rFonts w:ascii="Times New Roman" w:hAnsi="Times New Roman" w:cs="Times New Roman"/>
          <w:sz w:val="24"/>
          <w:szCs w:val="24"/>
        </w:rPr>
        <w:t xml:space="preserve"> Brevion and St Annes’ </w:t>
      </w:r>
      <w:r w:rsidR="0054361A">
        <w:rPr>
          <w:rFonts w:ascii="Times New Roman" w:hAnsi="Times New Roman" w:cs="Times New Roman"/>
          <w:sz w:val="24"/>
          <w:szCs w:val="24"/>
        </w:rPr>
        <w:t>with 10 tab</w:t>
      </w:r>
      <w:r w:rsidR="00515A8B">
        <w:rPr>
          <w:rFonts w:ascii="Times New Roman" w:hAnsi="Times New Roman" w:cs="Times New Roman"/>
          <w:sz w:val="24"/>
          <w:szCs w:val="24"/>
        </w:rPr>
        <w:t>l</w:t>
      </w:r>
      <w:r w:rsidR="0054361A">
        <w:rPr>
          <w:rFonts w:ascii="Times New Roman" w:hAnsi="Times New Roman" w:cs="Times New Roman"/>
          <w:sz w:val="24"/>
          <w:szCs w:val="24"/>
        </w:rPr>
        <w:t>es per</w:t>
      </w:r>
      <w:r w:rsidR="00515A8B">
        <w:rPr>
          <w:rFonts w:ascii="Times New Roman" w:hAnsi="Times New Roman" w:cs="Times New Roman"/>
          <w:sz w:val="24"/>
          <w:szCs w:val="24"/>
        </w:rPr>
        <w:t xml:space="preserve"> session </w:t>
      </w:r>
      <w:r w:rsidR="006222D3" w:rsidRPr="009D5325">
        <w:rPr>
          <w:rFonts w:ascii="Times New Roman" w:hAnsi="Times New Roman" w:cs="Times New Roman"/>
          <w:sz w:val="24"/>
          <w:szCs w:val="24"/>
        </w:rPr>
        <w:t>are notably above average</w:t>
      </w:r>
      <w:r w:rsidR="001E5A7D">
        <w:rPr>
          <w:rFonts w:ascii="Times New Roman" w:hAnsi="Times New Roman" w:cs="Times New Roman"/>
          <w:sz w:val="24"/>
          <w:szCs w:val="24"/>
        </w:rPr>
        <w:t>.</w:t>
      </w:r>
      <w:r w:rsidR="006222D3" w:rsidRPr="009D5325">
        <w:rPr>
          <w:rFonts w:ascii="Times New Roman" w:hAnsi="Times New Roman" w:cs="Times New Roman"/>
          <w:sz w:val="24"/>
          <w:szCs w:val="24"/>
        </w:rPr>
        <w:t xml:space="preserve"> </w:t>
      </w:r>
      <w:r w:rsidR="00751C1A" w:rsidRPr="009D5325">
        <w:rPr>
          <w:rFonts w:ascii="Times New Roman" w:hAnsi="Times New Roman" w:cs="Times New Roman"/>
          <w:sz w:val="24"/>
          <w:szCs w:val="24"/>
        </w:rPr>
        <w:t>The EBU ask that these</w:t>
      </w:r>
      <w:r w:rsidR="00D96AE5">
        <w:rPr>
          <w:rFonts w:ascii="Times New Roman" w:hAnsi="Times New Roman" w:cs="Times New Roman"/>
          <w:sz w:val="24"/>
          <w:szCs w:val="24"/>
        </w:rPr>
        <w:t xml:space="preserve"> st</w:t>
      </w:r>
      <w:r w:rsidR="00680349">
        <w:rPr>
          <w:rFonts w:ascii="Times New Roman" w:hAnsi="Times New Roman" w:cs="Times New Roman"/>
          <w:sz w:val="24"/>
          <w:szCs w:val="24"/>
        </w:rPr>
        <w:t>a</w:t>
      </w:r>
      <w:r w:rsidR="00D96AE5">
        <w:rPr>
          <w:rFonts w:ascii="Times New Roman" w:hAnsi="Times New Roman" w:cs="Times New Roman"/>
          <w:sz w:val="24"/>
          <w:szCs w:val="24"/>
        </w:rPr>
        <w:t>tistic</w:t>
      </w:r>
      <w:r w:rsidR="00680349">
        <w:rPr>
          <w:rFonts w:ascii="Times New Roman" w:hAnsi="Times New Roman" w:cs="Times New Roman"/>
          <w:sz w:val="24"/>
          <w:szCs w:val="24"/>
        </w:rPr>
        <w:t>s</w:t>
      </w:r>
      <w:r w:rsidR="00751C1A" w:rsidRPr="009D5325">
        <w:rPr>
          <w:rFonts w:ascii="Times New Roman" w:hAnsi="Times New Roman" w:cs="Times New Roman"/>
          <w:sz w:val="24"/>
          <w:szCs w:val="24"/>
        </w:rPr>
        <w:t xml:space="preserve"> are not made public</w:t>
      </w:r>
      <w:r w:rsidR="000C7113">
        <w:rPr>
          <w:rFonts w:ascii="Times New Roman" w:hAnsi="Times New Roman" w:cs="Times New Roman"/>
          <w:sz w:val="24"/>
          <w:szCs w:val="24"/>
        </w:rPr>
        <w:t>.</w:t>
      </w:r>
      <w:r w:rsidR="00751C1A" w:rsidRPr="009D5325">
        <w:rPr>
          <w:rFonts w:ascii="Times New Roman" w:hAnsi="Times New Roman" w:cs="Times New Roman"/>
          <w:sz w:val="24"/>
          <w:szCs w:val="24"/>
        </w:rPr>
        <w:t xml:space="preserve"> </w:t>
      </w:r>
    </w:p>
    <w:p w14:paraId="4A67A341" w14:textId="668273E9" w:rsidR="006222D3" w:rsidRPr="009D5325" w:rsidRDefault="006222D3" w:rsidP="009D5325">
      <w:pPr>
        <w:ind w:left="1080"/>
        <w:rPr>
          <w:rFonts w:ascii="Times New Roman" w:hAnsi="Times New Roman" w:cs="Times New Roman"/>
          <w:sz w:val="24"/>
          <w:szCs w:val="24"/>
        </w:rPr>
      </w:pPr>
      <w:r w:rsidRPr="009D5325">
        <w:rPr>
          <w:rFonts w:ascii="Times New Roman" w:hAnsi="Times New Roman" w:cs="Times New Roman"/>
          <w:sz w:val="24"/>
          <w:szCs w:val="24"/>
        </w:rPr>
        <w:t>Upminster and Cranham</w:t>
      </w:r>
      <w:r w:rsidR="001E5A7D">
        <w:rPr>
          <w:rFonts w:ascii="Times New Roman" w:hAnsi="Times New Roman" w:cs="Times New Roman"/>
          <w:sz w:val="24"/>
          <w:szCs w:val="24"/>
        </w:rPr>
        <w:t xml:space="preserve"> has</w:t>
      </w:r>
      <w:r w:rsidRPr="009D5325">
        <w:rPr>
          <w:rFonts w:ascii="Times New Roman" w:hAnsi="Times New Roman" w:cs="Times New Roman"/>
          <w:sz w:val="24"/>
          <w:szCs w:val="24"/>
        </w:rPr>
        <w:t xml:space="preserve"> now closed.</w:t>
      </w:r>
      <w:r w:rsidR="006B1681">
        <w:rPr>
          <w:rFonts w:ascii="Times New Roman" w:hAnsi="Times New Roman" w:cs="Times New Roman"/>
          <w:sz w:val="24"/>
          <w:szCs w:val="24"/>
        </w:rPr>
        <w:t xml:space="preserve"> Members are </w:t>
      </w:r>
      <w:r w:rsidR="009F6B92">
        <w:rPr>
          <w:rFonts w:ascii="Times New Roman" w:hAnsi="Times New Roman" w:cs="Times New Roman"/>
          <w:sz w:val="24"/>
          <w:szCs w:val="24"/>
        </w:rPr>
        <w:t>welcomed at mid-Essex.</w:t>
      </w:r>
    </w:p>
    <w:p w14:paraId="578D1428" w14:textId="36C83866" w:rsidR="006222D3" w:rsidRPr="009D5325" w:rsidRDefault="006222D3" w:rsidP="009D5325">
      <w:pPr>
        <w:ind w:left="1080"/>
        <w:rPr>
          <w:rFonts w:ascii="Times New Roman" w:hAnsi="Times New Roman" w:cs="Times New Roman"/>
          <w:sz w:val="24"/>
          <w:szCs w:val="24"/>
        </w:rPr>
      </w:pPr>
      <w:r w:rsidRPr="009D5325">
        <w:rPr>
          <w:rFonts w:ascii="Times New Roman" w:hAnsi="Times New Roman" w:cs="Times New Roman"/>
          <w:sz w:val="24"/>
          <w:szCs w:val="24"/>
        </w:rPr>
        <w:t xml:space="preserve">Marc and I </w:t>
      </w:r>
      <w:r w:rsidR="00081101">
        <w:rPr>
          <w:rFonts w:ascii="Times New Roman" w:hAnsi="Times New Roman" w:cs="Times New Roman"/>
          <w:sz w:val="24"/>
          <w:szCs w:val="24"/>
        </w:rPr>
        <w:t xml:space="preserve">carried out an </w:t>
      </w:r>
      <w:r w:rsidRPr="009D5325">
        <w:rPr>
          <w:rFonts w:ascii="Times New Roman" w:hAnsi="Times New Roman" w:cs="Times New Roman"/>
          <w:sz w:val="24"/>
          <w:szCs w:val="24"/>
        </w:rPr>
        <w:t>evaluation of Pianola</w:t>
      </w:r>
      <w:r w:rsidR="00081101">
        <w:rPr>
          <w:rFonts w:ascii="Times New Roman" w:hAnsi="Times New Roman" w:cs="Times New Roman"/>
          <w:sz w:val="24"/>
          <w:szCs w:val="24"/>
        </w:rPr>
        <w:t xml:space="preserve">, software providing </w:t>
      </w:r>
      <w:r w:rsidR="00DC1DAB">
        <w:rPr>
          <w:rFonts w:ascii="Times New Roman" w:hAnsi="Times New Roman" w:cs="Times New Roman"/>
          <w:sz w:val="24"/>
          <w:szCs w:val="24"/>
        </w:rPr>
        <w:t>communication and analysis functions</w:t>
      </w:r>
      <w:r w:rsidR="00C75501">
        <w:rPr>
          <w:rFonts w:ascii="Times New Roman" w:hAnsi="Times New Roman" w:cs="Times New Roman"/>
          <w:sz w:val="24"/>
          <w:szCs w:val="24"/>
        </w:rPr>
        <w:t xml:space="preserve"> for bridge club</w:t>
      </w:r>
      <w:r w:rsidR="000C7113">
        <w:rPr>
          <w:rFonts w:ascii="Times New Roman" w:hAnsi="Times New Roman" w:cs="Times New Roman"/>
          <w:sz w:val="24"/>
          <w:szCs w:val="24"/>
        </w:rPr>
        <w:t>s</w:t>
      </w:r>
      <w:r w:rsidR="00C75501">
        <w:rPr>
          <w:rFonts w:ascii="Times New Roman" w:hAnsi="Times New Roman" w:cs="Times New Roman"/>
          <w:sz w:val="24"/>
          <w:szCs w:val="24"/>
        </w:rPr>
        <w:t xml:space="preserve"> and counties</w:t>
      </w:r>
      <w:r w:rsidR="005957D5">
        <w:rPr>
          <w:rFonts w:ascii="Times New Roman" w:hAnsi="Times New Roman" w:cs="Times New Roman"/>
          <w:sz w:val="24"/>
          <w:szCs w:val="24"/>
        </w:rPr>
        <w:t>.</w:t>
      </w:r>
      <w:r w:rsidR="00DC1DAB">
        <w:rPr>
          <w:rFonts w:ascii="Times New Roman" w:hAnsi="Times New Roman" w:cs="Times New Roman"/>
          <w:sz w:val="24"/>
          <w:szCs w:val="24"/>
        </w:rPr>
        <w:t xml:space="preserve"> </w:t>
      </w:r>
      <w:r w:rsidR="00700C9A">
        <w:rPr>
          <w:rFonts w:ascii="Times New Roman" w:hAnsi="Times New Roman" w:cs="Times New Roman"/>
          <w:sz w:val="24"/>
          <w:szCs w:val="24"/>
        </w:rPr>
        <w:t>O</w:t>
      </w:r>
      <w:r w:rsidR="00DC1DAB">
        <w:rPr>
          <w:rFonts w:ascii="Times New Roman" w:hAnsi="Times New Roman" w:cs="Times New Roman"/>
          <w:sz w:val="24"/>
          <w:szCs w:val="24"/>
        </w:rPr>
        <w:t>ur conclusion</w:t>
      </w:r>
      <w:r w:rsidR="00700C9A">
        <w:rPr>
          <w:rFonts w:ascii="Times New Roman" w:hAnsi="Times New Roman" w:cs="Times New Roman"/>
          <w:sz w:val="24"/>
          <w:szCs w:val="24"/>
        </w:rPr>
        <w:t xml:space="preserve"> was that it offers benefits</w:t>
      </w:r>
      <w:r w:rsidRPr="009D5325">
        <w:rPr>
          <w:rFonts w:ascii="Times New Roman" w:hAnsi="Times New Roman" w:cs="Times New Roman"/>
          <w:sz w:val="24"/>
          <w:szCs w:val="24"/>
        </w:rPr>
        <w:t xml:space="preserve"> for clubs, particularly large ones, but </w:t>
      </w:r>
      <w:r w:rsidR="00C75501">
        <w:rPr>
          <w:rFonts w:ascii="Times New Roman" w:hAnsi="Times New Roman" w:cs="Times New Roman"/>
          <w:sz w:val="24"/>
          <w:szCs w:val="24"/>
        </w:rPr>
        <w:t xml:space="preserve">is </w:t>
      </w:r>
      <w:r w:rsidRPr="009D5325">
        <w:rPr>
          <w:rFonts w:ascii="Times New Roman" w:hAnsi="Times New Roman" w:cs="Times New Roman"/>
          <w:sz w:val="24"/>
          <w:szCs w:val="24"/>
        </w:rPr>
        <w:t>not cost effective for county</w:t>
      </w:r>
      <w:r w:rsidR="005957D5">
        <w:rPr>
          <w:rFonts w:ascii="Times New Roman" w:hAnsi="Times New Roman" w:cs="Times New Roman"/>
          <w:sz w:val="24"/>
          <w:szCs w:val="24"/>
        </w:rPr>
        <w:t xml:space="preserve"> </w:t>
      </w:r>
      <w:r w:rsidR="00C75501">
        <w:rPr>
          <w:rFonts w:ascii="Times New Roman" w:hAnsi="Times New Roman" w:cs="Times New Roman"/>
          <w:sz w:val="24"/>
          <w:szCs w:val="24"/>
        </w:rPr>
        <w:t>use</w:t>
      </w:r>
      <w:r w:rsidR="00A85A4A">
        <w:rPr>
          <w:rFonts w:ascii="Times New Roman" w:hAnsi="Times New Roman" w:cs="Times New Roman"/>
          <w:sz w:val="24"/>
          <w:szCs w:val="24"/>
        </w:rPr>
        <w:t>.</w:t>
      </w:r>
      <w:r w:rsidRPr="009D5325">
        <w:rPr>
          <w:rFonts w:ascii="Times New Roman" w:hAnsi="Times New Roman" w:cs="Times New Roman"/>
          <w:sz w:val="24"/>
          <w:szCs w:val="24"/>
        </w:rPr>
        <w:t xml:space="preserve"> Bridgew</w:t>
      </w:r>
      <w:r w:rsidR="00515A8B">
        <w:rPr>
          <w:rFonts w:ascii="Times New Roman" w:hAnsi="Times New Roman" w:cs="Times New Roman"/>
          <w:sz w:val="24"/>
          <w:szCs w:val="24"/>
        </w:rPr>
        <w:t>eb</w:t>
      </w:r>
      <w:r w:rsidRPr="009D5325">
        <w:rPr>
          <w:rFonts w:ascii="Times New Roman" w:hAnsi="Times New Roman" w:cs="Times New Roman"/>
          <w:sz w:val="24"/>
          <w:szCs w:val="24"/>
        </w:rPr>
        <w:t>s is still needed for general announcements</w:t>
      </w:r>
      <w:r w:rsidR="00C93126">
        <w:rPr>
          <w:rFonts w:ascii="Times New Roman" w:hAnsi="Times New Roman" w:cs="Times New Roman"/>
          <w:sz w:val="24"/>
          <w:szCs w:val="24"/>
        </w:rPr>
        <w:t xml:space="preserve">, competition entry </w:t>
      </w:r>
      <w:r w:rsidRPr="009D5325">
        <w:rPr>
          <w:rFonts w:ascii="Times New Roman" w:hAnsi="Times New Roman" w:cs="Times New Roman"/>
          <w:sz w:val="24"/>
          <w:szCs w:val="24"/>
        </w:rPr>
        <w:t xml:space="preserve">and, together with RealBridge, </w:t>
      </w:r>
      <w:r w:rsidR="00751C1A">
        <w:rPr>
          <w:rFonts w:ascii="Times New Roman" w:hAnsi="Times New Roman" w:cs="Times New Roman"/>
          <w:sz w:val="24"/>
          <w:szCs w:val="24"/>
        </w:rPr>
        <w:t>the</w:t>
      </w:r>
      <w:r w:rsidRPr="009D5325">
        <w:rPr>
          <w:rFonts w:ascii="Times New Roman" w:hAnsi="Times New Roman" w:cs="Times New Roman"/>
          <w:sz w:val="24"/>
          <w:szCs w:val="24"/>
        </w:rPr>
        <w:t xml:space="preserve"> analysis function</w:t>
      </w:r>
      <w:r w:rsidR="00A85A4A">
        <w:rPr>
          <w:rFonts w:ascii="Times New Roman" w:hAnsi="Times New Roman" w:cs="Times New Roman"/>
          <w:sz w:val="24"/>
          <w:szCs w:val="24"/>
        </w:rPr>
        <w:t>s</w:t>
      </w:r>
      <w:r w:rsidRPr="009D5325">
        <w:rPr>
          <w:rFonts w:ascii="Times New Roman" w:hAnsi="Times New Roman" w:cs="Times New Roman"/>
          <w:sz w:val="24"/>
          <w:szCs w:val="24"/>
        </w:rPr>
        <w:t xml:space="preserve"> Marc </w:t>
      </w:r>
      <w:r w:rsidR="009F7703" w:rsidRPr="009D5325">
        <w:rPr>
          <w:rFonts w:ascii="Times New Roman" w:hAnsi="Times New Roman" w:cs="Times New Roman"/>
          <w:sz w:val="24"/>
          <w:szCs w:val="24"/>
        </w:rPr>
        <w:t>needs.</w:t>
      </w:r>
    </w:p>
    <w:p w14:paraId="0A7808A5" w14:textId="0E505D81" w:rsidR="00F87784" w:rsidRDefault="006222D3" w:rsidP="00C47C1F">
      <w:pPr>
        <w:ind w:left="1080"/>
        <w:rPr>
          <w:rFonts w:ascii="Times New Roman" w:hAnsi="Times New Roman" w:cs="Times New Roman"/>
          <w:sz w:val="24"/>
          <w:szCs w:val="24"/>
        </w:rPr>
      </w:pPr>
      <w:r w:rsidRPr="009D5325">
        <w:rPr>
          <w:rFonts w:ascii="Times New Roman" w:hAnsi="Times New Roman" w:cs="Times New Roman"/>
          <w:sz w:val="24"/>
          <w:szCs w:val="24"/>
        </w:rPr>
        <w:t xml:space="preserve">Nothing to note from </w:t>
      </w:r>
      <w:r w:rsidR="009F7703">
        <w:rPr>
          <w:rFonts w:ascii="Times New Roman" w:hAnsi="Times New Roman" w:cs="Times New Roman"/>
          <w:sz w:val="24"/>
          <w:szCs w:val="24"/>
        </w:rPr>
        <w:t xml:space="preserve">the </w:t>
      </w:r>
      <w:r w:rsidRPr="009D5325">
        <w:rPr>
          <w:rFonts w:ascii="Times New Roman" w:hAnsi="Times New Roman" w:cs="Times New Roman"/>
          <w:sz w:val="24"/>
          <w:szCs w:val="24"/>
        </w:rPr>
        <w:t>EBU</w:t>
      </w:r>
      <w:r w:rsidR="009766D5">
        <w:rPr>
          <w:rFonts w:ascii="Times New Roman" w:hAnsi="Times New Roman" w:cs="Times New Roman"/>
          <w:sz w:val="24"/>
          <w:szCs w:val="24"/>
        </w:rPr>
        <w:t>.</w:t>
      </w:r>
      <w:bookmarkStart w:id="0" w:name="_Hlk504134251"/>
    </w:p>
    <w:p w14:paraId="4E9B72B9" w14:textId="77777777" w:rsidR="00BD20C2" w:rsidRDefault="00BD20C2" w:rsidP="00F87784">
      <w:pPr>
        <w:ind w:left="1080"/>
        <w:rPr>
          <w:rFonts w:ascii="Times New Roman" w:hAnsi="Times New Roman" w:cs="Times New Roman"/>
          <w:sz w:val="24"/>
          <w:szCs w:val="24"/>
        </w:rPr>
      </w:pPr>
    </w:p>
    <w:p w14:paraId="5D2238F5" w14:textId="019ED6BA" w:rsidR="00FF45EB" w:rsidRPr="00C74C00" w:rsidRDefault="00FF45EB" w:rsidP="00FF45EB">
      <w:pPr>
        <w:pStyle w:val="NoSpacing"/>
        <w:numPr>
          <w:ilvl w:val="0"/>
          <w:numId w:val="2"/>
        </w:numPr>
        <w:rPr>
          <w:rFonts w:ascii="Times New Roman" w:hAnsi="Times New Roman" w:cs="Times New Roman"/>
          <w:sz w:val="24"/>
          <w:szCs w:val="24"/>
          <w:u w:val="single"/>
        </w:rPr>
      </w:pPr>
      <w:r w:rsidRPr="00575076">
        <w:rPr>
          <w:rFonts w:ascii="Times New Roman" w:hAnsi="Times New Roman" w:cs="Times New Roman"/>
          <w:sz w:val="24"/>
          <w:szCs w:val="24"/>
        </w:rPr>
        <w:lastRenderedPageBreak/>
        <w:t xml:space="preserve"> </w:t>
      </w:r>
      <w:r w:rsidRPr="007E00C6">
        <w:rPr>
          <w:rFonts w:ascii="Times New Roman" w:hAnsi="Times New Roman" w:cs="Times New Roman"/>
          <w:b/>
          <w:bCs/>
          <w:sz w:val="24"/>
          <w:szCs w:val="24"/>
        </w:rPr>
        <w:t xml:space="preserve">Treasurer </w:t>
      </w:r>
      <w:r w:rsidRPr="007E00C6">
        <w:rPr>
          <w:rFonts w:ascii="Times New Roman" w:hAnsi="Times New Roman" w:cs="Times New Roman"/>
          <w:sz w:val="24"/>
          <w:szCs w:val="24"/>
        </w:rPr>
        <w:t xml:space="preserve">(Linda Fleet)  </w:t>
      </w:r>
    </w:p>
    <w:p w14:paraId="04F0010C" w14:textId="77777777" w:rsidR="00FF45EB" w:rsidRPr="007E00C6" w:rsidRDefault="00FF45EB" w:rsidP="00FF45EB">
      <w:pPr>
        <w:pStyle w:val="NoSpacing"/>
        <w:ind w:left="1080"/>
        <w:rPr>
          <w:rFonts w:ascii="Times New Roman" w:hAnsi="Times New Roman" w:cs="Times New Roman"/>
          <w:sz w:val="24"/>
          <w:szCs w:val="24"/>
          <w:u w:val="single"/>
        </w:rPr>
      </w:pPr>
    </w:p>
    <w:p w14:paraId="4D2E3B1E" w14:textId="77777777" w:rsidR="00BD20C2" w:rsidRDefault="002D2CCB" w:rsidP="00C23523">
      <w:pPr>
        <w:ind w:left="1080"/>
        <w:rPr>
          <w:rFonts w:ascii="Times New Roman" w:hAnsi="Times New Roman" w:cs="Times New Roman"/>
          <w:b/>
          <w:bCs/>
          <w:sz w:val="24"/>
          <w:szCs w:val="24"/>
        </w:rPr>
      </w:pPr>
      <w:r w:rsidRPr="00C23523">
        <w:rPr>
          <w:rFonts w:ascii="Times New Roman" w:hAnsi="Times New Roman" w:cs="Times New Roman"/>
          <w:b/>
          <w:bCs/>
          <w:sz w:val="24"/>
          <w:szCs w:val="24"/>
        </w:rPr>
        <w:t>Bank Balance at 14.10.2025</w:t>
      </w:r>
    </w:p>
    <w:p w14:paraId="76019415" w14:textId="7A9F5289" w:rsidR="002D2CCB" w:rsidRPr="00C23523" w:rsidRDefault="002D2CCB" w:rsidP="00C23523">
      <w:pPr>
        <w:ind w:left="1080"/>
        <w:rPr>
          <w:rFonts w:ascii="Times New Roman" w:hAnsi="Times New Roman" w:cs="Times New Roman"/>
          <w:sz w:val="24"/>
          <w:szCs w:val="24"/>
        </w:rPr>
      </w:pPr>
      <w:r w:rsidRPr="00C23523">
        <w:rPr>
          <w:rFonts w:ascii="Times New Roman" w:hAnsi="Times New Roman" w:cs="Times New Roman"/>
          <w:sz w:val="24"/>
          <w:szCs w:val="24"/>
        </w:rPr>
        <w:t xml:space="preserve">£5,5815.00    - (As at 06/11/2024 - £5,454.62) - Barclays </w:t>
      </w:r>
    </w:p>
    <w:p w14:paraId="359AD620" w14:textId="1FEF2402" w:rsidR="002D2CCB" w:rsidRPr="00C23523" w:rsidRDefault="002D2CCB" w:rsidP="00C23523">
      <w:pPr>
        <w:ind w:left="1080"/>
        <w:rPr>
          <w:rFonts w:ascii="Times New Roman" w:hAnsi="Times New Roman" w:cs="Times New Roman"/>
          <w:sz w:val="24"/>
          <w:szCs w:val="24"/>
        </w:rPr>
      </w:pPr>
      <w:r w:rsidRPr="00C23523">
        <w:rPr>
          <w:rFonts w:ascii="Times New Roman" w:hAnsi="Times New Roman" w:cs="Times New Roman"/>
          <w:sz w:val="24"/>
          <w:szCs w:val="24"/>
        </w:rPr>
        <w:t>£17,743.00 - (As at 01/04/2025 - £17,089)- Skipton</w:t>
      </w:r>
    </w:p>
    <w:p w14:paraId="1FAC9CDF" w14:textId="5254006A" w:rsidR="002D2CCB" w:rsidRPr="00C23523" w:rsidRDefault="00626A14" w:rsidP="00C23523">
      <w:pPr>
        <w:ind w:left="1080"/>
        <w:jc w:val="both"/>
        <w:rPr>
          <w:rFonts w:ascii="Times New Roman" w:hAnsi="Times New Roman" w:cs="Times New Roman"/>
          <w:b/>
          <w:sz w:val="24"/>
          <w:szCs w:val="24"/>
        </w:rPr>
      </w:pPr>
      <w:r>
        <w:rPr>
          <w:rFonts w:ascii="Times New Roman" w:hAnsi="Times New Roman" w:cs="Times New Roman"/>
          <w:b/>
          <w:bCs/>
          <w:sz w:val="24"/>
          <w:szCs w:val="24"/>
        </w:rPr>
        <w:t xml:space="preserve">Competitions </w:t>
      </w:r>
      <w:r w:rsidR="00BD20C2">
        <w:rPr>
          <w:rFonts w:ascii="Times New Roman" w:hAnsi="Times New Roman" w:cs="Times New Roman"/>
          <w:sz w:val="24"/>
          <w:szCs w:val="24"/>
        </w:rPr>
        <w:t>T</w:t>
      </w:r>
      <w:r w:rsidR="002D2CCB" w:rsidRPr="00C23523">
        <w:rPr>
          <w:rFonts w:ascii="Times New Roman" w:hAnsi="Times New Roman" w:cs="Times New Roman"/>
          <w:sz w:val="24"/>
          <w:szCs w:val="24"/>
        </w:rPr>
        <w:t>he</w:t>
      </w:r>
      <w:r w:rsidR="00E56F8F">
        <w:rPr>
          <w:rFonts w:ascii="Times New Roman" w:hAnsi="Times New Roman" w:cs="Times New Roman"/>
          <w:sz w:val="24"/>
          <w:szCs w:val="24"/>
        </w:rPr>
        <w:t xml:space="preserve"> detail</w:t>
      </w:r>
      <w:r w:rsidR="002D2CCB" w:rsidRPr="00C23523">
        <w:rPr>
          <w:rFonts w:ascii="Times New Roman" w:hAnsi="Times New Roman" w:cs="Times New Roman"/>
          <w:sz w:val="24"/>
          <w:szCs w:val="24"/>
        </w:rPr>
        <w:t xml:space="preserve"> of entries and expenses </w:t>
      </w:r>
      <w:r w:rsidR="00E56F8F">
        <w:rPr>
          <w:rFonts w:ascii="Times New Roman" w:hAnsi="Times New Roman" w:cs="Times New Roman"/>
          <w:sz w:val="24"/>
          <w:szCs w:val="24"/>
        </w:rPr>
        <w:t>is attached</w:t>
      </w:r>
      <w:r w:rsidR="00991369">
        <w:rPr>
          <w:rFonts w:ascii="Times New Roman" w:hAnsi="Times New Roman" w:cs="Times New Roman"/>
          <w:sz w:val="24"/>
          <w:szCs w:val="24"/>
        </w:rPr>
        <w:t>.</w:t>
      </w:r>
      <w:r w:rsidR="002D2CCB" w:rsidRPr="00C23523">
        <w:rPr>
          <w:rFonts w:ascii="Times New Roman" w:hAnsi="Times New Roman" w:cs="Times New Roman"/>
          <w:sz w:val="24"/>
          <w:szCs w:val="24"/>
        </w:rPr>
        <w:t>:</w:t>
      </w:r>
    </w:p>
    <w:p w14:paraId="05C4A68D" w14:textId="7C625D42" w:rsidR="002D2CCB" w:rsidRPr="00C23523" w:rsidRDefault="002D2CCB" w:rsidP="00C23523">
      <w:pPr>
        <w:ind w:left="1080"/>
        <w:jc w:val="both"/>
        <w:rPr>
          <w:rFonts w:ascii="Times New Roman" w:hAnsi="Times New Roman" w:cs="Times New Roman"/>
          <w:bCs/>
          <w:sz w:val="24"/>
          <w:szCs w:val="24"/>
        </w:rPr>
      </w:pPr>
      <w:r w:rsidRPr="00C23523">
        <w:rPr>
          <w:rFonts w:ascii="Times New Roman" w:hAnsi="Times New Roman" w:cs="Times New Roman"/>
          <w:bCs/>
          <w:sz w:val="24"/>
          <w:szCs w:val="24"/>
        </w:rPr>
        <w:t>The attendance</w:t>
      </w:r>
      <w:r w:rsidR="00991369">
        <w:rPr>
          <w:rFonts w:ascii="Times New Roman" w:hAnsi="Times New Roman" w:cs="Times New Roman"/>
          <w:bCs/>
          <w:sz w:val="24"/>
          <w:szCs w:val="24"/>
        </w:rPr>
        <w:t xml:space="preserve"> for the GP Swiss Pairs</w:t>
      </w:r>
      <w:r w:rsidRPr="00C23523">
        <w:rPr>
          <w:rFonts w:ascii="Times New Roman" w:hAnsi="Times New Roman" w:cs="Times New Roman"/>
          <w:bCs/>
          <w:sz w:val="24"/>
          <w:szCs w:val="24"/>
        </w:rPr>
        <w:t xml:space="preserve"> was disappointing again – only 21 Pairs – After expenses the surplus was </w:t>
      </w:r>
      <w:r w:rsidR="009766D5" w:rsidRPr="00C23523">
        <w:rPr>
          <w:rFonts w:ascii="Times New Roman" w:hAnsi="Times New Roman" w:cs="Times New Roman"/>
          <w:bCs/>
          <w:sz w:val="24"/>
          <w:szCs w:val="24"/>
        </w:rPr>
        <w:t>£50.</w:t>
      </w:r>
    </w:p>
    <w:p w14:paraId="0B48856D" w14:textId="792D4E70" w:rsidR="002D2CCB" w:rsidRPr="00C23523" w:rsidRDefault="00E11C3B" w:rsidP="00C23523">
      <w:pPr>
        <w:ind w:left="1080"/>
        <w:jc w:val="both"/>
        <w:rPr>
          <w:rFonts w:ascii="Times New Roman" w:hAnsi="Times New Roman" w:cs="Times New Roman"/>
          <w:bCs/>
          <w:sz w:val="24"/>
          <w:szCs w:val="24"/>
        </w:rPr>
      </w:pPr>
      <w:r>
        <w:rPr>
          <w:rFonts w:ascii="Times New Roman" w:hAnsi="Times New Roman" w:cs="Times New Roman"/>
          <w:bCs/>
          <w:sz w:val="24"/>
          <w:szCs w:val="24"/>
        </w:rPr>
        <w:t>At</w:t>
      </w:r>
      <w:r w:rsidR="002D2CCB" w:rsidRPr="00C23523">
        <w:rPr>
          <w:rFonts w:ascii="Times New Roman" w:hAnsi="Times New Roman" w:cs="Times New Roman"/>
          <w:bCs/>
          <w:sz w:val="24"/>
          <w:szCs w:val="24"/>
        </w:rPr>
        <w:t xml:space="preserve"> 14/10/2025</w:t>
      </w:r>
      <w:r>
        <w:rPr>
          <w:rFonts w:ascii="Times New Roman" w:hAnsi="Times New Roman" w:cs="Times New Roman"/>
          <w:bCs/>
          <w:sz w:val="24"/>
          <w:szCs w:val="24"/>
        </w:rPr>
        <w:t xml:space="preserve"> there were only 8 entries fr</w:t>
      </w:r>
      <w:r w:rsidR="004716AC">
        <w:rPr>
          <w:rFonts w:ascii="Times New Roman" w:hAnsi="Times New Roman" w:cs="Times New Roman"/>
          <w:bCs/>
          <w:sz w:val="24"/>
          <w:szCs w:val="24"/>
        </w:rPr>
        <w:t>o</w:t>
      </w:r>
      <w:r>
        <w:rPr>
          <w:rFonts w:ascii="Times New Roman" w:hAnsi="Times New Roman" w:cs="Times New Roman"/>
          <w:bCs/>
          <w:sz w:val="24"/>
          <w:szCs w:val="24"/>
        </w:rPr>
        <w:t>m 5 clubs</w:t>
      </w:r>
      <w:r w:rsidR="004716AC">
        <w:rPr>
          <w:rFonts w:ascii="Times New Roman" w:hAnsi="Times New Roman" w:cs="Times New Roman"/>
          <w:bCs/>
          <w:sz w:val="24"/>
          <w:szCs w:val="24"/>
        </w:rPr>
        <w:t xml:space="preserve">. Final entry was 10 teams </w:t>
      </w:r>
      <w:r w:rsidR="00CE1393">
        <w:rPr>
          <w:rFonts w:ascii="Times New Roman" w:hAnsi="Times New Roman" w:cs="Times New Roman"/>
          <w:bCs/>
          <w:sz w:val="24"/>
          <w:szCs w:val="24"/>
        </w:rPr>
        <w:t>although one had to withdraw at the last minute.</w:t>
      </w:r>
    </w:p>
    <w:p w14:paraId="78337019" w14:textId="213AB2EC" w:rsidR="002D2CCB" w:rsidRPr="00C23523" w:rsidRDefault="004A7E25" w:rsidP="00C23523">
      <w:pPr>
        <w:ind w:left="1080"/>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2D2CCB" w:rsidRPr="00C23523">
        <w:rPr>
          <w:rFonts w:ascii="Times New Roman" w:hAnsi="Times New Roman" w:cs="Times New Roman"/>
          <w:bCs/>
          <w:sz w:val="24"/>
          <w:szCs w:val="24"/>
        </w:rPr>
        <w:t>Cup for Clubs</w:t>
      </w:r>
      <w:r>
        <w:rPr>
          <w:rFonts w:ascii="Times New Roman" w:hAnsi="Times New Roman" w:cs="Times New Roman"/>
          <w:bCs/>
          <w:sz w:val="24"/>
          <w:szCs w:val="24"/>
        </w:rPr>
        <w:t xml:space="preserve"> is</w:t>
      </w:r>
      <w:r w:rsidR="002D2CCB" w:rsidRPr="00C23523">
        <w:rPr>
          <w:rFonts w:ascii="Times New Roman" w:hAnsi="Times New Roman" w:cs="Times New Roman"/>
          <w:bCs/>
          <w:sz w:val="24"/>
          <w:szCs w:val="24"/>
        </w:rPr>
        <w:t xml:space="preserve"> postponed to 14/12/2025 due to a </w:t>
      </w:r>
      <w:r w:rsidR="009766D5" w:rsidRPr="00C23523">
        <w:rPr>
          <w:rFonts w:ascii="Times New Roman" w:hAnsi="Times New Roman" w:cs="Times New Roman"/>
          <w:bCs/>
          <w:sz w:val="24"/>
          <w:szCs w:val="24"/>
        </w:rPr>
        <w:t>double-booking</w:t>
      </w:r>
      <w:r w:rsidR="002D2CCB" w:rsidRPr="00C23523">
        <w:rPr>
          <w:rFonts w:ascii="Times New Roman" w:hAnsi="Times New Roman" w:cs="Times New Roman"/>
          <w:bCs/>
          <w:sz w:val="24"/>
          <w:szCs w:val="24"/>
        </w:rPr>
        <w:t xml:space="preserve"> issue but only three clubs have entered by 14/10/2</w:t>
      </w:r>
      <w:r>
        <w:rPr>
          <w:rFonts w:ascii="Times New Roman" w:hAnsi="Times New Roman" w:cs="Times New Roman"/>
          <w:bCs/>
          <w:sz w:val="24"/>
          <w:szCs w:val="24"/>
        </w:rPr>
        <w:t>5</w:t>
      </w:r>
      <w:r w:rsidR="006779E9">
        <w:rPr>
          <w:rFonts w:ascii="Times New Roman" w:hAnsi="Times New Roman" w:cs="Times New Roman"/>
          <w:bCs/>
          <w:sz w:val="24"/>
          <w:szCs w:val="24"/>
        </w:rPr>
        <w:t>.</w:t>
      </w:r>
    </w:p>
    <w:p w14:paraId="67268190" w14:textId="1034E574" w:rsidR="004D419F" w:rsidRPr="00C23523" w:rsidRDefault="002D2CCB" w:rsidP="004D419F">
      <w:pPr>
        <w:ind w:left="1080"/>
        <w:jc w:val="both"/>
        <w:rPr>
          <w:rFonts w:ascii="Times New Roman" w:hAnsi="Times New Roman" w:cs="Times New Roman"/>
          <w:sz w:val="24"/>
          <w:szCs w:val="24"/>
        </w:rPr>
      </w:pPr>
      <w:r w:rsidRPr="00C23523">
        <w:rPr>
          <w:rFonts w:ascii="Times New Roman" w:hAnsi="Times New Roman" w:cs="Times New Roman"/>
          <w:b/>
          <w:sz w:val="24"/>
          <w:szCs w:val="24"/>
        </w:rPr>
        <w:t>UM</w:t>
      </w:r>
      <w:r w:rsidR="004D419F">
        <w:rPr>
          <w:rFonts w:ascii="Times New Roman" w:hAnsi="Times New Roman" w:cs="Times New Roman"/>
          <w:b/>
          <w:sz w:val="24"/>
          <w:szCs w:val="24"/>
        </w:rPr>
        <w:t xml:space="preserve"> F</w:t>
      </w:r>
      <w:r w:rsidR="004D419F" w:rsidRPr="00C23523">
        <w:rPr>
          <w:rFonts w:ascii="Times New Roman" w:hAnsi="Times New Roman" w:cs="Times New Roman"/>
          <w:sz w:val="24"/>
          <w:szCs w:val="24"/>
        </w:rPr>
        <w:t>rom April 2026 the Essex portion will be 3p as agreed at the last meeting</w:t>
      </w:r>
      <w:r w:rsidR="004D419F">
        <w:rPr>
          <w:rFonts w:ascii="Times New Roman" w:hAnsi="Times New Roman" w:cs="Times New Roman"/>
          <w:sz w:val="24"/>
          <w:szCs w:val="24"/>
        </w:rPr>
        <w:t>.</w:t>
      </w:r>
    </w:p>
    <w:p w14:paraId="5E653D97" w14:textId="1DE3E139" w:rsidR="00C81898" w:rsidRDefault="002D2CCB" w:rsidP="00C81898">
      <w:pPr>
        <w:ind w:left="1080"/>
        <w:jc w:val="both"/>
        <w:rPr>
          <w:rFonts w:ascii="Times New Roman" w:hAnsi="Times New Roman" w:cs="Times New Roman"/>
          <w:sz w:val="24"/>
          <w:szCs w:val="24"/>
        </w:rPr>
      </w:pPr>
      <w:r w:rsidRPr="00C23523">
        <w:rPr>
          <w:rFonts w:ascii="Times New Roman" w:hAnsi="Times New Roman" w:cs="Times New Roman"/>
          <w:b/>
          <w:bCs/>
          <w:sz w:val="24"/>
          <w:szCs w:val="24"/>
        </w:rPr>
        <w:t>League</w:t>
      </w:r>
      <w:r w:rsidR="00C81898">
        <w:rPr>
          <w:rFonts w:ascii="Times New Roman" w:hAnsi="Times New Roman" w:cs="Times New Roman"/>
          <w:b/>
          <w:bCs/>
          <w:sz w:val="24"/>
          <w:szCs w:val="24"/>
        </w:rPr>
        <w:t xml:space="preserve"> </w:t>
      </w:r>
      <w:r w:rsidRPr="00C23523">
        <w:rPr>
          <w:rFonts w:ascii="Times New Roman" w:hAnsi="Times New Roman" w:cs="Times New Roman"/>
          <w:sz w:val="24"/>
          <w:szCs w:val="24"/>
        </w:rPr>
        <w:t xml:space="preserve">29 teams </w:t>
      </w:r>
      <w:r w:rsidR="004D419F">
        <w:rPr>
          <w:rFonts w:ascii="Times New Roman" w:hAnsi="Times New Roman" w:cs="Times New Roman"/>
          <w:sz w:val="24"/>
          <w:szCs w:val="24"/>
        </w:rPr>
        <w:t xml:space="preserve">have </w:t>
      </w:r>
      <w:r w:rsidRPr="00C23523">
        <w:rPr>
          <w:rFonts w:ascii="Times New Roman" w:hAnsi="Times New Roman" w:cs="Times New Roman"/>
          <w:sz w:val="24"/>
          <w:szCs w:val="24"/>
        </w:rPr>
        <w:t xml:space="preserve">entered </w:t>
      </w:r>
      <w:r w:rsidR="006779E9" w:rsidRPr="00C23523">
        <w:rPr>
          <w:rFonts w:ascii="Times New Roman" w:hAnsi="Times New Roman" w:cs="Times New Roman"/>
          <w:sz w:val="24"/>
          <w:szCs w:val="24"/>
        </w:rPr>
        <w:t xml:space="preserve">so </w:t>
      </w:r>
      <w:r w:rsidR="006779E9">
        <w:rPr>
          <w:rFonts w:ascii="Times New Roman" w:hAnsi="Times New Roman" w:cs="Times New Roman"/>
          <w:sz w:val="24"/>
          <w:szCs w:val="24"/>
        </w:rPr>
        <w:t>there</w:t>
      </w:r>
      <w:r w:rsidR="00C81898">
        <w:rPr>
          <w:rFonts w:ascii="Times New Roman" w:hAnsi="Times New Roman" w:cs="Times New Roman"/>
          <w:sz w:val="24"/>
          <w:szCs w:val="24"/>
        </w:rPr>
        <w:t xml:space="preserve"> are </w:t>
      </w:r>
      <w:r w:rsidRPr="00C23523">
        <w:rPr>
          <w:rFonts w:ascii="Times New Roman" w:hAnsi="Times New Roman" w:cs="Times New Roman"/>
          <w:sz w:val="24"/>
          <w:szCs w:val="24"/>
        </w:rPr>
        <w:t>4 divisions - £580 fees collected</w:t>
      </w:r>
      <w:r w:rsidR="00C81898">
        <w:rPr>
          <w:rFonts w:ascii="Times New Roman" w:hAnsi="Times New Roman" w:cs="Times New Roman"/>
          <w:sz w:val="24"/>
          <w:szCs w:val="24"/>
        </w:rPr>
        <w:t>.</w:t>
      </w:r>
    </w:p>
    <w:p w14:paraId="1AAC89D4" w14:textId="77777777" w:rsidR="00C81898" w:rsidRDefault="00C81898" w:rsidP="00C81898">
      <w:pPr>
        <w:ind w:left="1080"/>
        <w:jc w:val="both"/>
        <w:rPr>
          <w:rFonts w:ascii="Times New Roman" w:hAnsi="Times New Roman" w:cs="Times New Roman"/>
          <w:sz w:val="24"/>
          <w:szCs w:val="24"/>
        </w:rPr>
      </w:pPr>
    </w:p>
    <w:p w14:paraId="55897C7B" w14:textId="333A68F2" w:rsidR="001E1888" w:rsidRPr="00C81898" w:rsidRDefault="00AF2168" w:rsidP="00C81898">
      <w:pPr>
        <w:pStyle w:val="ListParagraph"/>
        <w:numPr>
          <w:ilvl w:val="0"/>
          <w:numId w:val="42"/>
        </w:numPr>
        <w:jc w:val="both"/>
        <w:rPr>
          <w:rFonts w:ascii="Times New Roman" w:hAnsi="Times New Roman" w:cs="Times New Roman"/>
          <w:b/>
          <w:bCs/>
          <w:sz w:val="24"/>
          <w:szCs w:val="24"/>
        </w:rPr>
      </w:pPr>
      <w:r w:rsidRPr="00C81898">
        <w:rPr>
          <w:rFonts w:ascii="Times New Roman" w:hAnsi="Times New Roman" w:cs="Times New Roman"/>
          <w:b/>
          <w:bCs/>
          <w:sz w:val="24"/>
          <w:szCs w:val="24"/>
        </w:rPr>
        <w:t>Tournament Secretary</w:t>
      </w:r>
      <w:r w:rsidR="0047648D" w:rsidRPr="00C81898">
        <w:rPr>
          <w:rFonts w:ascii="Times New Roman" w:hAnsi="Times New Roman" w:cs="Times New Roman"/>
          <w:b/>
          <w:bCs/>
          <w:sz w:val="24"/>
          <w:szCs w:val="24"/>
        </w:rPr>
        <w:t xml:space="preserve"> </w:t>
      </w:r>
      <w:r w:rsidRPr="00C81898">
        <w:rPr>
          <w:rFonts w:ascii="Times New Roman" w:hAnsi="Times New Roman" w:cs="Times New Roman"/>
          <w:b/>
          <w:bCs/>
          <w:sz w:val="24"/>
          <w:szCs w:val="24"/>
        </w:rPr>
        <w:t>(</w:t>
      </w:r>
      <w:r w:rsidRPr="00254F01">
        <w:rPr>
          <w:rFonts w:ascii="Times New Roman" w:hAnsi="Times New Roman" w:cs="Times New Roman"/>
          <w:sz w:val="24"/>
          <w:szCs w:val="24"/>
        </w:rPr>
        <w:t>Bernie Hunt</w:t>
      </w:r>
      <w:r w:rsidRPr="00C81898">
        <w:rPr>
          <w:rFonts w:ascii="Times New Roman" w:hAnsi="Times New Roman" w:cs="Times New Roman"/>
          <w:b/>
          <w:bCs/>
          <w:sz w:val="24"/>
          <w:szCs w:val="24"/>
        </w:rPr>
        <w:t>)</w:t>
      </w:r>
    </w:p>
    <w:p w14:paraId="6363DC75" w14:textId="77777777" w:rsidR="00DC6AAB" w:rsidRDefault="00DC6AAB" w:rsidP="00DC6AAB">
      <w:pPr>
        <w:pStyle w:val="NoSpacing"/>
        <w:tabs>
          <w:tab w:val="left" w:pos="8232"/>
        </w:tabs>
        <w:ind w:left="1080"/>
        <w:jc w:val="both"/>
        <w:rPr>
          <w:rFonts w:ascii="Times New Roman" w:hAnsi="Times New Roman" w:cs="Times New Roman"/>
          <w:b/>
          <w:bCs/>
          <w:sz w:val="24"/>
          <w:szCs w:val="24"/>
        </w:rPr>
      </w:pPr>
    </w:p>
    <w:p w14:paraId="76B218F5" w14:textId="07B6FBD5" w:rsidR="002B437B" w:rsidRDefault="001C1EEA" w:rsidP="00DC6AAB">
      <w:pPr>
        <w:pStyle w:val="NoSpacing"/>
        <w:tabs>
          <w:tab w:val="left" w:pos="8232"/>
        </w:tabs>
        <w:ind w:left="1080"/>
        <w:jc w:val="both"/>
        <w:rPr>
          <w:rFonts w:ascii="Times New Roman" w:hAnsi="Times New Roman" w:cs="Times New Roman"/>
          <w:sz w:val="24"/>
          <w:szCs w:val="24"/>
        </w:rPr>
      </w:pPr>
      <w:r>
        <w:rPr>
          <w:rFonts w:ascii="Times New Roman" w:hAnsi="Times New Roman" w:cs="Times New Roman"/>
          <w:sz w:val="24"/>
          <w:szCs w:val="24"/>
        </w:rPr>
        <w:t>Bernie has organised directors for the</w:t>
      </w:r>
      <w:r w:rsidR="006E11E1">
        <w:rPr>
          <w:rFonts w:ascii="Times New Roman" w:hAnsi="Times New Roman" w:cs="Times New Roman"/>
          <w:sz w:val="24"/>
          <w:szCs w:val="24"/>
        </w:rPr>
        <w:t xml:space="preserve"> remaining events.</w:t>
      </w:r>
    </w:p>
    <w:p w14:paraId="02C8D3A4" w14:textId="77777777" w:rsidR="006E11E1" w:rsidRDefault="006E11E1" w:rsidP="00DC6AAB">
      <w:pPr>
        <w:pStyle w:val="NoSpacing"/>
        <w:tabs>
          <w:tab w:val="left" w:pos="8232"/>
        </w:tabs>
        <w:ind w:left="1080"/>
        <w:jc w:val="both"/>
        <w:rPr>
          <w:rFonts w:ascii="Times New Roman" w:hAnsi="Times New Roman" w:cs="Times New Roman"/>
          <w:sz w:val="24"/>
          <w:szCs w:val="24"/>
        </w:rPr>
      </w:pPr>
    </w:p>
    <w:p w14:paraId="363E5AD6" w14:textId="540A6A01" w:rsidR="00731823" w:rsidRDefault="00731823" w:rsidP="00DC6AAB">
      <w:pPr>
        <w:pStyle w:val="NoSpacing"/>
        <w:tabs>
          <w:tab w:val="left" w:pos="8232"/>
        </w:tabs>
        <w:ind w:left="1080"/>
        <w:jc w:val="both"/>
        <w:rPr>
          <w:rFonts w:ascii="Times New Roman" w:hAnsi="Times New Roman" w:cs="Times New Roman"/>
          <w:sz w:val="24"/>
          <w:szCs w:val="24"/>
        </w:rPr>
      </w:pPr>
      <w:r>
        <w:rPr>
          <w:rFonts w:ascii="Times New Roman" w:hAnsi="Times New Roman" w:cs="Times New Roman"/>
          <w:sz w:val="24"/>
          <w:szCs w:val="24"/>
        </w:rPr>
        <w:t>He will start publicity for the Cup for Clubs at the end of October</w:t>
      </w:r>
      <w:r w:rsidR="000129EC">
        <w:rPr>
          <w:rFonts w:ascii="Times New Roman" w:hAnsi="Times New Roman" w:cs="Times New Roman"/>
          <w:sz w:val="24"/>
          <w:szCs w:val="24"/>
        </w:rPr>
        <w:t>.</w:t>
      </w:r>
      <w:r w:rsidR="007B2D9E">
        <w:rPr>
          <w:rFonts w:ascii="Times New Roman" w:hAnsi="Times New Roman" w:cs="Times New Roman"/>
          <w:sz w:val="24"/>
          <w:szCs w:val="24"/>
        </w:rPr>
        <w:t xml:space="preserve"> There are only three entries at present.</w:t>
      </w:r>
      <w:r w:rsidR="000129EC">
        <w:rPr>
          <w:rFonts w:ascii="Times New Roman" w:hAnsi="Times New Roman" w:cs="Times New Roman"/>
          <w:sz w:val="24"/>
          <w:szCs w:val="24"/>
        </w:rPr>
        <w:t xml:space="preserve"> </w:t>
      </w:r>
      <w:r w:rsidR="00DD00D8">
        <w:rPr>
          <w:rFonts w:ascii="Times New Roman" w:hAnsi="Times New Roman" w:cs="Times New Roman"/>
          <w:sz w:val="24"/>
          <w:szCs w:val="24"/>
        </w:rPr>
        <w:t>Gemma suggested that there may be a better response if visits were made to clubs to discuss events. Bernie will consider the suggestion.</w:t>
      </w:r>
    </w:p>
    <w:p w14:paraId="4263F032" w14:textId="77777777" w:rsidR="00710C53" w:rsidRDefault="00710C53" w:rsidP="00DC6AAB">
      <w:pPr>
        <w:pStyle w:val="NoSpacing"/>
        <w:tabs>
          <w:tab w:val="left" w:pos="8232"/>
        </w:tabs>
        <w:ind w:left="1080"/>
        <w:jc w:val="both"/>
        <w:rPr>
          <w:rFonts w:ascii="Times New Roman" w:hAnsi="Times New Roman" w:cs="Times New Roman"/>
          <w:sz w:val="24"/>
          <w:szCs w:val="24"/>
        </w:rPr>
      </w:pPr>
    </w:p>
    <w:p w14:paraId="6FFD1676" w14:textId="7901276C" w:rsidR="00710C53" w:rsidRDefault="00710C53" w:rsidP="00DC6AAB">
      <w:pPr>
        <w:pStyle w:val="NoSpacing"/>
        <w:tabs>
          <w:tab w:val="left" w:pos="8232"/>
        </w:tabs>
        <w:ind w:left="1080"/>
        <w:jc w:val="both"/>
        <w:rPr>
          <w:rFonts w:ascii="Times New Roman" w:hAnsi="Times New Roman" w:cs="Times New Roman"/>
          <w:sz w:val="24"/>
          <w:szCs w:val="24"/>
        </w:rPr>
      </w:pPr>
      <w:r>
        <w:rPr>
          <w:rFonts w:ascii="Times New Roman" w:hAnsi="Times New Roman" w:cs="Times New Roman"/>
          <w:sz w:val="24"/>
          <w:szCs w:val="24"/>
        </w:rPr>
        <w:t xml:space="preserve">Gemma felt there was insufficient support for </w:t>
      </w:r>
      <w:r w:rsidR="00223373">
        <w:rPr>
          <w:rFonts w:ascii="Times New Roman" w:hAnsi="Times New Roman" w:cs="Times New Roman"/>
          <w:sz w:val="24"/>
          <w:szCs w:val="24"/>
        </w:rPr>
        <w:t>less experienced</w:t>
      </w:r>
      <w:r>
        <w:rPr>
          <w:rFonts w:ascii="Times New Roman" w:hAnsi="Times New Roman" w:cs="Times New Roman"/>
          <w:sz w:val="24"/>
          <w:szCs w:val="24"/>
        </w:rPr>
        <w:t xml:space="preserve"> players</w:t>
      </w:r>
      <w:r w:rsidR="00E24320">
        <w:rPr>
          <w:rFonts w:ascii="Times New Roman" w:hAnsi="Times New Roman" w:cs="Times New Roman"/>
          <w:sz w:val="24"/>
          <w:szCs w:val="24"/>
        </w:rPr>
        <w:t xml:space="preserve"> in </w:t>
      </w:r>
      <w:r w:rsidR="006779E9">
        <w:rPr>
          <w:rFonts w:ascii="Times New Roman" w:hAnsi="Times New Roman" w:cs="Times New Roman"/>
          <w:sz w:val="24"/>
          <w:szCs w:val="24"/>
        </w:rPr>
        <w:t>teams’</w:t>
      </w:r>
      <w:r w:rsidR="00E24320">
        <w:rPr>
          <w:rFonts w:ascii="Times New Roman" w:hAnsi="Times New Roman" w:cs="Times New Roman"/>
          <w:sz w:val="24"/>
          <w:szCs w:val="24"/>
        </w:rPr>
        <w:t xml:space="preserve"> competitions. She will promote the Cup for Clubs to the league team members</w:t>
      </w:r>
      <w:r w:rsidR="00796A02">
        <w:rPr>
          <w:rFonts w:ascii="Times New Roman" w:hAnsi="Times New Roman" w:cs="Times New Roman"/>
          <w:sz w:val="24"/>
          <w:szCs w:val="24"/>
        </w:rPr>
        <w:t>.</w:t>
      </w:r>
    </w:p>
    <w:p w14:paraId="3F57866A" w14:textId="77777777" w:rsidR="00796A02" w:rsidRDefault="00796A02" w:rsidP="00DC6AAB">
      <w:pPr>
        <w:pStyle w:val="NoSpacing"/>
        <w:tabs>
          <w:tab w:val="left" w:pos="8232"/>
        </w:tabs>
        <w:ind w:left="1080"/>
        <w:jc w:val="both"/>
        <w:rPr>
          <w:rFonts w:ascii="Times New Roman" w:hAnsi="Times New Roman" w:cs="Times New Roman"/>
          <w:sz w:val="24"/>
          <w:szCs w:val="24"/>
        </w:rPr>
      </w:pPr>
    </w:p>
    <w:p w14:paraId="0D5A9B86" w14:textId="67832995" w:rsidR="00796A02" w:rsidRDefault="00796A02" w:rsidP="00DC6AAB">
      <w:pPr>
        <w:pStyle w:val="NoSpacing"/>
        <w:tabs>
          <w:tab w:val="left" w:pos="8232"/>
        </w:tabs>
        <w:ind w:left="1080"/>
        <w:jc w:val="both"/>
        <w:rPr>
          <w:rFonts w:ascii="Times New Roman" w:hAnsi="Times New Roman" w:cs="Times New Roman"/>
          <w:sz w:val="24"/>
          <w:szCs w:val="24"/>
        </w:rPr>
      </w:pPr>
      <w:r>
        <w:rPr>
          <w:rFonts w:ascii="Times New Roman" w:hAnsi="Times New Roman" w:cs="Times New Roman"/>
          <w:sz w:val="24"/>
          <w:szCs w:val="24"/>
        </w:rPr>
        <w:t xml:space="preserve">Sue asked if running the competition online would </w:t>
      </w:r>
      <w:r w:rsidR="007B2D9E">
        <w:rPr>
          <w:rFonts w:ascii="Times New Roman" w:hAnsi="Times New Roman" w:cs="Times New Roman"/>
          <w:sz w:val="24"/>
          <w:szCs w:val="24"/>
        </w:rPr>
        <w:t xml:space="preserve">increase </w:t>
      </w:r>
      <w:proofErr w:type="gramStart"/>
      <w:r w:rsidR="007B2D9E">
        <w:rPr>
          <w:rFonts w:ascii="Times New Roman" w:hAnsi="Times New Roman" w:cs="Times New Roman"/>
          <w:sz w:val="24"/>
          <w:szCs w:val="24"/>
        </w:rPr>
        <w:t>inter</w:t>
      </w:r>
      <w:r w:rsidR="00AF5D42">
        <w:rPr>
          <w:rFonts w:ascii="Times New Roman" w:hAnsi="Times New Roman" w:cs="Times New Roman"/>
          <w:sz w:val="24"/>
          <w:szCs w:val="24"/>
        </w:rPr>
        <w:t>est</w:t>
      </w:r>
      <w:proofErr w:type="gramEnd"/>
      <w:r w:rsidR="00AF5D42">
        <w:rPr>
          <w:rFonts w:ascii="Times New Roman" w:hAnsi="Times New Roman" w:cs="Times New Roman"/>
          <w:sz w:val="24"/>
          <w:szCs w:val="24"/>
        </w:rPr>
        <w:t xml:space="preserve"> but it was felt</w:t>
      </w:r>
      <w:r w:rsidR="00BA76D2">
        <w:rPr>
          <w:rFonts w:ascii="Times New Roman" w:hAnsi="Times New Roman" w:cs="Times New Roman"/>
          <w:sz w:val="24"/>
          <w:szCs w:val="24"/>
        </w:rPr>
        <w:t xml:space="preserve"> that, at a Jhigh or lower level, the social aspects of F2F were important. Bernie confirmed </w:t>
      </w:r>
      <w:r w:rsidR="009D0982">
        <w:rPr>
          <w:rFonts w:ascii="Times New Roman" w:hAnsi="Times New Roman" w:cs="Times New Roman"/>
          <w:sz w:val="24"/>
          <w:szCs w:val="24"/>
        </w:rPr>
        <w:t>the Jhigh qualification should apply to the partnership but this was not always possible.</w:t>
      </w:r>
    </w:p>
    <w:p w14:paraId="4B4AF226" w14:textId="77777777" w:rsidR="000129EC" w:rsidRDefault="000129EC" w:rsidP="00DC6AAB">
      <w:pPr>
        <w:pStyle w:val="NoSpacing"/>
        <w:tabs>
          <w:tab w:val="left" w:pos="8232"/>
        </w:tabs>
        <w:ind w:left="1080"/>
        <w:jc w:val="both"/>
        <w:rPr>
          <w:rFonts w:ascii="Times New Roman" w:hAnsi="Times New Roman" w:cs="Times New Roman"/>
          <w:sz w:val="24"/>
          <w:szCs w:val="24"/>
        </w:rPr>
      </w:pPr>
    </w:p>
    <w:p w14:paraId="124DCBAF" w14:textId="77777777" w:rsidR="00C81898" w:rsidRDefault="00C81898" w:rsidP="00DC6AAB">
      <w:pPr>
        <w:pStyle w:val="NoSpacing"/>
        <w:tabs>
          <w:tab w:val="left" w:pos="8232"/>
        </w:tabs>
        <w:ind w:left="1080"/>
        <w:jc w:val="both"/>
        <w:rPr>
          <w:rFonts w:ascii="Times New Roman" w:hAnsi="Times New Roman" w:cs="Times New Roman"/>
          <w:sz w:val="24"/>
          <w:szCs w:val="24"/>
        </w:rPr>
      </w:pPr>
    </w:p>
    <w:p w14:paraId="02BBBBBE" w14:textId="1B843258" w:rsidR="00C81898" w:rsidRPr="004D686F" w:rsidRDefault="00C81898" w:rsidP="0095153C">
      <w:pPr>
        <w:pStyle w:val="NoSpacing"/>
        <w:numPr>
          <w:ilvl w:val="0"/>
          <w:numId w:val="43"/>
        </w:numPr>
        <w:tabs>
          <w:tab w:val="left" w:pos="8232"/>
        </w:tabs>
        <w:jc w:val="both"/>
        <w:rPr>
          <w:rFonts w:ascii="Times New Roman" w:hAnsi="Times New Roman" w:cs="Times New Roman"/>
          <w:sz w:val="24"/>
          <w:szCs w:val="24"/>
        </w:rPr>
      </w:pPr>
      <w:r>
        <w:rPr>
          <w:rFonts w:ascii="Times New Roman" w:hAnsi="Times New Roman" w:cs="Times New Roman"/>
          <w:b/>
          <w:bCs/>
          <w:sz w:val="24"/>
          <w:szCs w:val="24"/>
        </w:rPr>
        <w:t xml:space="preserve">League </w:t>
      </w:r>
      <w:r w:rsidR="00EA01AD">
        <w:rPr>
          <w:rFonts w:ascii="Times New Roman" w:hAnsi="Times New Roman" w:cs="Times New Roman"/>
          <w:b/>
          <w:bCs/>
          <w:sz w:val="24"/>
          <w:szCs w:val="24"/>
        </w:rPr>
        <w:t>Secretary</w:t>
      </w:r>
      <w:r w:rsidR="00EA01AD" w:rsidRPr="00254F01">
        <w:rPr>
          <w:rFonts w:ascii="Times New Roman" w:hAnsi="Times New Roman" w:cs="Times New Roman"/>
          <w:sz w:val="24"/>
          <w:szCs w:val="24"/>
        </w:rPr>
        <w:t xml:space="preserve"> (</w:t>
      </w:r>
      <w:r w:rsidR="00254F01">
        <w:rPr>
          <w:rFonts w:ascii="Times New Roman" w:hAnsi="Times New Roman" w:cs="Times New Roman"/>
          <w:sz w:val="24"/>
          <w:szCs w:val="24"/>
        </w:rPr>
        <w:t>Gemma Fewster)</w:t>
      </w:r>
    </w:p>
    <w:p w14:paraId="3CCD0EF1" w14:textId="42ADE735" w:rsidR="0047648D" w:rsidRDefault="00605FAA" w:rsidP="0047648D">
      <w:pPr>
        <w:pStyle w:val="NoSpacing"/>
        <w:tabs>
          <w:tab w:val="left" w:pos="8232"/>
        </w:tabs>
        <w:ind w:left="1080"/>
        <w:jc w:val="both"/>
        <w:rPr>
          <w:rFonts w:ascii="Times New Roman" w:hAnsi="Times New Roman" w:cs="Times New Roman"/>
          <w:sz w:val="24"/>
          <w:szCs w:val="24"/>
        </w:rPr>
      </w:pPr>
      <w:r>
        <w:rPr>
          <w:rFonts w:ascii="Times New Roman" w:hAnsi="Times New Roman" w:cs="Times New Roman"/>
          <w:sz w:val="24"/>
          <w:szCs w:val="24"/>
        </w:rPr>
        <w:t xml:space="preserve">Barry congratulated Gemma on the </w:t>
      </w:r>
      <w:r w:rsidR="00904E5C">
        <w:rPr>
          <w:rFonts w:ascii="Times New Roman" w:hAnsi="Times New Roman" w:cs="Times New Roman"/>
          <w:sz w:val="24"/>
          <w:szCs w:val="24"/>
        </w:rPr>
        <w:t>success she achieved setting up the leagues. There are 29 teams</w:t>
      </w:r>
      <w:r w:rsidR="00770637">
        <w:rPr>
          <w:rFonts w:ascii="Times New Roman" w:hAnsi="Times New Roman" w:cs="Times New Roman"/>
          <w:sz w:val="24"/>
          <w:szCs w:val="24"/>
        </w:rPr>
        <w:t xml:space="preserve"> split into four leagues.</w:t>
      </w:r>
    </w:p>
    <w:p w14:paraId="3381D7AF" w14:textId="77777777" w:rsidR="00B54148" w:rsidRDefault="00B54148" w:rsidP="0047648D">
      <w:pPr>
        <w:pStyle w:val="NoSpacing"/>
        <w:tabs>
          <w:tab w:val="left" w:pos="8232"/>
        </w:tabs>
        <w:ind w:left="1080"/>
        <w:jc w:val="both"/>
        <w:rPr>
          <w:rFonts w:ascii="Times New Roman" w:hAnsi="Times New Roman" w:cs="Times New Roman"/>
          <w:sz w:val="24"/>
          <w:szCs w:val="24"/>
        </w:rPr>
      </w:pPr>
    </w:p>
    <w:p w14:paraId="29B9653A" w14:textId="56D78DAE" w:rsidR="00E91479" w:rsidRDefault="00B54148" w:rsidP="0047648D">
      <w:pPr>
        <w:pStyle w:val="NoSpacing"/>
        <w:tabs>
          <w:tab w:val="left" w:pos="8232"/>
        </w:tabs>
        <w:ind w:left="1080"/>
        <w:jc w:val="both"/>
        <w:rPr>
          <w:rFonts w:ascii="Times New Roman" w:hAnsi="Times New Roman" w:cs="Times New Roman"/>
          <w:sz w:val="24"/>
          <w:szCs w:val="24"/>
        </w:rPr>
      </w:pPr>
      <w:r>
        <w:rPr>
          <w:rFonts w:ascii="Times New Roman" w:hAnsi="Times New Roman" w:cs="Times New Roman"/>
          <w:sz w:val="24"/>
          <w:szCs w:val="24"/>
        </w:rPr>
        <w:t>The possibility of a final day at Barleylands was discussed. There are some practic</w:t>
      </w:r>
      <w:r w:rsidR="00EA6E1B">
        <w:rPr>
          <w:rFonts w:ascii="Times New Roman" w:hAnsi="Times New Roman" w:cs="Times New Roman"/>
          <w:sz w:val="24"/>
          <w:szCs w:val="24"/>
        </w:rPr>
        <w:t xml:space="preserve">al issues which need to be </w:t>
      </w:r>
      <w:r w:rsidR="00703D2C">
        <w:rPr>
          <w:rFonts w:ascii="Times New Roman" w:hAnsi="Times New Roman" w:cs="Times New Roman"/>
          <w:sz w:val="24"/>
          <w:szCs w:val="24"/>
        </w:rPr>
        <w:t xml:space="preserve">resolved </w:t>
      </w:r>
      <w:proofErr w:type="gramStart"/>
      <w:r w:rsidR="00703D2C">
        <w:rPr>
          <w:rFonts w:ascii="Times New Roman" w:hAnsi="Times New Roman" w:cs="Times New Roman"/>
          <w:sz w:val="24"/>
          <w:szCs w:val="24"/>
        </w:rPr>
        <w:t>fairly quickly</w:t>
      </w:r>
      <w:proofErr w:type="gramEnd"/>
      <w:r w:rsidR="00703D2C">
        <w:rPr>
          <w:rFonts w:ascii="Times New Roman" w:hAnsi="Times New Roman" w:cs="Times New Roman"/>
          <w:sz w:val="24"/>
          <w:szCs w:val="24"/>
        </w:rPr>
        <w:t xml:space="preserve"> so the </w:t>
      </w:r>
      <w:r w:rsidR="00EB11CA">
        <w:rPr>
          <w:rFonts w:ascii="Times New Roman" w:hAnsi="Times New Roman" w:cs="Times New Roman"/>
          <w:sz w:val="24"/>
          <w:szCs w:val="24"/>
        </w:rPr>
        <w:t>education room can be booked if needed. It was agreed that</w:t>
      </w:r>
      <w:r w:rsidR="00FA7EEF">
        <w:rPr>
          <w:rFonts w:ascii="Times New Roman" w:hAnsi="Times New Roman" w:cs="Times New Roman"/>
          <w:sz w:val="24"/>
          <w:szCs w:val="24"/>
        </w:rPr>
        <w:t xml:space="preserve"> any surplus fr</w:t>
      </w:r>
      <w:r w:rsidR="004C24CC">
        <w:rPr>
          <w:rFonts w:ascii="Times New Roman" w:hAnsi="Times New Roman" w:cs="Times New Roman"/>
          <w:sz w:val="24"/>
          <w:szCs w:val="24"/>
        </w:rPr>
        <w:t>o</w:t>
      </w:r>
      <w:r w:rsidR="00FA7EEF">
        <w:rPr>
          <w:rFonts w:ascii="Times New Roman" w:hAnsi="Times New Roman" w:cs="Times New Roman"/>
          <w:sz w:val="24"/>
          <w:szCs w:val="24"/>
        </w:rPr>
        <w:t>m the league entry fees should be used to fund refreshments</w:t>
      </w:r>
      <w:r w:rsidR="004C24CC">
        <w:rPr>
          <w:rFonts w:ascii="Times New Roman" w:hAnsi="Times New Roman" w:cs="Times New Roman"/>
          <w:sz w:val="24"/>
          <w:szCs w:val="24"/>
        </w:rPr>
        <w:t xml:space="preserve">. A social </w:t>
      </w:r>
      <w:r w:rsidR="00365750">
        <w:rPr>
          <w:rFonts w:ascii="Times New Roman" w:hAnsi="Times New Roman" w:cs="Times New Roman"/>
          <w:sz w:val="24"/>
          <w:szCs w:val="24"/>
        </w:rPr>
        <w:t xml:space="preserve">bridge session with </w:t>
      </w:r>
      <w:r w:rsidR="004C24CC">
        <w:rPr>
          <w:rFonts w:ascii="Times New Roman" w:hAnsi="Times New Roman" w:cs="Times New Roman"/>
          <w:sz w:val="24"/>
          <w:szCs w:val="24"/>
        </w:rPr>
        <w:t xml:space="preserve">afternoon tea was thought to </w:t>
      </w:r>
      <w:proofErr w:type="gramStart"/>
      <w:r w:rsidR="004C24CC">
        <w:rPr>
          <w:rFonts w:ascii="Times New Roman" w:hAnsi="Times New Roman" w:cs="Times New Roman"/>
          <w:sz w:val="24"/>
          <w:szCs w:val="24"/>
        </w:rPr>
        <w:t>be  good</w:t>
      </w:r>
      <w:proofErr w:type="gramEnd"/>
      <w:r w:rsidR="004C24CC">
        <w:rPr>
          <w:rFonts w:ascii="Times New Roman" w:hAnsi="Times New Roman" w:cs="Times New Roman"/>
          <w:sz w:val="24"/>
          <w:szCs w:val="24"/>
        </w:rPr>
        <w:t xml:space="preserve"> idea although </w:t>
      </w:r>
      <w:r w:rsidR="00365750">
        <w:rPr>
          <w:rFonts w:ascii="Times New Roman" w:hAnsi="Times New Roman" w:cs="Times New Roman"/>
          <w:sz w:val="24"/>
          <w:szCs w:val="24"/>
        </w:rPr>
        <w:t>league 1 members probably would not be int</w:t>
      </w:r>
      <w:r w:rsidR="004C6E16">
        <w:rPr>
          <w:rFonts w:ascii="Times New Roman" w:hAnsi="Times New Roman" w:cs="Times New Roman"/>
          <w:sz w:val="24"/>
          <w:szCs w:val="24"/>
        </w:rPr>
        <w:t>e</w:t>
      </w:r>
      <w:r w:rsidR="00365750">
        <w:rPr>
          <w:rFonts w:ascii="Times New Roman" w:hAnsi="Times New Roman" w:cs="Times New Roman"/>
          <w:sz w:val="24"/>
          <w:szCs w:val="24"/>
        </w:rPr>
        <w:t>rested</w:t>
      </w:r>
      <w:r w:rsidR="004C6E16">
        <w:rPr>
          <w:rFonts w:ascii="Times New Roman" w:hAnsi="Times New Roman" w:cs="Times New Roman"/>
          <w:sz w:val="24"/>
          <w:szCs w:val="24"/>
        </w:rPr>
        <w:t>.</w:t>
      </w:r>
      <w:r w:rsidR="00106FD4">
        <w:rPr>
          <w:rFonts w:ascii="Times New Roman" w:hAnsi="Times New Roman" w:cs="Times New Roman"/>
          <w:sz w:val="24"/>
          <w:szCs w:val="24"/>
        </w:rPr>
        <w:t xml:space="preserve"> </w:t>
      </w:r>
      <w:r w:rsidR="004C6E16">
        <w:rPr>
          <w:rFonts w:ascii="Times New Roman" w:hAnsi="Times New Roman" w:cs="Times New Roman"/>
          <w:sz w:val="24"/>
          <w:szCs w:val="24"/>
        </w:rPr>
        <w:t>Gemma and Pat will</w:t>
      </w:r>
      <w:r w:rsidR="003C13CD">
        <w:rPr>
          <w:rFonts w:ascii="Times New Roman" w:hAnsi="Times New Roman" w:cs="Times New Roman"/>
          <w:sz w:val="24"/>
          <w:szCs w:val="24"/>
        </w:rPr>
        <w:t xml:space="preserve"> suggest a format and date.</w:t>
      </w:r>
    </w:p>
    <w:p w14:paraId="20C5B526" w14:textId="77777777" w:rsidR="00E91479" w:rsidRDefault="00E91479" w:rsidP="0047648D">
      <w:pPr>
        <w:pStyle w:val="NoSpacing"/>
        <w:tabs>
          <w:tab w:val="left" w:pos="8232"/>
        </w:tabs>
        <w:ind w:left="1080"/>
        <w:jc w:val="both"/>
        <w:rPr>
          <w:rFonts w:ascii="Times New Roman" w:hAnsi="Times New Roman" w:cs="Times New Roman"/>
          <w:sz w:val="24"/>
          <w:szCs w:val="24"/>
        </w:rPr>
      </w:pPr>
    </w:p>
    <w:p w14:paraId="287DB2FD" w14:textId="68B96396" w:rsidR="006A4913" w:rsidRDefault="00E91479" w:rsidP="0047648D">
      <w:pPr>
        <w:pStyle w:val="NoSpacing"/>
        <w:tabs>
          <w:tab w:val="left" w:pos="8232"/>
        </w:tabs>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Jill commented that she had been disappointed </w:t>
      </w:r>
      <w:r w:rsidR="005145B2">
        <w:rPr>
          <w:rFonts w:ascii="Times New Roman" w:hAnsi="Times New Roman" w:cs="Times New Roman"/>
          <w:sz w:val="24"/>
          <w:szCs w:val="24"/>
        </w:rPr>
        <w:t>with the arrangements for league matches at Barleylands.</w:t>
      </w:r>
      <w:r w:rsidR="00877625">
        <w:rPr>
          <w:rFonts w:ascii="Times New Roman" w:hAnsi="Times New Roman" w:cs="Times New Roman"/>
          <w:sz w:val="24"/>
          <w:szCs w:val="24"/>
        </w:rPr>
        <w:t xml:space="preserve">  There had been a training session</w:t>
      </w:r>
      <w:r w:rsidR="0068572D">
        <w:rPr>
          <w:rFonts w:ascii="Times New Roman" w:hAnsi="Times New Roman" w:cs="Times New Roman"/>
          <w:sz w:val="24"/>
          <w:szCs w:val="24"/>
        </w:rPr>
        <w:t xml:space="preserve"> </w:t>
      </w:r>
      <w:r w:rsidR="00193584">
        <w:rPr>
          <w:rFonts w:ascii="Times New Roman" w:hAnsi="Times New Roman" w:cs="Times New Roman"/>
          <w:sz w:val="24"/>
          <w:szCs w:val="24"/>
        </w:rPr>
        <w:t>underway</w:t>
      </w:r>
      <w:r w:rsidR="00877625">
        <w:rPr>
          <w:rFonts w:ascii="Times New Roman" w:hAnsi="Times New Roman" w:cs="Times New Roman"/>
          <w:sz w:val="24"/>
          <w:szCs w:val="24"/>
        </w:rPr>
        <w:t xml:space="preserve"> so it meant any interaction with the other team during the refreshment break</w:t>
      </w:r>
      <w:r w:rsidR="006A4913">
        <w:rPr>
          <w:rFonts w:ascii="Times New Roman" w:hAnsi="Times New Roman" w:cs="Times New Roman"/>
          <w:sz w:val="24"/>
          <w:szCs w:val="24"/>
        </w:rPr>
        <w:t xml:space="preserve"> was not possible.</w:t>
      </w:r>
    </w:p>
    <w:p w14:paraId="6B48E366" w14:textId="5ED2F4F4" w:rsidR="00365750" w:rsidRDefault="00957025" w:rsidP="0047648D">
      <w:pPr>
        <w:pStyle w:val="NoSpacing"/>
        <w:tabs>
          <w:tab w:val="left" w:pos="8232"/>
        </w:tabs>
        <w:ind w:left="1080"/>
        <w:jc w:val="both"/>
        <w:rPr>
          <w:rFonts w:ascii="Times New Roman" w:hAnsi="Times New Roman" w:cs="Times New Roman"/>
          <w:sz w:val="24"/>
          <w:szCs w:val="24"/>
        </w:rPr>
      </w:pPr>
      <w:r>
        <w:rPr>
          <w:rFonts w:ascii="Times New Roman" w:hAnsi="Times New Roman" w:cs="Times New Roman"/>
          <w:sz w:val="24"/>
          <w:szCs w:val="24"/>
        </w:rPr>
        <w:t>Ideally league booking</w:t>
      </w:r>
      <w:r w:rsidR="00C47C1F">
        <w:rPr>
          <w:rFonts w:ascii="Times New Roman" w:hAnsi="Times New Roman" w:cs="Times New Roman"/>
          <w:sz w:val="24"/>
          <w:szCs w:val="24"/>
        </w:rPr>
        <w:t>s</w:t>
      </w:r>
      <w:r>
        <w:rPr>
          <w:rFonts w:ascii="Times New Roman" w:hAnsi="Times New Roman" w:cs="Times New Roman"/>
          <w:sz w:val="24"/>
          <w:szCs w:val="24"/>
        </w:rPr>
        <w:t xml:space="preserve"> should only be made when there is no other activity planned. Bernie confirmed the cost of the room included the pre-dealt boards. </w:t>
      </w:r>
      <w:r w:rsidR="00877625">
        <w:rPr>
          <w:rFonts w:ascii="Times New Roman" w:hAnsi="Times New Roman" w:cs="Times New Roman"/>
          <w:sz w:val="24"/>
          <w:szCs w:val="24"/>
        </w:rPr>
        <w:t xml:space="preserve"> </w:t>
      </w:r>
      <w:r w:rsidR="00365750">
        <w:rPr>
          <w:rFonts w:ascii="Times New Roman" w:hAnsi="Times New Roman" w:cs="Times New Roman"/>
          <w:sz w:val="24"/>
          <w:szCs w:val="24"/>
        </w:rPr>
        <w:t xml:space="preserve"> </w:t>
      </w:r>
    </w:p>
    <w:p w14:paraId="0D7AD2F4" w14:textId="77777777" w:rsidR="00365750" w:rsidRDefault="00365750" w:rsidP="0047648D">
      <w:pPr>
        <w:pStyle w:val="NoSpacing"/>
        <w:tabs>
          <w:tab w:val="left" w:pos="8232"/>
        </w:tabs>
        <w:ind w:left="1080"/>
        <w:jc w:val="both"/>
        <w:rPr>
          <w:rFonts w:ascii="Times New Roman" w:hAnsi="Times New Roman" w:cs="Times New Roman"/>
          <w:sz w:val="24"/>
          <w:szCs w:val="24"/>
        </w:rPr>
      </w:pPr>
    </w:p>
    <w:p w14:paraId="79E494A7" w14:textId="6648AF52" w:rsidR="00B54148" w:rsidRPr="00605FAA" w:rsidRDefault="00EB11CA" w:rsidP="0047648D">
      <w:pPr>
        <w:pStyle w:val="NoSpacing"/>
        <w:tabs>
          <w:tab w:val="left" w:pos="8232"/>
        </w:tabs>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703D2C">
        <w:rPr>
          <w:rFonts w:ascii="Times New Roman" w:hAnsi="Times New Roman" w:cs="Times New Roman"/>
          <w:sz w:val="24"/>
          <w:szCs w:val="24"/>
        </w:rPr>
        <w:t xml:space="preserve"> </w:t>
      </w:r>
    </w:p>
    <w:p w14:paraId="2CB133B7" w14:textId="77777777" w:rsidR="00AF2168" w:rsidRPr="00926D38" w:rsidRDefault="00AF2168" w:rsidP="00AF2168">
      <w:pPr>
        <w:pStyle w:val="NoSpacing"/>
        <w:tabs>
          <w:tab w:val="left" w:pos="8232"/>
        </w:tabs>
        <w:ind w:left="720"/>
        <w:jc w:val="both"/>
        <w:rPr>
          <w:rFonts w:ascii="Times New Roman" w:hAnsi="Times New Roman" w:cs="Times New Roman"/>
          <w:b/>
          <w:bCs/>
          <w:sz w:val="24"/>
          <w:szCs w:val="24"/>
        </w:rPr>
      </w:pPr>
    </w:p>
    <w:bookmarkEnd w:id="0"/>
    <w:p w14:paraId="73BF3174" w14:textId="3BBA41FC" w:rsidR="00F13263" w:rsidRPr="006F4A02" w:rsidRDefault="00F13263" w:rsidP="00770637">
      <w:pPr>
        <w:pStyle w:val="ListParagraph"/>
        <w:numPr>
          <w:ilvl w:val="0"/>
          <w:numId w:val="3"/>
        </w:numPr>
        <w:jc w:val="both"/>
        <w:rPr>
          <w:rFonts w:ascii="Times New Roman" w:hAnsi="Times New Roman" w:cs="Times New Roman"/>
          <w:sz w:val="24"/>
          <w:szCs w:val="24"/>
        </w:rPr>
      </w:pPr>
      <w:r w:rsidRPr="00807D72">
        <w:rPr>
          <w:rFonts w:ascii="Times New Roman" w:hAnsi="Times New Roman" w:cs="Times New Roman"/>
          <w:b/>
          <w:bCs/>
          <w:sz w:val="24"/>
          <w:szCs w:val="24"/>
        </w:rPr>
        <w:t xml:space="preserve">Update from Chairman of Selectors </w:t>
      </w:r>
    </w:p>
    <w:p w14:paraId="4742038F" w14:textId="77777777" w:rsidR="008D61E2" w:rsidRDefault="006F4A02" w:rsidP="006F4A02">
      <w:pPr>
        <w:ind w:left="360"/>
        <w:jc w:val="both"/>
        <w:rPr>
          <w:rFonts w:ascii="Times New Roman" w:hAnsi="Times New Roman" w:cs="Times New Roman"/>
          <w:sz w:val="24"/>
          <w:szCs w:val="24"/>
        </w:rPr>
      </w:pPr>
      <w:r>
        <w:rPr>
          <w:rFonts w:ascii="Times New Roman" w:hAnsi="Times New Roman" w:cs="Times New Roman"/>
          <w:sz w:val="24"/>
          <w:szCs w:val="24"/>
        </w:rPr>
        <w:t>Ian’s report is attached.</w:t>
      </w:r>
      <w:r w:rsidR="0019425C">
        <w:rPr>
          <w:rFonts w:ascii="Times New Roman" w:hAnsi="Times New Roman" w:cs="Times New Roman"/>
          <w:sz w:val="24"/>
          <w:szCs w:val="24"/>
        </w:rPr>
        <w:t xml:space="preserve"> </w:t>
      </w:r>
    </w:p>
    <w:p w14:paraId="799370A0" w14:textId="06C4B5EA" w:rsidR="00AD04E2" w:rsidRDefault="007E5375" w:rsidP="006F4A02">
      <w:pPr>
        <w:ind w:left="360"/>
        <w:jc w:val="both"/>
        <w:rPr>
          <w:rFonts w:ascii="Times New Roman" w:hAnsi="Times New Roman" w:cs="Times New Roman"/>
          <w:sz w:val="24"/>
          <w:szCs w:val="24"/>
        </w:rPr>
      </w:pPr>
      <w:r>
        <w:rPr>
          <w:rFonts w:ascii="Times New Roman" w:hAnsi="Times New Roman" w:cs="Times New Roman"/>
          <w:sz w:val="24"/>
          <w:szCs w:val="24"/>
        </w:rPr>
        <w:t xml:space="preserve">He </w:t>
      </w:r>
      <w:r w:rsidR="008C7F32">
        <w:rPr>
          <w:rFonts w:ascii="Times New Roman" w:hAnsi="Times New Roman" w:cs="Times New Roman"/>
          <w:sz w:val="24"/>
          <w:szCs w:val="24"/>
        </w:rPr>
        <w:t xml:space="preserve">said he was ready to send the invitations for the Pairs and Teams </w:t>
      </w:r>
      <w:r w:rsidR="00193584">
        <w:rPr>
          <w:rFonts w:ascii="Times New Roman" w:hAnsi="Times New Roman" w:cs="Times New Roman"/>
          <w:sz w:val="24"/>
          <w:szCs w:val="24"/>
        </w:rPr>
        <w:t>events to</w:t>
      </w:r>
      <w:r w:rsidR="008C7F32">
        <w:rPr>
          <w:rFonts w:ascii="Times New Roman" w:hAnsi="Times New Roman" w:cs="Times New Roman"/>
          <w:sz w:val="24"/>
          <w:szCs w:val="24"/>
        </w:rPr>
        <w:t xml:space="preserve"> the overseas players in the Wednesday International event</w:t>
      </w:r>
      <w:r w:rsidR="007C07E2">
        <w:rPr>
          <w:rFonts w:ascii="Times New Roman" w:hAnsi="Times New Roman" w:cs="Times New Roman"/>
          <w:sz w:val="24"/>
          <w:szCs w:val="24"/>
        </w:rPr>
        <w:t xml:space="preserve">. There were also a few </w:t>
      </w:r>
      <w:proofErr w:type="gramStart"/>
      <w:r w:rsidR="00F95219">
        <w:rPr>
          <w:rFonts w:ascii="Times New Roman" w:hAnsi="Times New Roman" w:cs="Times New Roman"/>
          <w:sz w:val="24"/>
          <w:szCs w:val="24"/>
        </w:rPr>
        <w:t>UK</w:t>
      </w:r>
      <w:proofErr w:type="gramEnd"/>
      <w:r w:rsidR="00F95219">
        <w:rPr>
          <w:rFonts w:ascii="Times New Roman" w:hAnsi="Times New Roman" w:cs="Times New Roman"/>
          <w:sz w:val="24"/>
          <w:szCs w:val="24"/>
        </w:rPr>
        <w:t xml:space="preserve"> </w:t>
      </w:r>
      <w:r w:rsidR="007C07E2">
        <w:rPr>
          <w:rFonts w:ascii="Times New Roman" w:hAnsi="Times New Roman" w:cs="Times New Roman"/>
          <w:sz w:val="24"/>
          <w:szCs w:val="24"/>
        </w:rPr>
        <w:t xml:space="preserve">non-Essex </w:t>
      </w:r>
      <w:r w:rsidR="00F95219">
        <w:rPr>
          <w:rFonts w:ascii="Times New Roman" w:hAnsi="Times New Roman" w:cs="Times New Roman"/>
          <w:sz w:val="24"/>
          <w:szCs w:val="24"/>
        </w:rPr>
        <w:t>m</w:t>
      </w:r>
      <w:r w:rsidR="007C07E2">
        <w:rPr>
          <w:rFonts w:ascii="Times New Roman" w:hAnsi="Times New Roman" w:cs="Times New Roman"/>
          <w:sz w:val="24"/>
          <w:szCs w:val="24"/>
        </w:rPr>
        <w:t>ember</w:t>
      </w:r>
      <w:r w:rsidR="00F95219">
        <w:rPr>
          <w:rFonts w:ascii="Times New Roman" w:hAnsi="Times New Roman" w:cs="Times New Roman"/>
          <w:sz w:val="24"/>
          <w:szCs w:val="24"/>
        </w:rPr>
        <w:t>s</w:t>
      </w:r>
      <w:r w:rsidR="004A1979">
        <w:rPr>
          <w:rFonts w:ascii="Times New Roman" w:hAnsi="Times New Roman" w:cs="Times New Roman"/>
          <w:sz w:val="24"/>
          <w:szCs w:val="24"/>
        </w:rPr>
        <w:t xml:space="preserve"> </w:t>
      </w:r>
      <w:r w:rsidR="00085218">
        <w:rPr>
          <w:rFonts w:ascii="Times New Roman" w:hAnsi="Times New Roman" w:cs="Times New Roman"/>
          <w:sz w:val="24"/>
          <w:szCs w:val="24"/>
        </w:rPr>
        <w:t xml:space="preserve">who </w:t>
      </w:r>
      <w:r w:rsidR="004A1979">
        <w:rPr>
          <w:rFonts w:ascii="Times New Roman" w:hAnsi="Times New Roman" w:cs="Times New Roman"/>
          <w:sz w:val="24"/>
          <w:szCs w:val="24"/>
        </w:rPr>
        <w:t xml:space="preserve">would be invited. Linda is setting up </w:t>
      </w:r>
      <w:r w:rsidR="00AD04E2">
        <w:rPr>
          <w:rFonts w:ascii="Times New Roman" w:hAnsi="Times New Roman" w:cs="Times New Roman"/>
          <w:sz w:val="24"/>
          <w:szCs w:val="24"/>
        </w:rPr>
        <w:t xml:space="preserve">payment arrangements.  </w:t>
      </w:r>
    </w:p>
    <w:p w14:paraId="232C2DF3" w14:textId="1EB4BD83" w:rsidR="00C7564D" w:rsidRPr="00C7564D" w:rsidRDefault="00AD04E2" w:rsidP="00C7564D">
      <w:pPr>
        <w:ind w:left="360"/>
        <w:jc w:val="both"/>
        <w:rPr>
          <w:rFonts w:ascii="Times New Roman" w:hAnsi="Times New Roman" w:cs="Times New Roman"/>
          <w:sz w:val="24"/>
          <w:szCs w:val="24"/>
        </w:rPr>
      </w:pPr>
      <w:r>
        <w:rPr>
          <w:rFonts w:ascii="Times New Roman" w:hAnsi="Times New Roman" w:cs="Times New Roman"/>
          <w:sz w:val="24"/>
          <w:szCs w:val="24"/>
        </w:rPr>
        <w:t>He confirmed the qualification routes for the Corwen and Pachabo</w:t>
      </w:r>
      <w:r w:rsidR="00AD012D">
        <w:rPr>
          <w:rFonts w:ascii="Times New Roman" w:hAnsi="Times New Roman" w:cs="Times New Roman"/>
          <w:sz w:val="24"/>
          <w:szCs w:val="24"/>
        </w:rPr>
        <w:t>.</w:t>
      </w:r>
      <w:r w:rsidR="008E7651">
        <w:rPr>
          <w:rFonts w:ascii="Times New Roman" w:hAnsi="Times New Roman" w:cs="Times New Roman"/>
          <w:sz w:val="24"/>
          <w:szCs w:val="24"/>
        </w:rPr>
        <w:t xml:space="preserve"> </w:t>
      </w:r>
      <w:r w:rsidR="00C7564D" w:rsidRPr="00C7564D">
        <w:rPr>
          <w:rFonts w:ascii="Times New Roman" w:hAnsi="Times New Roman" w:cs="Times New Roman"/>
          <w:sz w:val="24"/>
          <w:szCs w:val="24"/>
        </w:rPr>
        <w:t>The Corwen qualifiers will come from the F2F pairs</w:t>
      </w:r>
      <w:r w:rsidR="00AD012D">
        <w:rPr>
          <w:rFonts w:ascii="Times New Roman" w:hAnsi="Times New Roman" w:cs="Times New Roman"/>
          <w:sz w:val="24"/>
          <w:szCs w:val="24"/>
        </w:rPr>
        <w:t xml:space="preserve">. </w:t>
      </w:r>
      <w:proofErr w:type="gramStart"/>
      <w:r w:rsidR="00AD012D">
        <w:rPr>
          <w:rFonts w:ascii="Times New Roman" w:hAnsi="Times New Roman" w:cs="Times New Roman"/>
          <w:sz w:val="24"/>
          <w:szCs w:val="24"/>
        </w:rPr>
        <w:t xml:space="preserve">The  </w:t>
      </w:r>
      <w:r w:rsidR="00AD012D" w:rsidRPr="00762494">
        <w:rPr>
          <w:rFonts w:ascii="Times New Roman" w:hAnsi="Times New Roman" w:cs="Times New Roman"/>
          <w:sz w:val="24"/>
          <w:szCs w:val="24"/>
        </w:rPr>
        <w:t>highest</w:t>
      </w:r>
      <w:proofErr w:type="gramEnd"/>
      <w:r w:rsidR="00AD012D" w:rsidRPr="00762494">
        <w:rPr>
          <w:rFonts w:ascii="Times New Roman" w:hAnsi="Times New Roman" w:cs="Times New Roman"/>
          <w:sz w:val="24"/>
          <w:szCs w:val="24"/>
        </w:rPr>
        <w:t xml:space="preserve"> placed </w:t>
      </w:r>
      <w:r w:rsidR="00AD012D">
        <w:rPr>
          <w:rFonts w:ascii="Times New Roman" w:hAnsi="Times New Roman" w:cs="Times New Roman"/>
          <w:sz w:val="24"/>
          <w:szCs w:val="24"/>
        </w:rPr>
        <w:t>E</w:t>
      </w:r>
      <w:r w:rsidR="00AD012D" w:rsidRPr="00762494">
        <w:rPr>
          <w:rFonts w:ascii="Times New Roman" w:hAnsi="Times New Roman" w:cs="Times New Roman"/>
          <w:sz w:val="24"/>
          <w:szCs w:val="24"/>
        </w:rPr>
        <w:t>ssex team</w:t>
      </w:r>
      <w:r w:rsidR="00AD012D">
        <w:rPr>
          <w:rFonts w:ascii="Times New Roman" w:hAnsi="Times New Roman" w:cs="Times New Roman"/>
          <w:sz w:val="24"/>
          <w:szCs w:val="24"/>
        </w:rPr>
        <w:t xml:space="preserve"> in the Invitation teams will qualify for the Pachabo.</w:t>
      </w:r>
    </w:p>
    <w:p w14:paraId="00BBBBF9" w14:textId="70EB9459" w:rsidR="00661A02" w:rsidRDefault="008E7651" w:rsidP="006F4A02">
      <w:pPr>
        <w:ind w:left="360"/>
        <w:jc w:val="both"/>
        <w:rPr>
          <w:rFonts w:ascii="Times New Roman" w:hAnsi="Times New Roman" w:cs="Times New Roman"/>
          <w:sz w:val="24"/>
          <w:szCs w:val="24"/>
        </w:rPr>
      </w:pPr>
      <w:r>
        <w:rPr>
          <w:rFonts w:ascii="Times New Roman" w:hAnsi="Times New Roman" w:cs="Times New Roman"/>
          <w:sz w:val="24"/>
          <w:szCs w:val="24"/>
        </w:rPr>
        <w:t xml:space="preserve">He is looking at the possibility of a second team in </w:t>
      </w:r>
      <w:r w:rsidR="00661A02">
        <w:rPr>
          <w:rFonts w:ascii="Times New Roman" w:hAnsi="Times New Roman" w:cs="Times New Roman"/>
          <w:sz w:val="24"/>
          <w:szCs w:val="24"/>
        </w:rPr>
        <w:t>the Up</w:t>
      </w:r>
      <w:r w:rsidR="002C7ACC">
        <w:rPr>
          <w:rFonts w:ascii="Times New Roman" w:hAnsi="Times New Roman" w:cs="Times New Roman"/>
          <w:sz w:val="24"/>
          <w:szCs w:val="24"/>
        </w:rPr>
        <w:t>p</w:t>
      </w:r>
      <w:r w:rsidR="00661A02">
        <w:rPr>
          <w:rFonts w:ascii="Times New Roman" w:hAnsi="Times New Roman" w:cs="Times New Roman"/>
          <w:sz w:val="24"/>
          <w:szCs w:val="24"/>
        </w:rPr>
        <w:t>sala</w:t>
      </w:r>
      <w:r w:rsidR="002C7ACC">
        <w:rPr>
          <w:rFonts w:ascii="Times New Roman" w:hAnsi="Times New Roman" w:cs="Times New Roman"/>
          <w:sz w:val="24"/>
          <w:szCs w:val="24"/>
        </w:rPr>
        <w:t xml:space="preserve"> league which is a good standard</w:t>
      </w:r>
      <w:r w:rsidR="003D56C0">
        <w:rPr>
          <w:rFonts w:ascii="Times New Roman" w:hAnsi="Times New Roman" w:cs="Times New Roman"/>
          <w:sz w:val="24"/>
          <w:szCs w:val="24"/>
        </w:rPr>
        <w:t xml:space="preserve"> and should benefit Essex players</w:t>
      </w:r>
      <w:r w:rsidR="00465971">
        <w:rPr>
          <w:rFonts w:ascii="Times New Roman" w:hAnsi="Times New Roman" w:cs="Times New Roman"/>
          <w:sz w:val="24"/>
          <w:szCs w:val="24"/>
        </w:rPr>
        <w:t>.</w:t>
      </w:r>
    </w:p>
    <w:p w14:paraId="4101B704" w14:textId="7C03BF9D" w:rsidR="007E5375" w:rsidRDefault="00E562B4" w:rsidP="006F4A02">
      <w:pPr>
        <w:ind w:left="360"/>
        <w:jc w:val="both"/>
        <w:rPr>
          <w:rFonts w:ascii="Times New Roman" w:hAnsi="Times New Roman" w:cs="Times New Roman"/>
          <w:sz w:val="24"/>
          <w:szCs w:val="24"/>
        </w:rPr>
      </w:pPr>
      <w:r w:rsidRPr="00D21D78">
        <w:rPr>
          <w:rFonts w:ascii="Times New Roman" w:hAnsi="Times New Roman" w:cs="Times New Roman"/>
          <w:sz w:val="24"/>
          <w:szCs w:val="24"/>
        </w:rPr>
        <w:t xml:space="preserve">When details are </w:t>
      </w:r>
      <w:proofErr w:type="gramStart"/>
      <w:r w:rsidRPr="00D21D78">
        <w:rPr>
          <w:rFonts w:ascii="Times New Roman" w:hAnsi="Times New Roman" w:cs="Times New Roman"/>
          <w:sz w:val="24"/>
          <w:szCs w:val="24"/>
        </w:rPr>
        <w:t>available</w:t>
      </w:r>
      <w:proofErr w:type="gramEnd"/>
      <w:r w:rsidRPr="00D21D78">
        <w:rPr>
          <w:rFonts w:ascii="Times New Roman" w:hAnsi="Times New Roman" w:cs="Times New Roman"/>
          <w:sz w:val="24"/>
          <w:szCs w:val="24"/>
        </w:rPr>
        <w:t xml:space="preserve"> he will </w:t>
      </w:r>
      <w:r w:rsidR="00D21D78" w:rsidRPr="00D21D78">
        <w:rPr>
          <w:rFonts w:ascii="Times New Roman" w:hAnsi="Times New Roman" w:cs="Times New Roman"/>
          <w:sz w:val="24"/>
          <w:szCs w:val="24"/>
        </w:rPr>
        <w:t>consider entry to the President’s cup.</w:t>
      </w:r>
    </w:p>
    <w:p w14:paraId="501A96BB" w14:textId="03871429" w:rsidR="00346592" w:rsidRDefault="00B65792" w:rsidP="00986EF7">
      <w:pPr>
        <w:pStyle w:val="ListParagraph"/>
        <w:numPr>
          <w:ilvl w:val="0"/>
          <w:numId w:val="18"/>
        </w:numPr>
        <w:jc w:val="both"/>
        <w:rPr>
          <w:rFonts w:ascii="Times New Roman" w:hAnsi="Times New Roman" w:cs="Times New Roman"/>
          <w:b/>
          <w:bCs/>
          <w:sz w:val="24"/>
          <w:szCs w:val="24"/>
        </w:rPr>
      </w:pPr>
      <w:r>
        <w:rPr>
          <w:rFonts w:ascii="Times New Roman" w:hAnsi="Times New Roman" w:cs="Times New Roman"/>
          <w:b/>
          <w:bCs/>
          <w:sz w:val="24"/>
          <w:szCs w:val="24"/>
        </w:rPr>
        <w:t>Shareholder Update</w:t>
      </w:r>
    </w:p>
    <w:p w14:paraId="5641676B" w14:textId="77777777" w:rsidR="003373DA" w:rsidRDefault="00E66E03" w:rsidP="00C60A24">
      <w:pPr>
        <w:ind w:left="360"/>
        <w:jc w:val="both"/>
        <w:rPr>
          <w:rFonts w:ascii="Times New Roman" w:hAnsi="Times New Roman" w:cs="Times New Roman"/>
          <w:sz w:val="24"/>
          <w:szCs w:val="24"/>
        </w:rPr>
      </w:pPr>
      <w:r>
        <w:rPr>
          <w:rFonts w:ascii="Times New Roman" w:hAnsi="Times New Roman" w:cs="Times New Roman"/>
          <w:sz w:val="24"/>
          <w:szCs w:val="24"/>
        </w:rPr>
        <w:t xml:space="preserve">Barry </w:t>
      </w:r>
      <w:r w:rsidR="00986EF7">
        <w:rPr>
          <w:rFonts w:ascii="Times New Roman" w:hAnsi="Times New Roman" w:cs="Times New Roman"/>
          <w:sz w:val="24"/>
          <w:szCs w:val="24"/>
        </w:rPr>
        <w:t>was</w:t>
      </w:r>
      <w:r w:rsidR="00E01313">
        <w:rPr>
          <w:rFonts w:ascii="Times New Roman" w:hAnsi="Times New Roman" w:cs="Times New Roman"/>
          <w:sz w:val="24"/>
          <w:szCs w:val="24"/>
        </w:rPr>
        <w:t xml:space="preserve"> unable to attend the last meeting but Bernie did. </w:t>
      </w:r>
      <w:r w:rsidR="006253A9">
        <w:rPr>
          <w:rFonts w:ascii="Times New Roman" w:hAnsi="Times New Roman" w:cs="Times New Roman"/>
          <w:sz w:val="24"/>
          <w:szCs w:val="24"/>
        </w:rPr>
        <w:t xml:space="preserve">There was little of new interest. The main topic was a discussion of </w:t>
      </w:r>
      <w:r w:rsidR="003373DA">
        <w:rPr>
          <w:rFonts w:ascii="Times New Roman" w:hAnsi="Times New Roman" w:cs="Times New Roman"/>
          <w:sz w:val="24"/>
          <w:szCs w:val="24"/>
        </w:rPr>
        <w:t>clubs merging to create larger, more successful units.</w:t>
      </w:r>
    </w:p>
    <w:p w14:paraId="472C05B5" w14:textId="2190F4F8" w:rsidR="00C60A24" w:rsidRPr="00C60A24" w:rsidRDefault="003373DA" w:rsidP="00C60A24">
      <w:pPr>
        <w:ind w:left="360"/>
        <w:jc w:val="both"/>
        <w:rPr>
          <w:rFonts w:ascii="Times New Roman" w:hAnsi="Times New Roman" w:cs="Times New Roman"/>
          <w:sz w:val="24"/>
          <w:szCs w:val="24"/>
        </w:rPr>
      </w:pPr>
      <w:r>
        <w:rPr>
          <w:rFonts w:ascii="Times New Roman" w:hAnsi="Times New Roman" w:cs="Times New Roman"/>
          <w:sz w:val="24"/>
          <w:szCs w:val="24"/>
        </w:rPr>
        <w:t xml:space="preserve">They are unlikely to be able to </w:t>
      </w:r>
      <w:r w:rsidR="007A7383">
        <w:rPr>
          <w:rFonts w:ascii="Times New Roman" w:hAnsi="Times New Roman" w:cs="Times New Roman"/>
          <w:sz w:val="24"/>
          <w:szCs w:val="24"/>
        </w:rPr>
        <w:t>attend the AGM which will be held in York but will also be on Zoom.</w:t>
      </w:r>
      <w:r w:rsidR="008A7DDB">
        <w:rPr>
          <w:rFonts w:ascii="Times New Roman" w:hAnsi="Times New Roman" w:cs="Times New Roman"/>
          <w:sz w:val="24"/>
          <w:szCs w:val="24"/>
        </w:rPr>
        <w:t xml:space="preserve"> </w:t>
      </w:r>
    </w:p>
    <w:p w14:paraId="0B3EDFB3" w14:textId="3F03DD51" w:rsidR="00A11D1B" w:rsidRDefault="00D95749" w:rsidP="009E0A83">
      <w:pPr>
        <w:pStyle w:val="ListParagraph"/>
        <w:numPr>
          <w:ilvl w:val="0"/>
          <w:numId w:val="18"/>
        </w:numPr>
        <w:jc w:val="both"/>
        <w:rPr>
          <w:rFonts w:ascii="Times New Roman" w:hAnsi="Times New Roman" w:cs="Times New Roman"/>
          <w:b/>
          <w:bCs/>
          <w:sz w:val="24"/>
          <w:szCs w:val="24"/>
        </w:rPr>
      </w:pPr>
      <w:r>
        <w:rPr>
          <w:rFonts w:ascii="Times New Roman" w:hAnsi="Times New Roman" w:cs="Times New Roman"/>
          <w:b/>
          <w:bCs/>
          <w:sz w:val="24"/>
          <w:szCs w:val="24"/>
        </w:rPr>
        <w:t>Essex Bridge Academy</w:t>
      </w:r>
    </w:p>
    <w:p w14:paraId="693BA6F0" w14:textId="55730D4E" w:rsidR="008C5599" w:rsidRPr="00725B00" w:rsidRDefault="001E31A8" w:rsidP="00CA1F0E">
      <w:pPr>
        <w:ind w:left="360"/>
        <w:jc w:val="both"/>
        <w:rPr>
          <w:rFonts w:ascii="Times New Roman" w:hAnsi="Times New Roman" w:cs="Times New Roman"/>
          <w:sz w:val="24"/>
          <w:szCs w:val="24"/>
        </w:rPr>
      </w:pPr>
      <w:r>
        <w:rPr>
          <w:rFonts w:ascii="Times New Roman" w:hAnsi="Times New Roman" w:cs="Times New Roman"/>
          <w:sz w:val="24"/>
          <w:szCs w:val="24"/>
        </w:rPr>
        <w:t xml:space="preserve">Marc is actively working on developing the website which will be fully open </w:t>
      </w:r>
      <w:proofErr w:type="gramStart"/>
      <w:r>
        <w:rPr>
          <w:rFonts w:ascii="Times New Roman" w:hAnsi="Times New Roman" w:cs="Times New Roman"/>
          <w:sz w:val="24"/>
          <w:szCs w:val="24"/>
        </w:rPr>
        <w:t>in the near future</w:t>
      </w:r>
      <w:proofErr w:type="gramEnd"/>
      <w:r w:rsidR="00A02593">
        <w:rPr>
          <w:rFonts w:ascii="Times New Roman" w:hAnsi="Times New Roman" w:cs="Times New Roman"/>
          <w:sz w:val="24"/>
          <w:szCs w:val="24"/>
        </w:rPr>
        <w:t>.</w:t>
      </w:r>
      <w:r w:rsidR="005A5AE0">
        <w:rPr>
          <w:rFonts w:ascii="Times New Roman" w:hAnsi="Times New Roman" w:cs="Times New Roman"/>
          <w:sz w:val="24"/>
          <w:szCs w:val="24"/>
        </w:rPr>
        <w:t xml:space="preserve"> </w:t>
      </w:r>
    </w:p>
    <w:p w14:paraId="44A72825" w14:textId="1840AA09" w:rsidR="004D3EFE" w:rsidRDefault="004D3EFE" w:rsidP="00713855">
      <w:pPr>
        <w:pStyle w:val="ListParagraph"/>
        <w:numPr>
          <w:ilvl w:val="0"/>
          <w:numId w:val="18"/>
        </w:numPr>
        <w:jc w:val="both"/>
        <w:rPr>
          <w:rFonts w:ascii="Times New Roman" w:hAnsi="Times New Roman" w:cs="Times New Roman"/>
          <w:b/>
          <w:bCs/>
          <w:sz w:val="24"/>
          <w:szCs w:val="24"/>
        </w:rPr>
      </w:pPr>
      <w:r>
        <w:rPr>
          <w:rFonts w:ascii="Times New Roman" w:hAnsi="Times New Roman" w:cs="Times New Roman"/>
          <w:b/>
          <w:bCs/>
          <w:sz w:val="24"/>
          <w:szCs w:val="24"/>
        </w:rPr>
        <w:t>Any Other Business</w:t>
      </w:r>
    </w:p>
    <w:p w14:paraId="189D867B" w14:textId="273D3C60" w:rsidR="002F17D8" w:rsidRDefault="00C617B5" w:rsidP="0009281E">
      <w:pPr>
        <w:ind w:left="360"/>
        <w:jc w:val="both"/>
        <w:rPr>
          <w:rFonts w:ascii="Times New Roman" w:hAnsi="Times New Roman" w:cs="Times New Roman"/>
          <w:sz w:val="24"/>
          <w:szCs w:val="24"/>
        </w:rPr>
      </w:pPr>
      <w:r>
        <w:rPr>
          <w:rFonts w:ascii="Times New Roman" w:hAnsi="Times New Roman" w:cs="Times New Roman"/>
          <w:sz w:val="24"/>
          <w:szCs w:val="24"/>
        </w:rPr>
        <w:t xml:space="preserve">Barry said that Steve Abbott had accepted the invitation to be the Treasurer. He </w:t>
      </w:r>
      <w:r w:rsidR="00E852E5">
        <w:rPr>
          <w:rFonts w:ascii="Times New Roman" w:hAnsi="Times New Roman" w:cs="Times New Roman"/>
          <w:sz w:val="24"/>
          <w:szCs w:val="24"/>
        </w:rPr>
        <w:t xml:space="preserve">had not been able to attend </w:t>
      </w:r>
      <w:r w:rsidR="00193584">
        <w:rPr>
          <w:rFonts w:ascii="Times New Roman" w:hAnsi="Times New Roman" w:cs="Times New Roman"/>
          <w:sz w:val="24"/>
          <w:szCs w:val="24"/>
        </w:rPr>
        <w:t>tonight’s</w:t>
      </w:r>
      <w:r w:rsidR="00E852E5">
        <w:rPr>
          <w:rFonts w:ascii="Times New Roman" w:hAnsi="Times New Roman" w:cs="Times New Roman"/>
          <w:sz w:val="24"/>
          <w:szCs w:val="24"/>
        </w:rPr>
        <w:t xml:space="preserve"> meeting but will </w:t>
      </w:r>
      <w:r w:rsidR="00DF661D">
        <w:rPr>
          <w:rFonts w:ascii="Times New Roman" w:hAnsi="Times New Roman" w:cs="Times New Roman"/>
          <w:sz w:val="24"/>
          <w:szCs w:val="24"/>
        </w:rPr>
        <w:t>now be co-opted so he can attend future meetings and take over from Linda.</w:t>
      </w:r>
      <w:r w:rsidR="00E852E5">
        <w:rPr>
          <w:rFonts w:ascii="Times New Roman" w:hAnsi="Times New Roman" w:cs="Times New Roman"/>
          <w:sz w:val="24"/>
          <w:szCs w:val="24"/>
        </w:rPr>
        <w:t xml:space="preserve"> </w:t>
      </w:r>
      <w:r w:rsidR="00DF661D">
        <w:rPr>
          <w:rFonts w:ascii="Times New Roman" w:hAnsi="Times New Roman" w:cs="Times New Roman"/>
          <w:sz w:val="24"/>
          <w:szCs w:val="24"/>
        </w:rPr>
        <w:t xml:space="preserve">He asked for suggestions on </w:t>
      </w:r>
      <w:r w:rsidR="00085218">
        <w:rPr>
          <w:rFonts w:ascii="Times New Roman" w:hAnsi="Times New Roman" w:cs="Times New Roman"/>
          <w:sz w:val="24"/>
          <w:szCs w:val="24"/>
        </w:rPr>
        <w:t xml:space="preserve">a </w:t>
      </w:r>
      <w:r w:rsidR="002F17D8">
        <w:rPr>
          <w:rFonts w:ascii="Times New Roman" w:hAnsi="Times New Roman" w:cs="Times New Roman"/>
          <w:sz w:val="24"/>
          <w:szCs w:val="24"/>
        </w:rPr>
        <w:t>replacement for Sue as secretary.</w:t>
      </w:r>
    </w:p>
    <w:p w14:paraId="470AE807" w14:textId="48C05238" w:rsidR="009D133D" w:rsidRPr="00C47C1F" w:rsidRDefault="002F17D8" w:rsidP="0009281E">
      <w:pPr>
        <w:ind w:left="360"/>
        <w:jc w:val="both"/>
        <w:rPr>
          <w:rFonts w:ascii="Times New Roman" w:hAnsi="Times New Roman" w:cs="Times New Roman"/>
          <w:sz w:val="24"/>
          <w:szCs w:val="24"/>
        </w:rPr>
      </w:pPr>
      <w:r>
        <w:rPr>
          <w:rFonts w:ascii="Times New Roman" w:hAnsi="Times New Roman" w:cs="Times New Roman"/>
          <w:sz w:val="24"/>
          <w:szCs w:val="24"/>
        </w:rPr>
        <w:t>Bar</w:t>
      </w:r>
      <w:r w:rsidR="00D53B41">
        <w:rPr>
          <w:rFonts w:ascii="Times New Roman" w:hAnsi="Times New Roman" w:cs="Times New Roman"/>
          <w:sz w:val="24"/>
          <w:szCs w:val="24"/>
        </w:rPr>
        <w:t>r</w:t>
      </w:r>
      <w:r>
        <w:rPr>
          <w:rFonts w:ascii="Times New Roman" w:hAnsi="Times New Roman" w:cs="Times New Roman"/>
          <w:sz w:val="24"/>
          <w:szCs w:val="24"/>
        </w:rPr>
        <w:t xml:space="preserve">y is keen to encourage </w:t>
      </w:r>
      <w:r w:rsidR="0094175A">
        <w:rPr>
          <w:rFonts w:ascii="Times New Roman" w:hAnsi="Times New Roman" w:cs="Times New Roman"/>
          <w:sz w:val="24"/>
          <w:szCs w:val="24"/>
        </w:rPr>
        <w:t>increased club affiliation. Gemma and Jill will take this forward</w:t>
      </w:r>
      <w:r w:rsidR="00704A74">
        <w:rPr>
          <w:rFonts w:ascii="Times New Roman" w:hAnsi="Times New Roman" w:cs="Times New Roman"/>
          <w:sz w:val="24"/>
          <w:szCs w:val="24"/>
        </w:rPr>
        <w:t xml:space="preserve">. The donation from Hutton will be used to fund affiliation expenses </w:t>
      </w:r>
      <w:r w:rsidR="00704A74" w:rsidRPr="00C47C1F">
        <w:rPr>
          <w:rFonts w:ascii="Times New Roman" w:hAnsi="Times New Roman" w:cs="Times New Roman"/>
          <w:sz w:val="24"/>
          <w:szCs w:val="24"/>
        </w:rPr>
        <w:t xml:space="preserve">for </w:t>
      </w:r>
      <w:r w:rsidR="00D53B41" w:rsidRPr="00C47C1F">
        <w:rPr>
          <w:rFonts w:ascii="Times New Roman" w:hAnsi="Times New Roman" w:cs="Times New Roman"/>
          <w:sz w:val="24"/>
          <w:szCs w:val="24"/>
        </w:rPr>
        <w:t>2 years.</w:t>
      </w:r>
      <w:r w:rsidR="00DF661D" w:rsidRPr="00C47C1F">
        <w:rPr>
          <w:rFonts w:ascii="Times New Roman" w:hAnsi="Times New Roman" w:cs="Times New Roman"/>
          <w:sz w:val="24"/>
          <w:szCs w:val="24"/>
        </w:rPr>
        <w:t xml:space="preserve"> </w:t>
      </w:r>
    </w:p>
    <w:p w14:paraId="5CBFDBFE" w14:textId="7C1FD8FC" w:rsidR="0009281E" w:rsidRPr="0009281E" w:rsidRDefault="009D133D" w:rsidP="0009281E">
      <w:pPr>
        <w:ind w:left="360"/>
        <w:jc w:val="both"/>
        <w:rPr>
          <w:rFonts w:ascii="Times New Roman" w:hAnsi="Times New Roman" w:cs="Times New Roman"/>
          <w:sz w:val="24"/>
          <w:szCs w:val="24"/>
        </w:rPr>
      </w:pPr>
      <w:r>
        <w:rPr>
          <w:rFonts w:ascii="Times New Roman" w:hAnsi="Times New Roman" w:cs="Times New Roman"/>
          <w:sz w:val="24"/>
          <w:szCs w:val="24"/>
        </w:rPr>
        <w:t>Pat suggested there should be a 9high competition at Barleylands</w:t>
      </w:r>
      <w:r w:rsidR="009F7703">
        <w:rPr>
          <w:rFonts w:ascii="Times New Roman" w:hAnsi="Times New Roman" w:cs="Times New Roman"/>
          <w:sz w:val="24"/>
          <w:szCs w:val="24"/>
        </w:rPr>
        <w:t>. Bernie though it was not appropriate this year but possibly next.</w:t>
      </w:r>
      <w:r w:rsidR="00DF661D">
        <w:rPr>
          <w:rFonts w:ascii="Times New Roman" w:hAnsi="Times New Roman" w:cs="Times New Roman"/>
          <w:sz w:val="24"/>
          <w:szCs w:val="24"/>
        </w:rPr>
        <w:t xml:space="preserve"> </w:t>
      </w:r>
    </w:p>
    <w:p w14:paraId="4CB60251" w14:textId="11F33309" w:rsidR="00571751" w:rsidRPr="00E53DB5" w:rsidRDefault="00A81C19" w:rsidP="00E53DB5">
      <w:pPr>
        <w:pStyle w:val="ListParagraph"/>
        <w:numPr>
          <w:ilvl w:val="0"/>
          <w:numId w:val="18"/>
        </w:numPr>
        <w:jc w:val="both"/>
        <w:rPr>
          <w:rFonts w:ascii="Times New Roman" w:hAnsi="Times New Roman" w:cs="Times New Roman"/>
          <w:sz w:val="24"/>
          <w:szCs w:val="24"/>
        </w:rPr>
      </w:pPr>
      <w:r w:rsidRPr="00E53DB5">
        <w:rPr>
          <w:rFonts w:ascii="Times New Roman" w:hAnsi="Times New Roman" w:cs="Times New Roman"/>
          <w:b/>
          <w:bCs/>
          <w:sz w:val="24"/>
          <w:szCs w:val="24"/>
        </w:rPr>
        <w:t xml:space="preserve">Date of next </w:t>
      </w:r>
      <w:r w:rsidR="0036669C" w:rsidRPr="00E53DB5">
        <w:rPr>
          <w:rFonts w:ascii="Times New Roman" w:hAnsi="Times New Roman" w:cs="Times New Roman"/>
          <w:b/>
          <w:bCs/>
          <w:sz w:val="24"/>
          <w:szCs w:val="24"/>
        </w:rPr>
        <w:t xml:space="preserve">meeting </w:t>
      </w:r>
    </w:p>
    <w:p w14:paraId="70CA8A27" w14:textId="09839701" w:rsidR="00F55C45" w:rsidRDefault="007A4083" w:rsidP="00F55C45">
      <w:pPr>
        <w:pStyle w:val="NoSpacing"/>
        <w:rPr>
          <w:rFonts w:ascii="Times New Roman" w:hAnsi="Times New Roman" w:cs="Times New Roman"/>
          <w:sz w:val="24"/>
          <w:szCs w:val="24"/>
        </w:rPr>
      </w:pPr>
      <w:r>
        <w:rPr>
          <w:rFonts w:ascii="Times New Roman" w:hAnsi="Times New Roman" w:cs="Times New Roman"/>
          <w:sz w:val="24"/>
          <w:szCs w:val="24"/>
        </w:rPr>
        <w:t>The next m</w:t>
      </w:r>
      <w:r w:rsidR="008768A2">
        <w:rPr>
          <w:rFonts w:ascii="Times New Roman" w:hAnsi="Times New Roman" w:cs="Times New Roman"/>
          <w:sz w:val="24"/>
          <w:szCs w:val="24"/>
        </w:rPr>
        <w:t>e</w:t>
      </w:r>
      <w:r>
        <w:rPr>
          <w:rFonts w:ascii="Times New Roman" w:hAnsi="Times New Roman" w:cs="Times New Roman"/>
          <w:sz w:val="24"/>
          <w:szCs w:val="24"/>
        </w:rPr>
        <w:t xml:space="preserve">eting will be at </w:t>
      </w:r>
      <w:r w:rsidR="008768A2">
        <w:rPr>
          <w:rFonts w:ascii="Times New Roman" w:hAnsi="Times New Roman" w:cs="Times New Roman"/>
          <w:sz w:val="24"/>
          <w:szCs w:val="24"/>
        </w:rPr>
        <w:t xml:space="preserve">19.30 on </w:t>
      </w:r>
      <w:r w:rsidR="008522F6">
        <w:rPr>
          <w:rFonts w:ascii="Times New Roman" w:hAnsi="Times New Roman" w:cs="Times New Roman"/>
          <w:sz w:val="24"/>
          <w:szCs w:val="24"/>
        </w:rPr>
        <w:t>14 January 2026</w:t>
      </w:r>
      <w:r w:rsidR="0066737B">
        <w:rPr>
          <w:rFonts w:ascii="Times New Roman" w:hAnsi="Times New Roman" w:cs="Times New Roman"/>
          <w:sz w:val="24"/>
          <w:szCs w:val="24"/>
        </w:rPr>
        <w:t>. It will be held on Teams.</w:t>
      </w:r>
    </w:p>
    <w:p w14:paraId="49030ACF" w14:textId="77777777" w:rsidR="00F55C45" w:rsidRDefault="00F55C45" w:rsidP="00F55C45">
      <w:pPr>
        <w:pStyle w:val="NoSpacing"/>
        <w:rPr>
          <w:rFonts w:ascii="Times New Roman" w:hAnsi="Times New Roman" w:cs="Times New Roman"/>
          <w:sz w:val="24"/>
          <w:szCs w:val="24"/>
        </w:rPr>
      </w:pPr>
    </w:p>
    <w:p w14:paraId="181FD826" w14:textId="77777777" w:rsidR="004A17ED" w:rsidRDefault="00F55C45" w:rsidP="004A17ED">
      <w:pPr>
        <w:rPr>
          <w:sz w:val="32"/>
          <w:szCs w:val="32"/>
        </w:rPr>
      </w:pPr>
      <w:r>
        <w:rPr>
          <w:rFonts w:ascii="Times New Roman" w:hAnsi="Times New Roman" w:cs="Times New Roman"/>
          <w:sz w:val="24"/>
          <w:szCs w:val="24"/>
        </w:rPr>
        <w:br w:type="page"/>
      </w:r>
      <w:r w:rsidR="004A17ED" w:rsidRPr="002E687F">
        <w:rPr>
          <w:sz w:val="32"/>
          <w:szCs w:val="32"/>
        </w:rPr>
        <w:lastRenderedPageBreak/>
        <w:t>ECBA Committee Meeting 22</w:t>
      </w:r>
      <w:r w:rsidR="004A17ED" w:rsidRPr="002E687F">
        <w:rPr>
          <w:sz w:val="32"/>
          <w:szCs w:val="32"/>
          <w:vertAlign w:val="superscript"/>
        </w:rPr>
        <w:t>nd</w:t>
      </w:r>
      <w:r w:rsidR="004A17ED" w:rsidRPr="002E687F">
        <w:rPr>
          <w:sz w:val="32"/>
          <w:szCs w:val="32"/>
        </w:rPr>
        <w:t xml:space="preserve"> October 2025</w:t>
      </w:r>
    </w:p>
    <w:p w14:paraId="18B3F32A" w14:textId="77777777" w:rsidR="004A17ED" w:rsidRPr="002E687F" w:rsidRDefault="004A17ED" w:rsidP="004A17ED">
      <w:pPr>
        <w:rPr>
          <w:sz w:val="32"/>
          <w:szCs w:val="32"/>
          <w:u w:val="single"/>
        </w:rPr>
      </w:pPr>
      <w:r w:rsidRPr="002E687F">
        <w:rPr>
          <w:sz w:val="32"/>
          <w:szCs w:val="32"/>
          <w:u w:val="single"/>
        </w:rPr>
        <w:t xml:space="preserve">Report from Chair of </w:t>
      </w:r>
      <w:r>
        <w:rPr>
          <w:sz w:val="32"/>
          <w:szCs w:val="32"/>
          <w:u w:val="single"/>
        </w:rPr>
        <w:t>S</w:t>
      </w:r>
      <w:r w:rsidRPr="002E687F">
        <w:rPr>
          <w:sz w:val="32"/>
          <w:szCs w:val="32"/>
          <w:u w:val="single"/>
        </w:rPr>
        <w:t>election Committee</w:t>
      </w:r>
    </w:p>
    <w:p w14:paraId="4A843F11" w14:textId="77777777" w:rsidR="004A17ED" w:rsidRPr="00C51E2C" w:rsidRDefault="004A17ED" w:rsidP="004A17ED">
      <w:pPr>
        <w:rPr>
          <w:sz w:val="32"/>
          <w:szCs w:val="32"/>
          <w:u w:val="single"/>
        </w:rPr>
      </w:pPr>
      <w:r w:rsidRPr="00C51E2C">
        <w:rPr>
          <w:sz w:val="32"/>
          <w:szCs w:val="32"/>
          <w:u w:val="single"/>
        </w:rPr>
        <w:t>1.Eastern Counties League.</w:t>
      </w:r>
    </w:p>
    <w:p w14:paraId="4E743A7A" w14:textId="77777777" w:rsidR="004A17ED" w:rsidRDefault="004A17ED" w:rsidP="004A17ED">
      <w:pPr>
        <w:rPr>
          <w:sz w:val="32"/>
          <w:szCs w:val="32"/>
        </w:rPr>
      </w:pPr>
      <w:r>
        <w:rPr>
          <w:sz w:val="32"/>
          <w:szCs w:val="32"/>
        </w:rPr>
        <w:t>Essex leads Division 1 on average VP score and has a match in hand over the teams with slightly higher total VP.</w:t>
      </w:r>
    </w:p>
    <w:p w14:paraId="5BF44936" w14:textId="77777777" w:rsidR="004A17ED" w:rsidRDefault="004A17ED" w:rsidP="004A17ED">
      <w:pPr>
        <w:rPr>
          <w:sz w:val="32"/>
          <w:szCs w:val="32"/>
        </w:rPr>
      </w:pPr>
      <w:r>
        <w:rPr>
          <w:sz w:val="32"/>
          <w:szCs w:val="32"/>
        </w:rPr>
        <w:t>In Division 2 Essex is still in second place although some distance behind the leaders, Herts.</w:t>
      </w:r>
    </w:p>
    <w:p w14:paraId="45A9963A" w14:textId="77777777" w:rsidR="004A17ED" w:rsidRDefault="004A17ED" w:rsidP="004A17ED">
      <w:pPr>
        <w:rPr>
          <w:sz w:val="32"/>
          <w:szCs w:val="32"/>
        </w:rPr>
      </w:pPr>
      <w:r>
        <w:rPr>
          <w:sz w:val="32"/>
          <w:szCs w:val="32"/>
        </w:rPr>
        <w:t>In Division 3 Essex still lies 6</w:t>
      </w:r>
      <w:r w:rsidRPr="00303C91">
        <w:rPr>
          <w:sz w:val="32"/>
          <w:szCs w:val="32"/>
          <w:vertAlign w:val="superscript"/>
        </w:rPr>
        <w:t>th</w:t>
      </w:r>
      <w:r>
        <w:rPr>
          <w:sz w:val="32"/>
          <w:szCs w:val="32"/>
        </w:rPr>
        <w:t xml:space="preserve"> out of 7; Herts is leading by a significant margin.</w:t>
      </w:r>
    </w:p>
    <w:p w14:paraId="15F50158" w14:textId="77777777" w:rsidR="004A17ED" w:rsidRDefault="004A17ED" w:rsidP="004A17ED">
      <w:pPr>
        <w:rPr>
          <w:sz w:val="32"/>
          <w:szCs w:val="32"/>
        </w:rPr>
      </w:pPr>
      <w:r>
        <w:rPr>
          <w:sz w:val="32"/>
          <w:szCs w:val="32"/>
        </w:rPr>
        <w:t>We selected, as per policy, three strong teams for our next match on 2</w:t>
      </w:r>
      <w:r w:rsidRPr="00303C91">
        <w:rPr>
          <w:sz w:val="32"/>
          <w:szCs w:val="32"/>
          <w:vertAlign w:val="superscript"/>
        </w:rPr>
        <w:t>nd</w:t>
      </w:r>
      <w:r>
        <w:rPr>
          <w:sz w:val="32"/>
          <w:szCs w:val="32"/>
        </w:rPr>
        <w:t xml:space="preserve"> November against Herts.  This is a critical match for Essex in all three divisions.  It was disappointing that two pairs, one each from Division 1 and Division 2, withdrew on receiving notice of their selection.  Clearly, players are not </w:t>
      </w:r>
      <w:proofErr w:type="gramStart"/>
      <w:r>
        <w:rPr>
          <w:sz w:val="32"/>
          <w:szCs w:val="32"/>
        </w:rPr>
        <w:t>up-dating</w:t>
      </w:r>
      <w:proofErr w:type="gramEnd"/>
      <w:r>
        <w:rPr>
          <w:sz w:val="32"/>
          <w:szCs w:val="32"/>
        </w:rPr>
        <w:t xml:space="preserve"> their availability in a timely way.  The Selection Committee will address this issue.</w:t>
      </w:r>
    </w:p>
    <w:p w14:paraId="73415160" w14:textId="77777777" w:rsidR="004A17ED" w:rsidRDefault="004A17ED" w:rsidP="004A17ED">
      <w:pPr>
        <w:rPr>
          <w:sz w:val="32"/>
          <w:szCs w:val="32"/>
          <w:u w:val="single"/>
        </w:rPr>
      </w:pPr>
      <w:r>
        <w:rPr>
          <w:sz w:val="32"/>
          <w:szCs w:val="32"/>
          <w:u w:val="single"/>
        </w:rPr>
        <w:t>2.</w:t>
      </w:r>
      <w:r w:rsidRPr="0087609A">
        <w:rPr>
          <w:sz w:val="32"/>
          <w:szCs w:val="32"/>
          <w:u w:val="single"/>
        </w:rPr>
        <w:t>Metropolitan Cup</w:t>
      </w:r>
    </w:p>
    <w:p w14:paraId="2BDBC9DC" w14:textId="77777777" w:rsidR="004A17ED" w:rsidRPr="0087609A" w:rsidRDefault="004A17ED" w:rsidP="004A17ED">
      <w:pPr>
        <w:rPr>
          <w:sz w:val="32"/>
          <w:szCs w:val="32"/>
        </w:rPr>
      </w:pPr>
      <w:r w:rsidRPr="0087609A">
        <w:rPr>
          <w:sz w:val="32"/>
          <w:szCs w:val="32"/>
        </w:rPr>
        <w:t>Ess</w:t>
      </w:r>
      <w:r>
        <w:rPr>
          <w:sz w:val="32"/>
          <w:szCs w:val="32"/>
        </w:rPr>
        <w:t>ex achieved an outstanding result in winning the B division.  A creditable 4</w:t>
      </w:r>
      <w:r w:rsidRPr="0087609A">
        <w:rPr>
          <w:sz w:val="32"/>
          <w:szCs w:val="32"/>
          <w:vertAlign w:val="superscript"/>
        </w:rPr>
        <w:t>th</w:t>
      </w:r>
      <w:r>
        <w:rPr>
          <w:sz w:val="32"/>
          <w:szCs w:val="32"/>
        </w:rPr>
        <w:t xml:space="preserve"> place in the A Division was an improvement on recent years.  Although last in the C Division the VP scores were close across the last four teams.</w:t>
      </w:r>
    </w:p>
    <w:p w14:paraId="29DBCBAC" w14:textId="77777777" w:rsidR="004A17ED" w:rsidRPr="00C51E2C" w:rsidRDefault="004A17ED" w:rsidP="004A17ED">
      <w:pPr>
        <w:rPr>
          <w:sz w:val="32"/>
          <w:szCs w:val="32"/>
          <w:u w:val="single"/>
        </w:rPr>
      </w:pPr>
      <w:r>
        <w:rPr>
          <w:sz w:val="32"/>
          <w:szCs w:val="32"/>
          <w:u w:val="single"/>
        </w:rPr>
        <w:t>3</w:t>
      </w:r>
      <w:r w:rsidRPr="00C51E2C">
        <w:rPr>
          <w:sz w:val="32"/>
          <w:szCs w:val="32"/>
          <w:u w:val="single"/>
        </w:rPr>
        <w:t>. Tollemache Cup.</w:t>
      </w:r>
    </w:p>
    <w:p w14:paraId="70215BA6" w14:textId="77777777" w:rsidR="004A17ED" w:rsidRDefault="004A17ED" w:rsidP="004A17ED">
      <w:pPr>
        <w:rPr>
          <w:sz w:val="32"/>
          <w:szCs w:val="32"/>
        </w:rPr>
      </w:pPr>
      <w:r>
        <w:rPr>
          <w:sz w:val="32"/>
          <w:szCs w:val="32"/>
        </w:rPr>
        <w:t>The squad has been selected and informed.  Again, we have had late withdrawals.</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p>
    <w:p w14:paraId="4AC5EB29" w14:textId="77777777" w:rsidR="004A17ED" w:rsidRPr="00FD43CE" w:rsidRDefault="004A17ED" w:rsidP="004A17ED">
      <w:pPr>
        <w:rPr>
          <w:sz w:val="32"/>
          <w:szCs w:val="32"/>
        </w:rPr>
      </w:pPr>
      <w:r>
        <w:rPr>
          <w:sz w:val="32"/>
          <w:szCs w:val="32"/>
          <w:u w:val="single"/>
        </w:rPr>
        <w:t>4</w:t>
      </w:r>
      <w:r w:rsidRPr="00C51E2C">
        <w:rPr>
          <w:sz w:val="32"/>
          <w:szCs w:val="32"/>
          <w:u w:val="single"/>
        </w:rPr>
        <w:t>. Uppsala Series on-line, Essex Saxons.</w:t>
      </w:r>
    </w:p>
    <w:p w14:paraId="25DB677A" w14:textId="77777777" w:rsidR="004A17ED" w:rsidRDefault="004A17ED" w:rsidP="004A17ED">
      <w:pPr>
        <w:rPr>
          <w:color w:val="EE0000"/>
          <w:sz w:val="32"/>
          <w:szCs w:val="32"/>
        </w:rPr>
      </w:pPr>
      <w:r>
        <w:rPr>
          <w:sz w:val="32"/>
          <w:szCs w:val="32"/>
        </w:rPr>
        <w:t>The current season had not been going well for our squad after a win in the first match but a big win in round 6 has left us in 5th of 8 with one round to play.</w:t>
      </w:r>
    </w:p>
    <w:p w14:paraId="6D1D7627" w14:textId="77777777" w:rsidR="004A17ED" w:rsidRDefault="004A17ED" w:rsidP="004A17ED">
      <w:pPr>
        <w:rPr>
          <w:sz w:val="32"/>
          <w:szCs w:val="32"/>
        </w:rPr>
      </w:pPr>
      <w:r>
        <w:rPr>
          <w:sz w:val="32"/>
          <w:szCs w:val="32"/>
        </w:rPr>
        <w:lastRenderedPageBreak/>
        <w:t xml:space="preserve">The standard of bridge, even in Division 3 where we are playing, is higher than Essex players generally encounter.  From the selectors’ point of view this must be a good </w:t>
      </w:r>
      <w:proofErr w:type="gramStart"/>
      <w:r>
        <w:rPr>
          <w:sz w:val="32"/>
          <w:szCs w:val="32"/>
        </w:rPr>
        <w:t>thing</w:t>
      </w:r>
      <w:proofErr w:type="gramEnd"/>
      <w:r>
        <w:rPr>
          <w:sz w:val="32"/>
          <w:szCs w:val="32"/>
        </w:rPr>
        <w:t xml:space="preserve"> and it is confirming areas where improvement is needed.  The challenge for us, is in effecting those improvements.</w:t>
      </w:r>
    </w:p>
    <w:p w14:paraId="1E4AB746" w14:textId="77777777" w:rsidR="004A17ED" w:rsidRDefault="004A17ED" w:rsidP="004A17ED">
      <w:pPr>
        <w:rPr>
          <w:sz w:val="32"/>
          <w:szCs w:val="32"/>
          <w:u w:val="single"/>
        </w:rPr>
      </w:pPr>
      <w:r>
        <w:rPr>
          <w:sz w:val="32"/>
          <w:szCs w:val="32"/>
          <w:u w:val="single"/>
        </w:rPr>
        <w:t>5</w:t>
      </w:r>
      <w:r w:rsidRPr="00C51E2C">
        <w:rPr>
          <w:sz w:val="32"/>
          <w:szCs w:val="32"/>
          <w:u w:val="single"/>
        </w:rPr>
        <w:t>. Squad News.</w:t>
      </w:r>
    </w:p>
    <w:p w14:paraId="3365AAB5" w14:textId="77777777" w:rsidR="004A17ED" w:rsidRDefault="004A17ED" w:rsidP="004A17ED">
      <w:pPr>
        <w:rPr>
          <w:sz w:val="32"/>
          <w:szCs w:val="32"/>
        </w:rPr>
      </w:pPr>
      <w:r>
        <w:rPr>
          <w:sz w:val="32"/>
          <w:szCs w:val="32"/>
        </w:rPr>
        <w:t>I am pleased to report that another ex-Essex player, Mark Josephs, has rejoined the county. Mark will be eligible for ECL selection next February.  He has been invited to join Essex Saxons for the winter season, that starts 30</w:t>
      </w:r>
      <w:r w:rsidRPr="00C51E2C">
        <w:rPr>
          <w:sz w:val="32"/>
          <w:szCs w:val="32"/>
          <w:vertAlign w:val="superscript"/>
        </w:rPr>
        <w:t>th</w:t>
      </w:r>
      <w:r>
        <w:rPr>
          <w:sz w:val="32"/>
          <w:szCs w:val="32"/>
        </w:rPr>
        <w:t xml:space="preserve"> October, where he will develop a partnership, which is good news for the county squad.</w:t>
      </w:r>
    </w:p>
    <w:p w14:paraId="5E52B705" w14:textId="77777777" w:rsidR="004A17ED" w:rsidRDefault="004A17ED" w:rsidP="004A17ED">
      <w:pPr>
        <w:rPr>
          <w:sz w:val="32"/>
          <w:szCs w:val="32"/>
        </w:rPr>
      </w:pPr>
      <w:r>
        <w:rPr>
          <w:sz w:val="32"/>
          <w:szCs w:val="32"/>
        </w:rPr>
        <w:t>We are currently reviewing squad composition and various strategies which we will decide upon at our January meeting.</w:t>
      </w:r>
    </w:p>
    <w:p w14:paraId="26442FC8" w14:textId="77777777" w:rsidR="004A17ED" w:rsidRDefault="004A17ED" w:rsidP="004A17ED">
      <w:pPr>
        <w:rPr>
          <w:sz w:val="32"/>
          <w:szCs w:val="32"/>
        </w:rPr>
      </w:pPr>
    </w:p>
    <w:p w14:paraId="20E9D3E4" w14:textId="77777777" w:rsidR="004A17ED" w:rsidRDefault="004A17ED" w:rsidP="004A17ED">
      <w:pPr>
        <w:rPr>
          <w:sz w:val="32"/>
          <w:szCs w:val="32"/>
        </w:rPr>
      </w:pPr>
      <w:r>
        <w:rPr>
          <w:sz w:val="32"/>
          <w:szCs w:val="32"/>
        </w:rPr>
        <w:t>Ian Moss</w:t>
      </w:r>
    </w:p>
    <w:p w14:paraId="45728933" w14:textId="77777777" w:rsidR="004A17ED" w:rsidRPr="00C51E2C" w:rsidRDefault="004A17ED" w:rsidP="004A17ED">
      <w:pPr>
        <w:rPr>
          <w:sz w:val="32"/>
          <w:szCs w:val="32"/>
        </w:rPr>
      </w:pPr>
      <w:r>
        <w:rPr>
          <w:sz w:val="32"/>
          <w:szCs w:val="32"/>
        </w:rPr>
        <w:t>Chair</w:t>
      </w:r>
    </w:p>
    <w:p w14:paraId="052ACAD1" w14:textId="56064C48" w:rsidR="00F55C45" w:rsidRDefault="00F55C45">
      <w:pPr>
        <w:rPr>
          <w:rFonts w:ascii="Times New Roman" w:hAnsi="Times New Roman" w:cs="Times New Roman"/>
          <w:sz w:val="24"/>
          <w:szCs w:val="24"/>
        </w:rPr>
      </w:pPr>
    </w:p>
    <w:sectPr w:rsidR="00F55C45" w:rsidSect="00D72F17">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DA54E" w14:textId="77777777" w:rsidR="00737D4B" w:rsidRDefault="00737D4B" w:rsidP="00962024">
      <w:pPr>
        <w:spacing w:after="0"/>
      </w:pPr>
      <w:r>
        <w:separator/>
      </w:r>
    </w:p>
  </w:endnote>
  <w:endnote w:type="continuationSeparator" w:id="0">
    <w:p w14:paraId="6A57CD11" w14:textId="77777777" w:rsidR="00737D4B" w:rsidRDefault="00737D4B" w:rsidP="009620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B77E" w14:textId="77777777" w:rsidR="00962024" w:rsidRDefault="00962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52F6" w14:textId="77777777" w:rsidR="00962024" w:rsidRDefault="00962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64A4" w14:textId="77777777" w:rsidR="00962024" w:rsidRDefault="00962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3056" w14:textId="77777777" w:rsidR="00737D4B" w:rsidRDefault="00737D4B" w:rsidP="00962024">
      <w:pPr>
        <w:spacing w:after="0"/>
      </w:pPr>
      <w:r>
        <w:separator/>
      </w:r>
    </w:p>
  </w:footnote>
  <w:footnote w:type="continuationSeparator" w:id="0">
    <w:p w14:paraId="16BD8D58" w14:textId="77777777" w:rsidR="00737D4B" w:rsidRDefault="00737D4B" w:rsidP="009620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8BE8" w14:textId="77777777" w:rsidR="00962024" w:rsidRDefault="00962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88BA" w14:textId="0407CC04" w:rsidR="00962024" w:rsidRDefault="00962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0A8C" w14:textId="77777777" w:rsidR="00962024" w:rsidRDefault="00962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5A7"/>
    <w:multiLevelType w:val="hybridMultilevel"/>
    <w:tmpl w:val="773EEB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8E69C4"/>
    <w:multiLevelType w:val="hybridMultilevel"/>
    <w:tmpl w:val="8EF6D7C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E5674B"/>
    <w:multiLevelType w:val="hybridMultilevel"/>
    <w:tmpl w:val="10CE2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81E67"/>
    <w:multiLevelType w:val="hybridMultilevel"/>
    <w:tmpl w:val="1024AD3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B585F30"/>
    <w:multiLevelType w:val="hybridMultilevel"/>
    <w:tmpl w:val="1870D0AE"/>
    <w:lvl w:ilvl="0" w:tplc="4F62C168">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8C63C8"/>
    <w:multiLevelType w:val="hybridMultilevel"/>
    <w:tmpl w:val="7F322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66C6082"/>
    <w:multiLevelType w:val="hybridMultilevel"/>
    <w:tmpl w:val="64EAE874"/>
    <w:lvl w:ilvl="0" w:tplc="0C84A02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E02AE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5F53C5"/>
    <w:multiLevelType w:val="hybridMultilevel"/>
    <w:tmpl w:val="0CC8CB9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0" w15:restartNumberingAfterBreak="0">
    <w:nsid w:val="1CEF27E4"/>
    <w:multiLevelType w:val="hybridMultilevel"/>
    <w:tmpl w:val="57AE04FE"/>
    <w:lvl w:ilvl="0" w:tplc="AC666A18">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D36531F"/>
    <w:multiLevelType w:val="multilevel"/>
    <w:tmpl w:val="3F0C0E58"/>
    <w:lvl w:ilvl="0">
      <w:start w:val="6"/>
      <w:numFmt w:val="decimal"/>
      <w:lvlText w:val="%1."/>
      <w:lvlJc w:val="left"/>
      <w:pPr>
        <w:ind w:left="360" w:hanging="360"/>
      </w:pPr>
      <w:rPr>
        <w:rFonts w:hint="default"/>
      </w:rPr>
    </w:lvl>
    <w:lvl w:ilvl="1">
      <w:start w:val="7"/>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12" w15:restartNumberingAfterBreak="0">
    <w:nsid w:val="266949B0"/>
    <w:multiLevelType w:val="hybridMultilevel"/>
    <w:tmpl w:val="703664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8E76E19"/>
    <w:multiLevelType w:val="hybridMultilevel"/>
    <w:tmpl w:val="E94235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AB21E46"/>
    <w:multiLevelType w:val="hybridMultilevel"/>
    <w:tmpl w:val="2BA60D1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04B6F8D"/>
    <w:multiLevelType w:val="multilevel"/>
    <w:tmpl w:val="29C25CDC"/>
    <w:lvl w:ilvl="0">
      <w:start w:val="10"/>
      <w:numFmt w:val="decimal"/>
      <w:lvlText w:val="%1."/>
      <w:lvlJc w:val="left"/>
      <w:pPr>
        <w:ind w:left="502" w:hanging="360"/>
      </w:pPr>
      <w:rPr>
        <w:rFonts w:hint="default"/>
      </w:rPr>
    </w:lvl>
    <w:lvl w:ilvl="1">
      <w:start w:val="1"/>
      <w:numFmt w:val="decimal"/>
      <w:lvlText w:val="%1.%2."/>
      <w:lvlJc w:val="left"/>
      <w:pPr>
        <w:ind w:left="1010" w:hanging="432"/>
      </w:pPr>
      <w:rPr>
        <w:rFonts w:hint="default"/>
      </w:rPr>
    </w:lvl>
    <w:lvl w:ilvl="2">
      <w:start w:val="1"/>
      <w:numFmt w:val="decimal"/>
      <w:lvlText w:val="%1.%2.%3."/>
      <w:lvlJc w:val="left"/>
      <w:pPr>
        <w:ind w:left="1442" w:hanging="504"/>
      </w:pPr>
      <w:rPr>
        <w:rFonts w:hint="default"/>
      </w:rPr>
    </w:lvl>
    <w:lvl w:ilvl="3">
      <w:start w:val="1"/>
      <w:numFmt w:val="decimal"/>
      <w:lvlText w:val="%1.%2.%3.%4."/>
      <w:lvlJc w:val="left"/>
      <w:pPr>
        <w:ind w:left="1946" w:hanging="648"/>
      </w:pPr>
      <w:rPr>
        <w:rFonts w:hint="default"/>
      </w:rPr>
    </w:lvl>
    <w:lvl w:ilvl="4">
      <w:start w:val="1"/>
      <w:numFmt w:val="decimal"/>
      <w:lvlText w:val="%1.%2.%3.%4.%5."/>
      <w:lvlJc w:val="left"/>
      <w:pPr>
        <w:ind w:left="2450" w:hanging="792"/>
      </w:pPr>
      <w:rPr>
        <w:rFonts w:hint="default"/>
      </w:rPr>
    </w:lvl>
    <w:lvl w:ilvl="5">
      <w:start w:val="1"/>
      <w:numFmt w:val="decimal"/>
      <w:lvlText w:val="%1.%2.%3.%4.%5.%6."/>
      <w:lvlJc w:val="left"/>
      <w:pPr>
        <w:ind w:left="2954" w:hanging="936"/>
      </w:pPr>
      <w:rPr>
        <w:rFonts w:hint="default"/>
      </w:rPr>
    </w:lvl>
    <w:lvl w:ilvl="6">
      <w:start w:val="1"/>
      <w:numFmt w:val="decimal"/>
      <w:lvlText w:val="%1.%2.%3.%4.%5.%6.%7."/>
      <w:lvlJc w:val="left"/>
      <w:pPr>
        <w:ind w:left="3458" w:hanging="1080"/>
      </w:pPr>
      <w:rPr>
        <w:rFonts w:hint="default"/>
      </w:rPr>
    </w:lvl>
    <w:lvl w:ilvl="7">
      <w:start w:val="1"/>
      <w:numFmt w:val="decimal"/>
      <w:lvlText w:val="%1.%2.%3.%4.%5.%6.%7.%8."/>
      <w:lvlJc w:val="left"/>
      <w:pPr>
        <w:ind w:left="3962" w:hanging="1224"/>
      </w:pPr>
      <w:rPr>
        <w:rFonts w:hint="default"/>
      </w:rPr>
    </w:lvl>
    <w:lvl w:ilvl="8">
      <w:start w:val="1"/>
      <w:numFmt w:val="decimal"/>
      <w:lvlText w:val="%1.%2.%3.%4.%5.%6.%7.%8.%9."/>
      <w:lvlJc w:val="left"/>
      <w:pPr>
        <w:ind w:left="4538" w:hanging="1440"/>
      </w:pPr>
      <w:rPr>
        <w:rFonts w:hint="default"/>
      </w:rPr>
    </w:lvl>
  </w:abstractNum>
  <w:abstractNum w:abstractNumId="16" w15:restartNumberingAfterBreak="0">
    <w:nsid w:val="32400FC2"/>
    <w:multiLevelType w:val="hybridMultilevel"/>
    <w:tmpl w:val="214A9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7E2048"/>
    <w:multiLevelType w:val="hybridMultilevel"/>
    <w:tmpl w:val="6792D886"/>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8" w15:restartNumberingAfterBreak="0">
    <w:nsid w:val="3B8655D5"/>
    <w:multiLevelType w:val="hybridMultilevel"/>
    <w:tmpl w:val="DC08D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4733C23"/>
    <w:multiLevelType w:val="hybridMultilevel"/>
    <w:tmpl w:val="B83A0D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704167D"/>
    <w:multiLevelType w:val="hybridMultilevel"/>
    <w:tmpl w:val="1B60AE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A3E6C50"/>
    <w:multiLevelType w:val="hybridMultilevel"/>
    <w:tmpl w:val="3E0A8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40E52"/>
    <w:multiLevelType w:val="hybridMultilevel"/>
    <w:tmpl w:val="98046456"/>
    <w:lvl w:ilvl="0" w:tplc="09288702">
      <w:start w:val="1"/>
      <w:numFmt w:val="decimal"/>
      <w:lvlText w:val="%1."/>
      <w:lvlJc w:val="left"/>
      <w:pPr>
        <w:ind w:left="525" w:hanging="360"/>
      </w:pPr>
      <w:rPr>
        <w:b w:val="0"/>
      </w:rPr>
    </w:lvl>
    <w:lvl w:ilvl="1" w:tplc="08090019">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23" w15:restartNumberingAfterBreak="0">
    <w:nsid w:val="4CE957EF"/>
    <w:multiLevelType w:val="hybridMultilevel"/>
    <w:tmpl w:val="2D64D16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284EC8"/>
    <w:multiLevelType w:val="hybridMultilevel"/>
    <w:tmpl w:val="256AC9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D8356EE"/>
    <w:multiLevelType w:val="hybridMultilevel"/>
    <w:tmpl w:val="336064E2"/>
    <w:lvl w:ilvl="0" w:tplc="AAA4FEC2">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E014D63"/>
    <w:multiLevelType w:val="hybridMultilevel"/>
    <w:tmpl w:val="35428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21F29CA"/>
    <w:multiLevelType w:val="hybridMultilevel"/>
    <w:tmpl w:val="DBBA06DA"/>
    <w:lvl w:ilvl="0" w:tplc="C3EAA048">
      <w:start w:val="4"/>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704402"/>
    <w:multiLevelType w:val="hybridMultilevel"/>
    <w:tmpl w:val="82044CF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550E3A49"/>
    <w:multiLevelType w:val="hybridMultilevel"/>
    <w:tmpl w:val="4B684696"/>
    <w:lvl w:ilvl="0" w:tplc="4B90233E">
      <w:start w:val="4"/>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57E523B5"/>
    <w:multiLevelType w:val="hybridMultilevel"/>
    <w:tmpl w:val="B0ECC456"/>
    <w:lvl w:ilvl="0" w:tplc="FB80F8E8">
      <w:start w:val="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E094246"/>
    <w:multiLevelType w:val="hybridMultilevel"/>
    <w:tmpl w:val="500AE9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0670CC6"/>
    <w:multiLevelType w:val="hybridMultilevel"/>
    <w:tmpl w:val="84B4975E"/>
    <w:lvl w:ilvl="0" w:tplc="08090019">
      <w:start w:val="1"/>
      <w:numFmt w:val="lowerLetter"/>
      <w:lvlText w:val="%1."/>
      <w:lvlJc w:val="lef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33" w15:restartNumberingAfterBreak="0">
    <w:nsid w:val="606C5A04"/>
    <w:multiLevelType w:val="hybridMultilevel"/>
    <w:tmpl w:val="C62C274A"/>
    <w:lvl w:ilvl="0" w:tplc="3F68CCD4">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2755EAC"/>
    <w:multiLevelType w:val="hybridMultilevel"/>
    <w:tmpl w:val="9394229C"/>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67B72F81"/>
    <w:multiLevelType w:val="hybridMultilevel"/>
    <w:tmpl w:val="36827260"/>
    <w:lvl w:ilvl="0" w:tplc="0C84A02A">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9995CCD"/>
    <w:multiLevelType w:val="multilevel"/>
    <w:tmpl w:val="D69E1076"/>
    <w:lvl w:ilvl="0">
      <w:start w:val="5"/>
      <w:numFmt w:val="decimal"/>
      <w:lvlText w:val="%1."/>
      <w:lvlJc w:val="left"/>
      <w:pPr>
        <w:ind w:left="360" w:hanging="360"/>
      </w:pPr>
      <w:rPr>
        <w:rFonts w:hint="default"/>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37" w15:restartNumberingAfterBreak="0">
    <w:nsid w:val="6A0054BF"/>
    <w:multiLevelType w:val="hybridMultilevel"/>
    <w:tmpl w:val="773247F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6B1C6C88"/>
    <w:multiLevelType w:val="hybridMultilevel"/>
    <w:tmpl w:val="F65844A4"/>
    <w:lvl w:ilvl="0" w:tplc="0C84A02A">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B4748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CBE01E1"/>
    <w:multiLevelType w:val="hybridMultilevel"/>
    <w:tmpl w:val="587AC69A"/>
    <w:lvl w:ilvl="0" w:tplc="9AB6B898">
      <w:start w:val="3"/>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0971F36"/>
    <w:multiLevelType w:val="hybridMultilevel"/>
    <w:tmpl w:val="15C47E1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5912380">
    <w:abstractNumId w:val="22"/>
  </w:num>
  <w:num w:numId="2" w16cid:durableId="2022781634">
    <w:abstractNumId w:val="33"/>
  </w:num>
  <w:num w:numId="3" w16cid:durableId="611741365">
    <w:abstractNumId w:val="36"/>
  </w:num>
  <w:num w:numId="4" w16cid:durableId="1744057952">
    <w:abstractNumId w:val="15"/>
  </w:num>
  <w:num w:numId="5" w16cid:durableId="1638337266">
    <w:abstractNumId w:val="4"/>
  </w:num>
  <w:num w:numId="6" w16cid:durableId="1370111723">
    <w:abstractNumId w:val="6"/>
  </w:num>
  <w:num w:numId="7" w16cid:durableId="740253358">
    <w:abstractNumId w:val="14"/>
  </w:num>
  <w:num w:numId="8" w16cid:durableId="1136681018">
    <w:abstractNumId w:val="31"/>
  </w:num>
  <w:num w:numId="9" w16cid:durableId="1127088203">
    <w:abstractNumId w:val="39"/>
  </w:num>
  <w:num w:numId="10" w16cid:durableId="1840193094">
    <w:abstractNumId w:val="8"/>
  </w:num>
  <w:num w:numId="11" w16cid:durableId="1467815477">
    <w:abstractNumId w:val="21"/>
  </w:num>
  <w:num w:numId="12" w16cid:durableId="2044211758">
    <w:abstractNumId w:val="26"/>
  </w:num>
  <w:num w:numId="13" w16cid:durableId="777288139">
    <w:abstractNumId w:val="12"/>
  </w:num>
  <w:num w:numId="14" w16cid:durableId="766345081">
    <w:abstractNumId w:val="23"/>
  </w:num>
  <w:num w:numId="15" w16cid:durableId="1893692764">
    <w:abstractNumId w:val="13"/>
  </w:num>
  <w:num w:numId="16" w16cid:durableId="1299871454">
    <w:abstractNumId w:val="1"/>
  </w:num>
  <w:num w:numId="17" w16cid:durableId="1507984131">
    <w:abstractNumId w:val="19"/>
  </w:num>
  <w:num w:numId="18" w16cid:durableId="181867945">
    <w:abstractNumId w:val="11"/>
  </w:num>
  <w:num w:numId="19" w16cid:durableId="1932621655">
    <w:abstractNumId w:val="7"/>
  </w:num>
  <w:num w:numId="20" w16cid:durableId="1187869179">
    <w:abstractNumId w:val="35"/>
  </w:num>
  <w:num w:numId="21" w16cid:durableId="1878666055">
    <w:abstractNumId w:val="38"/>
  </w:num>
  <w:num w:numId="22" w16cid:durableId="198400655">
    <w:abstractNumId w:val="40"/>
  </w:num>
  <w:num w:numId="23" w16cid:durableId="1283194981">
    <w:abstractNumId w:val="27"/>
  </w:num>
  <w:num w:numId="24" w16cid:durableId="1695229888">
    <w:abstractNumId w:val="9"/>
  </w:num>
  <w:num w:numId="25" w16cid:durableId="1399330077">
    <w:abstractNumId w:val="17"/>
  </w:num>
  <w:num w:numId="26" w16cid:durableId="18659717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4189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880597">
    <w:abstractNumId w:val="0"/>
  </w:num>
  <w:num w:numId="29" w16cid:durableId="797648731">
    <w:abstractNumId w:val="2"/>
  </w:num>
  <w:num w:numId="30" w16cid:durableId="644236659">
    <w:abstractNumId w:val="5"/>
  </w:num>
  <w:num w:numId="31" w16cid:durableId="1217231709">
    <w:abstractNumId w:val="32"/>
  </w:num>
  <w:num w:numId="32" w16cid:durableId="1636908685">
    <w:abstractNumId w:val="41"/>
  </w:num>
  <w:num w:numId="33" w16cid:durableId="62994225">
    <w:abstractNumId w:val="10"/>
  </w:num>
  <w:num w:numId="34" w16cid:durableId="760299165">
    <w:abstractNumId w:val="20"/>
  </w:num>
  <w:num w:numId="35" w16cid:durableId="392704945">
    <w:abstractNumId w:val="28"/>
  </w:num>
  <w:num w:numId="36" w16cid:durableId="1275941522">
    <w:abstractNumId w:val="37"/>
  </w:num>
  <w:num w:numId="37" w16cid:durableId="187066713">
    <w:abstractNumId w:val="25"/>
  </w:num>
  <w:num w:numId="38" w16cid:durableId="650867298">
    <w:abstractNumId w:val="34"/>
  </w:num>
  <w:num w:numId="39" w16cid:durableId="776142890">
    <w:abstractNumId w:val="3"/>
  </w:num>
  <w:num w:numId="40" w16cid:durableId="1998485922">
    <w:abstractNumId w:val="16"/>
  </w:num>
  <w:num w:numId="41" w16cid:durableId="816336372">
    <w:abstractNumId w:val="24"/>
  </w:num>
  <w:num w:numId="42" w16cid:durableId="1407920355">
    <w:abstractNumId w:val="30"/>
  </w:num>
  <w:num w:numId="43" w16cid:durableId="668287098">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D4"/>
    <w:rsid w:val="00002330"/>
    <w:rsid w:val="00002AEA"/>
    <w:rsid w:val="00003519"/>
    <w:rsid w:val="0000523F"/>
    <w:rsid w:val="000052D5"/>
    <w:rsid w:val="0000654C"/>
    <w:rsid w:val="00010317"/>
    <w:rsid w:val="00010333"/>
    <w:rsid w:val="00012984"/>
    <w:rsid w:val="000129EC"/>
    <w:rsid w:val="00014772"/>
    <w:rsid w:val="00015CD2"/>
    <w:rsid w:val="00015E2B"/>
    <w:rsid w:val="000170CE"/>
    <w:rsid w:val="00017EA0"/>
    <w:rsid w:val="00021D47"/>
    <w:rsid w:val="00022C53"/>
    <w:rsid w:val="00022D39"/>
    <w:rsid w:val="00026041"/>
    <w:rsid w:val="000263E2"/>
    <w:rsid w:val="00026F90"/>
    <w:rsid w:val="00030C82"/>
    <w:rsid w:val="00033EFE"/>
    <w:rsid w:val="0003428E"/>
    <w:rsid w:val="00034D9C"/>
    <w:rsid w:val="000350D9"/>
    <w:rsid w:val="00037B98"/>
    <w:rsid w:val="00041412"/>
    <w:rsid w:val="00041DCB"/>
    <w:rsid w:val="000427E8"/>
    <w:rsid w:val="00042C4E"/>
    <w:rsid w:val="000467F0"/>
    <w:rsid w:val="000472D5"/>
    <w:rsid w:val="000477A2"/>
    <w:rsid w:val="00047DAE"/>
    <w:rsid w:val="00050339"/>
    <w:rsid w:val="000515E9"/>
    <w:rsid w:val="00052B11"/>
    <w:rsid w:val="00052D07"/>
    <w:rsid w:val="0005444B"/>
    <w:rsid w:val="00054824"/>
    <w:rsid w:val="000551DF"/>
    <w:rsid w:val="000574BB"/>
    <w:rsid w:val="00060AB5"/>
    <w:rsid w:val="0006124A"/>
    <w:rsid w:val="00061DD1"/>
    <w:rsid w:val="00063300"/>
    <w:rsid w:val="000637D6"/>
    <w:rsid w:val="00063B1C"/>
    <w:rsid w:val="00066CF1"/>
    <w:rsid w:val="000677B2"/>
    <w:rsid w:val="00073593"/>
    <w:rsid w:val="00074314"/>
    <w:rsid w:val="0007545F"/>
    <w:rsid w:val="0008079F"/>
    <w:rsid w:val="00080D2B"/>
    <w:rsid w:val="00081101"/>
    <w:rsid w:val="000819CB"/>
    <w:rsid w:val="000841D8"/>
    <w:rsid w:val="00084570"/>
    <w:rsid w:val="00085218"/>
    <w:rsid w:val="00085C9F"/>
    <w:rsid w:val="00086836"/>
    <w:rsid w:val="00086E23"/>
    <w:rsid w:val="00086FE3"/>
    <w:rsid w:val="000900D9"/>
    <w:rsid w:val="00090841"/>
    <w:rsid w:val="00090887"/>
    <w:rsid w:val="0009281E"/>
    <w:rsid w:val="00093491"/>
    <w:rsid w:val="0009513C"/>
    <w:rsid w:val="0009692E"/>
    <w:rsid w:val="00097BCD"/>
    <w:rsid w:val="000A0AC2"/>
    <w:rsid w:val="000A16B2"/>
    <w:rsid w:val="000A1B4F"/>
    <w:rsid w:val="000A26D5"/>
    <w:rsid w:val="000A4FE4"/>
    <w:rsid w:val="000A51E8"/>
    <w:rsid w:val="000A6872"/>
    <w:rsid w:val="000A6CCC"/>
    <w:rsid w:val="000A7CD1"/>
    <w:rsid w:val="000B1B99"/>
    <w:rsid w:val="000B2837"/>
    <w:rsid w:val="000B2E0A"/>
    <w:rsid w:val="000B2F34"/>
    <w:rsid w:val="000B3674"/>
    <w:rsid w:val="000B3EA9"/>
    <w:rsid w:val="000B5CAE"/>
    <w:rsid w:val="000B61CA"/>
    <w:rsid w:val="000B673F"/>
    <w:rsid w:val="000C1381"/>
    <w:rsid w:val="000C1D45"/>
    <w:rsid w:val="000C38E5"/>
    <w:rsid w:val="000C577E"/>
    <w:rsid w:val="000C57F1"/>
    <w:rsid w:val="000C7113"/>
    <w:rsid w:val="000C76B3"/>
    <w:rsid w:val="000D0040"/>
    <w:rsid w:val="000D0889"/>
    <w:rsid w:val="000D1348"/>
    <w:rsid w:val="000D1B6A"/>
    <w:rsid w:val="000D1DED"/>
    <w:rsid w:val="000D2256"/>
    <w:rsid w:val="000D2FBE"/>
    <w:rsid w:val="000E1192"/>
    <w:rsid w:val="000E11A3"/>
    <w:rsid w:val="000E2356"/>
    <w:rsid w:val="000E3BEB"/>
    <w:rsid w:val="000E41A8"/>
    <w:rsid w:val="000E4F94"/>
    <w:rsid w:val="000F123E"/>
    <w:rsid w:val="000F1CA1"/>
    <w:rsid w:val="000F3560"/>
    <w:rsid w:val="000F47FB"/>
    <w:rsid w:val="000F4B08"/>
    <w:rsid w:val="000F772D"/>
    <w:rsid w:val="001015CA"/>
    <w:rsid w:val="00101AC9"/>
    <w:rsid w:val="0010239A"/>
    <w:rsid w:val="00102D38"/>
    <w:rsid w:val="00102F93"/>
    <w:rsid w:val="001031C9"/>
    <w:rsid w:val="001047A0"/>
    <w:rsid w:val="001055AF"/>
    <w:rsid w:val="00105ADD"/>
    <w:rsid w:val="00105B46"/>
    <w:rsid w:val="001066AB"/>
    <w:rsid w:val="00106FD4"/>
    <w:rsid w:val="00107492"/>
    <w:rsid w:val="00112F1D"/>
    <w:rsid w:val="001149A3"/>
    <w:rsid w:val="00114EFC"/>
    <w:rsid w:val="001173C1"/>
    <w:rsid w:val="00117544"/>
    <w:rsid w:val="00120239"/>
    <w:rsid w:val="001206AB"/>
    <w:rsid w:val="001207C5"/>
    <w:rsid w:val="00121526"/>
    <w:rsid w:val="00121E8A"/>
    <w:rsid w:val="00122D55"/>
    <w:rsid w:val="00122E40"/>
    <w:rsid w:val="00123655"/>
    <w:rsid w:val="00124B60"/>
    <w:rsid w:val="0012631E"/>
    <w:rsid w:val="00134B0E"/>
    <w:rsid w:val="00134B6E"/>
    <w:rsid w:val="00135A02"/>
    <w:rsid w:val="00137426"/>
    <w:rsid w:val="0014389B"/>
    <w:rsid w:val="00144118"/>
    <w:rsid w:val="00147071"/>
    <w:rsid w:val="00150714"/>
    <w:rsid w:val="00152457"/>
    <w:rsid w:val="00155840"/>
    <w:rsid w:val="00160DE0"/>
    <w:rsid w:val="001627C8"/>
    <w:rsid w:val="00162F51"/>
    <w:rsid w:val="001635B5"/>
    <w:rsid w:val="00165EC4"/>
    <w:rsid w:val="00167320"/>
    <w:rsid w:val="00170A20"/>
    <w:rsid w:val="00170F0A"/>
    <w:rsid w:val="001717B6"/>
    <w:rsid w:val="00175857"/>
    <w:rsid w:val="00175DF8"/>
    <w:rsid w:val="00175E6F"/>
    <w:rsid w:val="0017729C"/>
    <w:rsid w:val="00177AFB"/>
    <w:rsid w:val="001800E6"/>
    <w:rsid w:val="001804C4"/>
    <w:rsid w:val="00183CDA"/>
    <w:rsid w:val="00184821"/>
    <w:rsid w:val="0018512E"/>
    <w:rsid w:val="0018767D"/>
    <w:rsid w:val="0018799C"/>
    <w:rsid w:val="00187EEA"/>
    <w:rsid w:val="0019237D"/>
    <w:rsid w:val="001923FD"/>
    <w:rsid w:val="00193584"/>
    <w:rsid w:val="0019425C"/>
    <w:rsid w:val="001953AC"/>
    <w:rsid w:val="00196174"/>
    <w:rsid w:val="00196208"/>
    <w:rsid w:val="0019636A"/>
    <w:rsid w:val="001965A2"/>
    <w:rsid w:val="00196913"/>
    <w:rsid w:val="00197486"/>
    <w:rsid w:val="001A3B1B"/>
    <w:rsid w:val="001A46AF"/>
    <w:rsid w:val="001A73C9"/>
    <w:rsid w:val="001B0181"/>
    <w:rsid w:val="001B235D"/>
    <w:rsid w:val="001B37D8"/>
    <w:rsid w:val="001B3CAE"/>
    <w:rsid w:val="001B496A"/>
    <w:rsid w:val="001B4E7C"/>
    <w:rsid w:val="001B70C7"/>
    <w:rsid w:val="001B78D7"/>
    <w:rsid w:val="001B79B6"/>
    <w:rsid w:val="001B79D4"/>
    <w:rsid w:val="001C05FC"/>
    <w:rsid w:val="001C0B3B"/>
    <w:rsid w:val="001C1EEA"/>
    <w:rsid w:val="001C242A"/>
    <w:rsid w:val="001C320A"/>
    <w:rsid w:val="001C34F1"/>
    <w:rsid w:val="001C3E32"/>
    <w:rsid w:val="001C495C"/>
    <w:rsid w:val="001C674A"/>
    <w:rsid w:val="001D0F3A"/>
    <w:rsid w:val="001D1201"/>
    <w:rsid w:val="001D1702"/>
    <w:rsid w:val="001D2692"/>
    <w:rsid w:val="001D359F"/>
    <w:rsid w:val="001D4356"/>
    <w:rsid w:val="001D469C"/>
    <w:rsid w:val="001E0EE2"/>
    <w:rsid w:val="001E1888"/>
    <w:rsid w:val="001E26FE"/>
    <w:rsid w:val="001E31A8"/>
    <w:rsid w:val="001E5A7D"/>
    <w:rsid w:val="001E5FD6"/>
    <w:rsid w:val="001E6DEF"/>
    <w:rsid w:val="001F121B"/>
    <w:rsid w:val="001F407E"/>
    <w:rsid w:val="001F4645"/>
    <w:rsid w:val="001F4874"/>
    <w:rsid w:val="001F5106"/>
    <w:rsid w:val="001F68C8"/>
    <w:rsid w:val="001F783F"/>
    <w:rsid w:val="00200ABD"/>
    <w:rsid w:val="0020165D"/>
    <w:rsid w:val="00201DED"/>
    <w:rsid w:val="002042B8"/>
    <w:rsid w:val="00204C44"/>
    <w:rsid w:val="0020519E"/>
    <w:rsid w:val="002070F3"/>
    <w:rsid w:val="002072D1"/>
    <w:rsid w:val="0020740E"/>
    <w:rsid w:val="00210410"/>
    <w:rsid w:val="0021196F"/>
    <w:rsid w:val="00217327"/>
    <w:rsid w:val="002204BB"/>
    <w:rsid w:val="00222486"/>
    <w:rsid w:val="002231A1"/>
    <w:rsid w:val="00223373"/>
    <w:rsid w:val="002235B2"/>
    <w:rsid w:val="00223C13"/>
    <w:rsid w:val="00226F17"/>
    <w:rsid w:val="0023048C"/>
    <w:rsid w:val="00230904"/>
    <w:rsid w:val="00231775"/>
    <w:rsid w:val="00233664"/>
    <w:rsid w:val="00233726"/>
    <w:rsid w:val="00233B18"/>
    <w:rsid w:val="002343C8"/>
    <w:rsid w:val="00236205"/>
    <w:rsid w:val="00237792"/>
    <w:rsid w:val="00241AD8"/>
    <w:rsid w:val="002427F3"/>
    <w:rsid w:val="00244D63"/>
    <w:rsid w:val="00250570"/>
    <w:rsid w:val="0025073D"/>
    <w:rsid w:val="00250BE9"/>
    <w:rsid w:val="002511A7"/>
    <w:rsid w:val="0025167F"/>
    <w:rsid w:val="00252DC1"/>
    <w:rsid w:val="00254752"/>
    <w:rsid w:val="002548BA"/>
    <w:rsid w:val="00254F01"/>
    <w:rsid w:val="00256278"/>
    <w:rsid w:val="0025662E"/>
    <w:rsid w:val="00257401"/>
    <w:rsid w:val="0026260E"/>
    <w:rsid w:val="002630B7"/>
    <w:rsid w:val="0026377C"/>
    <w:rsid w:val="00264D93"/>
    <w:rsid w:val="00265733"/>
    <w:rsid w:val="0026582B"/>
    <w:rsid w:val="00271AE5"/>
    <w:rsid w:val="00271AF3"/>
    <w:rsid w:val="00271B26"/>
    <w:rsid w:val="00273D32"/>
    <w:rsid w:val="00274315"/>
    <w:rsid w:val="002751CD"/>
    <w:rsid w:val="002803A3"/>
    <w:rsid w:val="002814D0"/>
    <w:rsid w:val="00282251"/>
    <w:rsid w:val="00282D04"/>
    <w:rsid w:val="0028688E"/>
    <w:rsid w:val="00286F62"/>
    <w:rsid w:val="0028719D"/>
    <w:rsid w:val="00287586"/>
    <w:rsid w:val="00287A9D"/>
    <w:rsid w:val="00290504"/>
    <w:rsid w:val="002929BF"/>
    <w:rsid w:val="002940E2"/>
    <w:rsid w:val="0029475E"/>
    <w:rsid w:val="00295D94"/>
    <w:rsid w:val="002A24EE"/>
    <w:rsid w:val="002A2C5C"/>
    <w:rsid w:val="002A34FE"/>
    <w:rsid w:val="002A4105"/>
    <w:rsid w:val="002A4A8C"/>
    <w:rsid w:val="002A6A87"/>
    <w:rsid w:val="002A6E18"/>
    <w:rsid w:val="002A6F9A"/>
    <w:rsid w:val="002A7284"/>
    <w:rsid w:val="002A7812"/>
    <w:rsid w:val="002B084D"/>
    <w:rsid w:val="002B0EE4"/>
    <w:rsid w:val="002B0F2E"/>
    <w:rsid w:val="002B1DD8"/>
    <w:rsid w:val="002B2803"/>
    <w:rsid w:val="002B3FC3"/>
    <w:rsid w:val="002B437B"/>
    <w:rsid w:val="002B5384"/>
    <w:rsid w:val="002B6B44"/>
    <w:rsid w:val="002C07BB"/>
    <w:rsid w:val="002C177E"/>
    <w:rsid w:val="002C1975"/>
    <w:rsid w:val="002C4089"/>
    <w:rsid w:val="002C4A77"/>
    <w:rsid w:val="002C5403"/>
    <w:rsid w:val="002C64E8"/>
    <w:rsid w:val="002C6EB8"/>
    <w:rsid w:val="002C7812"/>
    <w:rsid w:val="002C7ACC"/>
    <w:rsid w:val="002D088D"/>
    <w:rsid w:val="002D2CCB"/>
    <w:rsid w:val="002D5579"/>
    <w:rsid w:val="002E1B54"/>
    <w:rsid w:val="002E21D0"/>
    <w:rsid w:val="002E3BF7"/>
    <w:rsid w:val="002E7504"/>
    <w:rsid w:val="002E7EFB"/>
    <w:rsid w:val="002F17D8"/>
    <w:rsid w:val="002F2C79"/>
    <w:rsid w:val="002F31B5"/>
    <w:rsid w:val="002F32CB"/>
    <w:rsid w:val="002F3512"/>
    <w:rsid w:val="002F3750"/>
    <w:rsid w:val="002F3B47"/>
    <w:rsid w:val="002F4200"/>
    <w:rsid w:val="002F56D1"/>
    <w:rsid w:val="002F65D9"/>
    <w:rsid w:val="002F7667"/>
    <w:rsid w:val="00302003"/>
    <w:rsid w:val="00304D1F"/>
    <w:rsid w:val="00304EF6"/>
    <w:rsid w:val="003100C7"/>
    <w:rsid w:val="003100F8"/>
    <w:rsid w:val="00313C6F"/>
    <w:rsid w:val="003149D2"/>
    <w:rsid w:val="0031517E"/>
    <w:rsid w:val="0031531B"/>
    <w:rsid w:val="00317707"/>
    <w:rsid w:val="003228C7"/>
    <w:rsid w:val="00325066"/>
    <w:rsid w:val="00325780"/>
    <w:rsid w:val="00327EE6"/>
    <w:rsid w:val="0033131E"/>
    <w:rsid w:val="00332373"/>
    <w:rsid w:val="003355AC"/>
    <w:rsid w:val="00335A14"/>
    <w:rsid w:val="00336580"/>
    <w:rsid w:val="00336E47"/>
    <w:rsid w:val="003373DA"/>
    <w:rsid w:val="00337A26"/>
    <w:rsid w:val="003404CB"/>
    <w:rsid w:val="00340F5F"/>
    <w:rsid w:val="003416E4"/>
    <w:rsid w:val="0034221C"/>
    <w:rsid w:val="00346592"/>
    <w:rsid w:val="003469BC"/>
    <w:rsid w:val="0034707B"/>
    <w:rsid w:val="003472F6"/>
    <w:rsid w:val="0035114B"/>
    <w:rsid w:val="00361D17"/>
    <w:rsid w:val="00363A1E"/>
    <w:rsid w:val="00364138"/>
    <w:rsid w:val="003656C0"/>
    <w:rsid w:val="00365750"/>
    <w:rsid w:val="0036669C"/>
    <w:rsid w:val="00370A76"/>
    <w:rsid w:val="00374FDE"/>
    <w:rsid w:val="003766EC"/>
    <w:rsid w:val="00376CBB"/>
    <w:rsid w:val="003773AF"/>
    <w:rsid w:val="003820E8"/>
    <w:rsid w:val="00383B92"/>
    <w:rsid w:val="00383D15"/>
    <w:rsid w:val="00384372"/>
    <w:rsid w:val="0038457B"/>
    <w:rsid w:val="003856B8"/>
    <w:rsid w:val="003867E9"/>
    <w:rsid w:val="00386B7C"/>
    <w:rsid w:val="0038761F"/>
    <w:rsid w:val="003902D7"/>
    <w:rsid w:val="00390CFA"/>
    <w:rsid w:val="00391142"/>
    <w:rsid w:val="00391239"/>
    <w:rsid w:val="00391AC2"/>
    <w:rsid w:val="00393045"/>
    <w:rsid w:val="003946A4"/>
    <w:rsid w:val="00394BBF"/>
    <w:rsid w:val="003A1A82"/>
    <w:rsid w:val="003A2F42"/>
    <w:rsid w:val="003A456E"/>
    <w:rsid w:val="003B0617"/>
    <w:rsid w:val="003B073C"/>
    <w:rsid w:val="003B0DC9"/>
    <w:rsid w:val="003B2320"/>
    <w:rsid w:val="003B57D3"/>
    <w:rsid w:val="003B63D3"/>
    <w:rsid w:val="003C0449"/>
    <w:rsid w:val="003C13CD"/>
    <w:rsid w:val="003C17CE"/>
    <w:rsid w:val="003C1D41"/>
    <w:rsid w:val="003C326E"/>
    <w:rsid w:val="003C359E"/>
    <w:rsid w:val="003C52A4"/>
    <w:rsid w:val="003C7045"/>
    <w:rsid w:val="003C7856"/>
    <w:rsid w:val="003C7E40"/>
    <w:rsid w:val="003D02D7"/>
    <w:rsid w:val="003D0304"/>
    <w:rsid w:val="003D1B71"/>
    <w:rsid w:val="003D25EA"/>
    <w:rsid w:val="003D2B6E"/>
    <w:rsid w:val="003D4652"/>
    <w:rsid w:val="003D4908"/>
    <w:rsid w:val="003D4A86"/>
    <w:rsid w:val="003D50B2"/>
    <w:rsid w:val="003D56C0"/>
    <w:rsid w:val="003D7267"/>
    <w:rsid w:val="003D7DC0"/>
    <w:rsid w:val="003E5878"/>
    <w:rsid w:val="003E5ABA"/>
    <w:rsid w:val="003E6D34"/>
    <w:rsid w:val="003F458D"/>
    <w:rsid w:val="003F5176"/>
    <w:rsid w:val="003F7176"/>
    <w:rsid w:val="00401123"/>
    <w:rsid w:val="00402AB2"/>
    <w:rsid w:val="0040535C"/>
    <w:rsid w:val="00407979"/>
    <w:rsid w:val="00411C45"/>
    <w:rsid w:val="00413EFC"/>
    <w:rsid w:val="0041697E"/>
    <w:rsid w:val="00416F42"/>
    <w:rsid w:val="0042050C"/>
    <w:rsid w:val="00422E81"/>
    <w:rsid w:val="00423319"/>
    <w:rsid w:val="0042453E"/>
    <w:rsid w:val="00424B02"/>
    <w:rsid w:val="00426094"/>
    <w:rsid w:val="00426575"/>
    <w:rsid w:val="004272B8"/>
    <w:rsid w:val="00431BAB"/>
    <w:rsid w:val="00433C2C"/>
    <w:rsid w:val="00435B5B"/>
    <w:rsid w:val="004402E5"/>
    <w:rsid w:val="004404D9"/>
    <w:rsid w:val="00440780"/>
    <w:rsid w:val="0044231C"/>
    <w:rsid w:val="0044272E"/>
    <w:rsid w:val="00442E49"/>
    <w:rsid w:val="0044377B"/>
    <w:rsid w:val="004439D9"/>
    <w:rsid w:val="00444163"/>
    <w:rsid w:val="0044490D"/>
    <w:rsid w:val="00445D54"/>
    <w:rsid w:val="00447447"/>
    <w:rsid w:val="0044789E"/>
    <w:rsid w:val="00452043"/>
    <w:rsid w:val="00454ACC"/>
    <w:rsid w:val="004552EE"/>
    <w:rsid w:val="00456AB9"/>
    <w:rsid w:val="004579D6"/>
    <w:rsid w:val="00462BEE"/>
    <w:rsid w:val="0046373E"/>
    <w:rsid w:val="00463C4A"/>
    <w:rsid w:val="00464AA0"/>
    <w:rsid w:val="00465971"/>
    <w:rsid w:val="00465B5D"/>
    <w:rsid w:val="00465EE3"/>
    <w:rsid w:val="0047113B"/>
    <w:rsid w:val="004716AC"/>
    <w:rsid w:val="00471AA1"/>
    <w:rsid w:val="00474045"/>
    <w:rsid w:val="00475596"/>
    <w:rsid w:val="00475AAD"/>
    <w:rsid w:val="0047648D"/>
    <w:rsid w:val="00477659"/>
    <w:rsid w:val="00480FEC"/>
    <w:rsid w:val="004810D7"/>
    <w:rsid w:val="00481725"/>
    <w:rsid w:val="004839FB"/>
    <w:rsid w:val="00483AA1"/>
    <w:rsid w:val="00485DA1"/>
    <w:rsid w:val="0048626E"/>
    <w:rsid w:val="004866B8"/>
    <w:rsid w:val="00487F1A"/>
    <w:rsid w:val="00490E5A"/>
    <w:rsid w:val="00491A4A"/>
    <w:rsid w:val="0049301A"/>
    <w:rsid w:val="00494688"/>
    <w:rsid w:val="004962B0"/>
    <w:rsid w:val="004966E3"/>
    <w:rsid w:val="00496ADD"/>
    <w:rsid w:val="004A02F8"/>
    <w:rsid w:val="004A17ED"/>
    <w:rsid w:val="004A1935"/>
    <w:rsid w:val="004A1979"/>
    <w:rsid w:val="004A33A5"/>
    <w:rsid w:val="004A366D"/>
    <w:rsid w:val="004A5599"/>
    <w:rsid w:val="004A5BBC"/>
    <w:rsid w:val="004A6118"/>
    <w:rsid w:val="004A65EA"/>
    <w:rsid w:val="004A772D"/>
    <w:rsid w:val="004A7A59"/>
    <w:rsid w:val="004A7E25"/>
    <w:rsid w:val="004B1A97"/>
    <w:rsid w:val="004B37F3"/>
    <w:rsid w:val="004B3EA1"/>
    <w:rsid w:val="004B54A5"/>
    <w:rsid w:val="004B54FB"/>
    <w:rsid w:val="004C078E"/>
    <w:rsid w:val="004C24CC"/>
    <w:rsid w:val="004C2E83"/>
    <w:rsid w:val="004C3AD5"/>
    <w:rsid w:val="004C6E16"/>
    <w:rsid w:val="004D0378"/>
    <w:rsid w:val="004D0B2E"/>
    <w:rsid w:val="004D27FE"/>
    <w:rsid w:val="004D2DEC"/>
    <w:rsid w:val="004D37C2"/>
    <w:rsid w:val="004D3EFE"/>
    <w:rsid w:val="004D419F"/>
    <w:rsid w:val="004D44BA"/>
    <w:rsid w:val="004D5271"/>
    <w:rsid w:val="004D686F"/>
    <w:rsid w:val="004D6B59"/>
    <w:rsid w:val="004D762F"/>
    <w:rsid w:val="004D78B2"/>
    <w:rsid w:val="004E2D4C"/>
    <w:rsid w:val="004E36CB"/>
    <w:rsid w:val="004E4715"/>
    <w:rsid w:val="004E49E3"/>
    <w:rsid w:val="004E5E2D"/>
    <w:rsid w:val="004E6E46"/>
    <w:rsid w:val="004E7C38"/>
    <w:rsid w:val="004F01E8"/>
    <w:rsid w:val="004F2058"/>
    <w:rsid w:val="004F2206"/>
    <w:rsid w:val="004F2A36"/>
    <w:rsid w:val="004F62D4"/>
    <w:rsid w:val="004F78D6"/>
    <w:rsid w:val="004F7D8F"/>
    <w:rsid w:val="00503C8A"/>
    <w:rsid w:val="00504DBE"/>
    <w:rsid w:val="005066A0"/>
    <w:rsid w:val="005107C6"/>
    <w:rsid w:val="0051124D"/>
    <w:rsid w:val="0051209B"/>
    <w:rsid w:val="00512CD1"/>
    <w:rsid w:val="00514133"/>
    <w:rsid w:val="005145B2"/>
    <w:rsid w:val="00515A8B"/>
    <w:rsid w:val="00515BB7"/>
    <w:rsid w:val="00517D98"/>
    <w:rsid w:val="00520C46"/>
    <w:rsid w:val="00520F3B"/>
    <w:rsid w:val="00523379"/>
    <w:rsid w:val="00523A98"/>
    <w:rsid w:val="005253E9"/>
    <w:rsid w:val="005268B6"/>
    <w:rsid w:val="00527109"/>
    <w:rsid w:val="00531B48"/>
    <w:rsid w:val="00532B6E"/>
    <w:rsid w:val="00535244"/>
    <w:rsid w:val="00540509"/>
    <w:rsid w:val="005417A8"/>
    <w:rsid w:val="00542D3E"/>
    <w:rsid w:val="0054361A"/>
    <w:rsid w:val="00543DAE"/>
    <w:rsid w:val="00545B84"/>
    <w:rsid w:val="00552E71"/>
    <w:rsid w:val="00553271"/>
    <w:rsid w:val="00553981"/>
    <w:rsid w:val="005542B0"/>
    <w:rsid w:val="00555CF7"/>
    <w:rsid w:val="005579D1"/>
    <w:rsid w:val="0056085E"/>
    <w:rsid w:val="00562525"/>
    <w:rsid w:val="00563346"/>
    <w:rsid w:val="00563933"/>
    <w:rsid w:val="005640CC"/>
    <w:rsid w:val="005654EA"/>
    <w:rsid w:val="0056647E"/>
    <w:rsid w:val="00571751"/>
    <w:rsid w:val="0057397D"/>
    <w:rsid w:val="00574259"/>
    <w:rsid w:val="005749B8"/>
    <w:rsid w:val="00575076"/>
    <w:rsid w:val="00576D5F"/>
    <w:rsid w:val="00577D6C"/>
    <w:rsid w:val="00580C72"/>
    <w:rsid w:val="00581D7E"/>
    <w:rsid w:val="00583A01"/>
    <w:rsid w:val="0058534A"/>
    <w:rsid w:val="00586F16"/>
    <w:rsid w:val="00587F4E"/>
    <w:rsid w:val="00591DCE"/>
    <w:rsid w:val="005948E4"/>
    <w:rsid w:val="005954F1"/>
    <w:rsid w:val="005957D5"/>
    <w:rsid w:val="00595E52"/>
    <w:rsid w:val="0059794B"/>
    <w:rsid w:val="00597BA1"/>
    <w:rsid w:val="005A094E"/>
    <w:rsid w:val="005A1F53"/>
    <w:rsid w:val="005A2FDF"/>
    <w:rsid w:val="005A39D1"/>
    <w:rsid w:val="005A40CB"/>
    <w:rsid w:val="005A49B9"/>
    <w:rsid w:val="005A4A63"/>
    <w:rsid w:val="005A5AE0"/>
    <w:rsid w:val="005A7A7D"/>
    <w:rsid w:val="005B4FD2"/>
    <w:rsid w:val="005B7356"/>
    <w:rsid w:val="005B79F8"/>
    <w:rsid w:val="005C229D"/>
    <w:rsid w:val="005C316E"/>
    <w:rsid w:val="005C33C5"/>
    <w:rsid w:val="005C38B9"/>
    <w:rsid w:val="005C50F9"/>
    <w:rsid w:val="005C5DAB"/>
    <w:rsid w:val="005C74F0"/>
    <w:rsid w:val="005C7988"/>
    <w:rsid w:val="005D2074"/>
    <w:rsid w:val="005D49E1"/>
    <w:rsid w:val="005D69DC"/>
    <w:rsid w:val="005E09BA"/>
    <w:rsid w:val="005E20B4"/>
    <w:rsid w:val="005E2B7C"/>
    <w:rsid w:val="005E3734"/>
    <w:rsid w:val="005E483C"/>
    <w:rsid w:val="005E4FBC"/>
    <w:rsid w:val="005E5629"/>
    <w:rsid w:val="005E64B5"/>
    <w:rsid w:val="005F0626"/>
    <w:rsid w:val="005F485E"/>
    <w:rsid w:val="005F6CA7"/>
    <w:rsid w:val="00600138"/>
    <w:rsid w:val="00601FC7"/>
    <w:rsid w:val="00605D68"/>
    <w:rsid w:val="00605FAA"/>
    <w:rsid w:val="006141AF"/>
    <w:rsid w:val="00614A4A"/>
    <w:rsid w:val="00615A79"/>
    <w:rsid w:val="00615DAD"/>
    <w:rsid w:val="006222D3"/>
    <w:rsid w:val="006248A9"/>
    <w:rsid w:val="006251BA"/>
    <w:rsid w:val="006253A9"/>
    <w:rsid w:val="006255AD"/>
    <w:rsid w:val="00626A14"/>
    <w:rsid w:val="0063157F"/>
    <w:rsid w:val="00633532"/>
    <w:rsid w:val="00633BEF"/>
    <w:rsid w:val="00635799"/>
    <w:rsid w:val="00642E0E"/>
    <w:rsid w:val="0064384C"/>
    <w:rsid w:val="00643BEA"/>
    <w:rsid w:val="00643DC0"/>
    <w:rsid w:val="006469F5"/>
    <w:rsid w:val="00650C2B"/>
    <w:rsid w:val="00651B4B"/>
    <w:rsid w:val="00652078"/>
    <w:rsid w:val="00652597"/>
    <w:rsid w:val="00652B04"/>
    <w:rsid w:val="006538E7"/>
    <w:rsid w:val="00654F9D"/>
    <w:rsid w:val="00655276"/>
    <w:rsid w:val="00655AFD"/>
    <w:rsid w:val="00656143"/>
    <w:rsid w:val="00661A02"/>
    <w:rsid w:val="006623D5"/>
    <w:rsid w:val="006634A3"/>
    <w:rsid w:val="00665C8B"/>
    <w:rsid w:val="00666594"/>
    <w:rsid w:val="0066737B"/>
    <w:rsid w:val="00667638"/>
    <w:rsid w:val="0067028F"/>
    <w:rsid w:val="00670BCD"/>
    <w:rsid w:val="00671258"/>
    <w:rsid w:val="00673360"/>
    <w:rsid w:val="006775CB"/>
    <w:rsid w:val="006779E9"/>
    <w:rsid w:val="00680349"/>
    <w:rsid w:val="00681CCF"/>
    <w:rsid w:val="00682565"/>
    <w:rsid w:val="00683E36"/>
    <w:rsid w:val="00683EB5"/>
    <w:rsid w:val="00684C9C"/>
    <w:rsid w:val="0068572D"/>
    <w:rsid w:val="0068594D"/>
    <w:rsid w:val="00686657"/>
    <w:rsid w:val="0069187C"/>
    <w:rsid w:val="00692446"/>
    <w:rsid w:val="00692D83"/>
    <w:rsid w:val="00696488"/>
    <w:rsid w:val="0069655A"/>
    <w:rsid w:val="00697B16"/>
    <w:rsid w:val="006A129F"/>
    <w:rsid w:val="006A1494"/>
    <w:rsid w:val="006A1B21"/>
    <w:rsid w:val="006A3177"/>
    <w:rsid w:val="006A38C4"/>
    <w:rsid w:val="006A4913"/>
    <w:rsid w:val="006A753D"/>
    <w:rsid w:val="006B1571"/>
    <w:rsid w:val="006B1681"/>
    <w:rsid w:val="006B3FD6"/>
    <w:rsid w:val="006B42E4"/>
    <w:rsid w:val="006B5C60"/>
    <w:rsid w:val="006B62B3"/>
    <w:rsid w:val="006B71A3"/>
    <w:rsid w:val="006B7742"/>
    <w:rsid w:val="006C5AF5"/>
    <w:rsid w:val="006C601C"/>
    <w:rsid w:val="006D0924"/>
    <w:rsid w:val="006D2BBE"/>
    <w:rsid w:val="006D3A82"/>
    <w:rsid w:val="006D3FED"/>
    <w:rsid w:val="006D4123"/>
    <w:rsid w:val="006D628D"/>
    <w:rsid w:val="006D744F"/>
    <w:rsid w:val="006E11E1"/>
    <w:rsid w:val="006E3CEE"/>
    <w:rsid w:val="006E4CA6"/>
    <w:rsid w:val="006E5C21"/>
    <w:rsid w:val="006E6476"/>
    <w:rsid w:val="006F1432"/>
    <w:rsid w:val="006F268B"/>
    <w:rsid w:val="006F3D51"/>
    <w:rsid w:val="006F4A02"/>
    <w:rsid w:val="00700125"/>
    <w:rsid w:val="00700C9A"/>
    <w:rsid w:val="007022D5"/>
    <w:rsid w:val="00703B50"/>
    <w:rsid w:val="00703D2C"/>
    <w:rsid w:val="00704A74"/>
    <w:rsid w:val="0070543E"/>
    <w:rsid w:val="0070674C"/>
    <w:rsid w:val="00710220"/>
    <w:rsid w:val="00710C53"/>
    <w:rsid w:val="00711FDE"/>
    <w:rsid w:val="00713855"/>
    <w:rsid w:val="0071390A"/>
    <w:rsid w:val="007200CC"/>
    <w:rsid w:val="0072078A"/>
    <w:rsid w:val="007236E0"/>
    <w:rsid w:val="007238E6"/>
    <w:rsid w:val="00724FD5"/>
    <w:rsid w:val="00725B00"/>
    <w:rsid w:val="0073009B"/>
    <w:rsid w:val="00730484"/>
    <w:rsid w:val="00731823"/>
    <w:rsid w:val="007336A9"/>
    <w:rsid w:val="00735966"/>
    <w:rsid w:val="0073627D"/>
    <w:rsid w:val="00737D4B"/>
    <w:rsid w:val="007404CB"/>
    <w:rsid w:val="007470D9"/>
    <w:rsid w:val="0075132B"/>
    <w:rsid w:val="00751C1A"/>
    <w:rsid w:val="00754E5B"/>
    <w:rsid w:val="007554DC"/>
    <w:rsid w:val="00755B83"/>
    <w:rsid w:val="00755CD1"/>
    <w:rsid w:val="00755F2C"/>
    <w:rsid w:val="00756151"/>
    <w:rsid w:val="0076035A"/>
    <w:rsid w:val="00762494"/>
    <w:rsid w:val="00763081"/>
    <w:rsid w:val="00763C5B"/>
    <w:rsid w:val="00763D0B"/>
    <w:rsid w:val="0076643D"/>
    <w:rsid w:val="007675C4"/>
    <w:rsid w:val="007703A2"/>
    <w:rsid w:val="00770637"/>
    <w:rsid w:val="00772658"/>
    <w:rsid w:val="00774CB2"/>
    <w:rsid w:val="00774DE7"/>
    <w:rsid w:val="00776464"/>
    <w:rsid w:val="0077718A"/>
    <w:rsid w:val="007801B5"/>
    <w:rsid w:val="007804B1"/>
    <w:rsid w:val="00780740"/>
    <w:rsid w:val="0078132A"/>
    <w:rsid w:val="00781DC7"/>
    <w:rsid w:val="00784BE7"/>
    <w:rsid w:val="00784D80"/>
    <w:rsid w:val="00785286"/>
    <w:rsid w:val="00787BF6"/>
    <w:rsid w:val="007905F3"/>
    <w:rsid w:val="007907F6"/>
    <w:rsid w:val="0079208D"/>
    <w:rsid w:val="00794CBD"/>
    <w:rsid w:val="007954A5"/>
    <w:rsid w:val="00796A02"/>
    <w:rsid w:val="007977A3"/>
    <w:rsid w:val="007A0197"/>
    <w:rsid w:val="007A4083"/>
    <w:rsid w:val="007A591F"/>
    <w:rsid w:val="007A653D"/>
    <w:rsid w:val="007A6EF6"/>
    <w:rsid w:val="007A7383"/>
    <w:rsid w:val="007A7703"/>
    <w:rsid w:val="007B2D9E"/>
    <w:rsid w:val="007B345D"/>
    <w:rsid w:val="007B5F0E"/>
    <w:rsid w:val="007B61AC"/>
    <w:rsid w:val="007C07E2"/>
    <w:rsid w:val="007C23F5"/>
    <w:rsid w:val="007C352D"/>
    <w:rsid w:val="007C3768"/>
    <w:rsid w:val="007C58AD"/>
    <w:rsid w:val="007C6ABB"/>
    <w:rsid w:val="007C6E9B"/>
    <w:rsid w:val="007D14EC"/>
    <w:rsid w:val="007D1E2C"/>
    <w:rsid w:val="007D24DA"/>
    <w:rsid w:val="007D2CB8"/>
    <w:rsid w:val="007D3D23"/>
    <w:rsid w:val="007D4914"/>
    <w:rsid w:val="007D5F70"/>
    <w:rsid w:val="007D6741"/>
    <w:rsid w:val="007D7500"/>
    <w:rsid w:val="007E00C6"/>
    <w:rsid w:val="007E0C7D"/>
    <w:rsid w:val="007E2D2A"/>
    <w:rsid w:val="007E31FF"/>
    <w:rsid w:val="007E3B96"/>
    <w:rsid w:val="007E52D7"/>
    <w:rsid w:val="007E5375"/>
    <w:rsid w:val="007E57A2"/>
    <w:rsid w:val="007E59C2"/>
    <w:rsid w:val="007E6666"/>
    <w:rsid w:val="007F28F8"/>
    <w:rsid w:val="007F32A5"/>
    <w:rsid w:val="007F3D18"/>
    <w:rsid w:val="007F43B1"/>
    <w:rsid w:val="007F58C1"/>
    <w:rsid w:val="007F5B76"/>
    <w:rsid w:val="007F5C69"/>
    <w:rsid w:val="007F6A86"/>
    <w:rsid w:val="00800DF8"/>
    <w:rsid w:val="008015D1"/>
    <w:rsid w:val="00801F5E"/>
    <w:rsid w:val="008070EE"/>
    <w:rsid w:val="00807D72"/>
    <w:rsid w:val="00810ECA"/>
    <w:rsid w:val="00811668"/>
    <w:rsid w:val="0081389B"/>
    <w:rsid w:val="008170B1"/>
    <w:rsid w:val="00817B59"/>
    <w:rsid w:val="00823EC3"/>
    <w:rsid w:val="008264A5"/>
    <w:rsid w:val="00826DD2"/>
    <w:rsid w:val="00831A57"/>
    <w:rsid w:val="008328C5"/>
    <w:rsid w:val="00837AD3"/>
    <w:rsid w:val="008409C0"/>
    <w:rsid w:val="008420EF"/>
    <w:rsid w:val="00842A53"/>
    <w:rsid w:val="00842C7A"/>
    <w:rsid w:val="008438E5"/>
    <w:rsid w:val="00845155"/>
    <w:rsid w:val="008479E4"/>
    <w:rsid w:val="008522F6"/>
    <w:rsid w:val="0085253F"/>
    <w:rsid w:val="00852F11"/>
    <w:rsid w:val="0085585E"/>
    <w:rsid w:val="008602CA"/>
    <w:rsid w:val="0086064A"/>
    <w:rsid w:val="0086097C"/>
    <w:rsid w:val="008618A1"/>
    <w:rsid w:val="008623BD"/>
    <w:rsid w:val="00864AE5"/>
    <w:rsid w:val="00870E90"/>
    <w:rsid w:val="008725E5"/>
    <w:rsid w:val="008743AD"/>
    <w:rsid w:val="008749C1"/>
    <w:rsid w:val="00874E70"/>
    <w:rsid w:val="008751CC"/>
    <w:rsid w:val="00875EEE"/>
    <w:rsid w:val="00876884"/>
    <w:rsid w:val="008768A2"/>
    <w:rsid w:val="00877625"/>
    <w:rsid w:val="0088002F"/>
    <w:rsid w:val="008815CC"/>
    <w:rsid w:val="00885AFB"/>
    <w:rsid w:val="00887092"/>
    <w:rsid w:val="008933B6"/>
    <w:rsid w:val="00893453"/>
    <w:rsid w:val="00893646"/>
    <w:rsid w:val="00893A2A"/>
    <w:rsid w:val="00893A9D"/>
    <w:rsid w:val="00895D14"/>
    <w:rsid w:val="008A183C"/>
    <w:rsid w:val="008A1D7F"/>
    <w:rsid w:val="008A1ECA"/>
    <w:rsid w:val="008A2A84"/>
    <w:rsid w:val="008A587E"/>
    <w:rsid w:val="008A5A88"/>
    <w:rsid w:val="008A633E"/>
    <w:rsid w:val="008A7DDB"/>
    <w:rsid w:val="008B1BD8"/>
    <w:rsid w:val="008B2B1C"/>
    <w:rsid w:val="008B2F15"/>
    <w:rsid w:val="008B3FF5"/>
    <w:rsid w:val="008B51B7"/>
    <w:rsid w:val="008B5A10"/>
    <w:rsid w:val="008B5C22"/>
    <w:rsid w:val="008B5E62"/>
    <w:rsid w:val="008B6759"/>
    <w:rsid w:val="008B76AD"/>
    <w:rsid w:val="008B7869"/>
    <w:rsid w:val="008C0879"/>
    <w:rsid w:val="008C177B"/>
    <w:rsid w:val="008C21B8"/>
    <w:rsid w:val="008C2826"/>
    <w:rsid w:val="008C2CB6"/>
    <w:rsid w:val="008C4E0F"/>
    <w:rsid w:val="008C50A6"/>
    <w:rsid w:val="008C5599"/>
    <w:rsid w:val="008C5F71"/>
    <w:rsid w:val="008C611B"/>
    <w:rsid w:val="008C7336"/>
    <w:rsid w:val="008C7F32"/>
    <w:rsid w:val="008D28F8"/>
    <w:rsid w:val="008D2D6A"/>
    <w:rsid w:val="008D362C"/>
    <w:rsid w:val="008D3BDA"/>
    <w:rsid w:val="008D5169"/>
    <w:rsid w:val="008D61E2"/>
    <w:rsid w:val="008D63CA"/>
    <w:rsid w:val="008D7418"/>
    <w:rsid w:val="008E06AC"/>
    <w:rsid w:val="008E0B27"/>
    <w:rsid w:val="008E0D5C"/>
    <w:rsid w:val="008E2457"/>
    <w:rsid w:val="008E353C"/>
    <w:rsid w:val="008E383C"/>
    <w:rsid w:val="008E4C0D"/>
    <w:rsid w:val="008E535C"/>
    <w:rsid w:val="008E7651"/>
    <w:rsid w:val="008F0328"/>
    <w:rsid w:val="008F12C5"/>
    <w:rsid w:val="008F162D"/>
    <w:rsid w:val="008F7672"/>
    <w:rsid w:val="00901C9D"/>
    <w:rsid w:val="00901CDA"/>
    <w:rsid w:val="009049E7"/>
    <w:rsid w:val="00904DB6"/>
    <w:rsid w:val="00904E5C"/>
    <w:rsid w:val="00910402"/>
    <w:rsid w:val="00910872"/>
    <w:rsid w:val="00910D05"/>
    <w:rsid w:val="00911D06"/>
    <w:rsid w:val="00911E45"/>
    <w:rsid w:val="0091777C"/>
    <w:rsid w:val="0092210F"/>
    <w:rsid w:val="0092471A"/>
    <w:rsid w:val="00926D38"/>
    <w:rsid w:val="009271DD"/>
    <w:rsid w:val="00930932"/>
    <w:rsid w:val="00931B3F"/>
    <w:rsid w:val="00931FE4"/>
    <w:rsid w:val="009320E0"/>
    <w:rsid w:val="009325BC"/>
    <w:rsid w:val="009344C6"/>
    <w:rsid w:val="00936B8F"/>
    <w:rsid w:val="0094175A"/>
    <w:rsid w:val="00941AFC"/>
    <w:rsid w:val="0094269E"/>
    <w:rsid w:val="009440F3"/>
    <w:rsid w:val="00944A42"/>
    <w:rsid w:val="00944A70"/>
    <w:rsid w:val="00945E68"/>
    <w:rsid w:val="00946D70"/>
    <w:rsid w:val="00950189"/>
    <w:rsid w:val="0095153C"/>
    <w:rsid w:val="009529EF"/>
    <w:rsid w:val="009546DD"/>
    <w:rsid w:val="00956C45"/>
    <w:rsid w:val="00957025"/>
    <w:rsid w:val="00961017"/>
    <w:rsid w:val="0096114B"/>
    <w:rsid w:val="00961BF8"/>
    <w:rsid w:val="00962024"/>
    <w:rsid w:val="00963DC2"/>
    <w:rsid w:val="0096461E"/>
    <w:rsid w:val="00964BB7"/>
    <w:rsid w:val="009672CE"/>
    <w:rsid w:val="009673A7"/>
    <w:rsid w:val="00967B05"/>
    <w:rsid w:val="00971878"/>
    <w:rsid w:val="009731F6"/>
    <w:rsid w:val="009745B1"/>
    <w:rsid w:val="009756B8"/>
    <w:rsid w:val="009766D5"/>
    <w:rsid w:val="0097712C"/>
    <w:rsid w:val="00977C06"/>
    <w:rsid w:val="00982418"/>
    <w:rsid w:val="00982B16"/>
    <w:rsid w:val="00984584"/>
    <w:rsid w:val="009848D6"/>
    <w:rsid w:val="00984A76"/>
    <w:rsid w:val="00986D95"/>
    <w:rsid w:val="00986EF7"/>
    <w:rsid w:val="00991369"/>
    <w:rsid w:val="00992505"/>
    <w:rsid w:val="00995B01"/>
    <w:rsid w:val="009A075F"/>
    <w:rsid w:val="009A08C4"/>
    <w:rsid w:val="009A597C"/>
    <w:rsid w:val="009A62AE"/>
    <w:rsid w:val="009B0EA8"/>
    <w:rsid w:val="009B1654"/>
    <w:rsid w:val="009B457A"/>
    <w:rsid w:val="009B4C5A"/>
    <w:rsid w:val="009B4DAB"/>
    <w:rsid w:val="009B4F7F"/>
    <w:rsid w:val="009B546C"/>
    <w:rsid w:val="009B67A3"/>
    <w:rsid w:val="009B76BD"/>
    <w:rsid w:val="009C1052"/>
    <w:rsid w:val="009C14DE"/>
    <w:rsid w:val="009C2B9C"/>
    <w:rsid w:val="009C5438"/>
    <w:rsid w:val="009D051F"/>
    <w:rsid w:val="009D0982"/>
    <w:rsid w:val="009D0CB4"/>
    <w:rsid w:val="009D0DBA"/>
    <w:rsid w:val="009D0F30"/>
    <w:rsid w:val="009D133D"/>
    <w:rsid w:val="009D177B"/>
    <w:rsid w:val="009D2883"/>
    <w:rsid w:val="009D5325"/>
    <w:rsid w:val="009D5602"/>
    <w:rsid w:val="009D7FEB"/>
    <w:rsid w:val="009E08BE"/>
    <w:rsid w:val="009E09F4"/>
    <w:rsid w:val="009E0A83"/>
    <w:rsid w:val="009E13E3"/>
    <w:rsid w:val="009E35D2"/>
    <w:rsid w:val="009E44FA"/>
    <w:rsid w:val="009E4D31"/>
    <w:rsid w:val="009E50B1"/>
    <w:rsid w:val="009E5DD8"/>
    <w:rsid w:val="009E7477"/>
    <w:rsid w:val="009F27FB"/>
    <w:rsid w:val="009F2E3C"/>
    <w:rsid w:val="009F33F7"/>
    <w:rsid w:val="009F3E4B"/>
    <w:rsid w:val="009F55A7"/>
    <w:rsid w:val="009F62A2"/>
    <w:rsid w:val="009F6B92"/>
    <w:rsid w:val="009F6FB4"/>
    <w:rsid w:val="009F71FF"/>
    <w:rsid w:val="009F7703"/>
    <w:rsid w:val="00A005FD"/>
    <w:rsid w:val="00A02593"/>
    <w:rsid w:val="00A04FA8"/>
    <w:rsid w:val="00A07174"/>
    <w:rsid w:val="00A07424"/>
    <w:rsid w:val="00A1164F"/>
    <w:rsid w:val="00A11D1B"/>
    <w:rsid w:val="00A13AC8"/>
    <w:rsid w:val="00A14E5F"/>
    <w:rsid w:val="00A17CCD"/>
    <w:rsid w:val="00A20353"/>
    <w:rsid w:val="00A20756"/>
    <w:rsid w:val="00A22EF8"/>
    <w:rsid w:val="00A230E4"/>
    <w:rsid w:val="00A23104"/>
    <w:rsid w:val="00A2590E"/>
    <w:rsid w:val="00A266FE"/>
    <w:rsid w:val="00A30B60"/>
    <w:rsid w:val="00A3119D"/>
    <w:rsid w:val="00A31785"/>
    <w:rsid w:val="00A32CE8"/>
    <w:rsid w:val="00A33EDF"/>
    <w:rsid w:val="00A35367"/>
    <w:rsid w:val="00A35817"/>
    <w:rsid w:val="00A36D14"/>
    <w:rsid w:val="00A36E67"/>
    <w:rsid w:val="00A36F90"/>
    <w:rsid w:val="00A42A3F"/>
    <w:rsid w:val="00A43009"/>
    <w:rsid w:val="00A43FA9"/>
    <w:rsid w:val="00A444BC"/>
    <w:rsid w:val="00A45E9C"/>
    <w:rsid w:val="00A46486"/>
    <w:rsid w:val="00A54D53"/>
    <w:rsid w:val="00A55DEA"/>
    <w:rsid w:val="00A5645C"/>
    <w:rsid w:val="00A57243"/>
    <w:rsid w:val="00A605B5"/>
    <w:rsid w:val="00A60F9B"/>
    <w:rsid w:val="00A61FAC"/>
    <w:rsid w:val="00A64636"/>
    <w:rsid w:val="00A64B44"/>
    <w:rsid w:val="00A66333"/>
    <w:rsid w:val="00A72E59"/>
    <w:rsid w:val="00A768FD"/>
    <w:rsid w:val="00A77952"/>
    <w:rsid w:val="00A779F3"/>
    <w:rsid w:val="00A807EA"/>
    <w:rsid w:val="00A81281"/>
    <w:rsid w:val="00A81C19"/>
    <w:rsid w:val="00A826C2"/>
    <w:rsid w:val="00A85A4A"/>
    <w:rsid w:val="00A87BD7"/>
    <w:rsid w:val="00A87DF0"/>
    <w:rsid w:val="00A92A4F"/>
    <w:rsid w:val="00A9384B"/>
    <w:rsid w:val="00A95411"/>
    <w:rsid w:val="00A95DE6"/>
    <w:rsid w:val="00A97E8E"/>
    <w:rsid w:val="00AA0146"/>
    <w:rsid w:val="00AA0C9D"/>
    <w:rsid w:val="00AA4042"/>
    <w:rsid w:val="00AA490B"/>
    <w:rsid w:val="00AA51F1"/>
    <w:rsid w:val="00AA5ECB"/>
    <w:rsid w:val="00AA7940"/>
    <w:rsid w:val="00AB1DB8"/>
    <w:rsid w:val="00AB208D"/>
    <w:rsid w:val="00AB2593"/>
    <w:rsid w:val="00AB2925"/>
    <w:rsid w:val="00AB4284"/>
    <w:rsid w:val="00AB52D2"/>
    <w:rsid w:val="00AB633D"/>
    <w:rsid w:val="00AB74DA"/>
    <w:rsid w:val="00AB7E48"/>
    <w:rsid w:val="00AC21E3"/>
    <w:rsid w:val="00AC3D0F"/>
    <w:rsid w:val="00AC4126"/>
    <w:rsid w:val="00AC5200"/>
    <w:rsid w:val="00AC5317"/>
    <w:rsid w:val="00AC753B"/>
    <w:rsid w:val="00AD012D"/>
    <w:rsid w:val="00AD04E2"/>
    <w:rsid w:val="00AD0926"/>
    <w:rsid w:val="00AD1288"/>
    <w:rsid w:val="00AD1661"/>
    <w:rsid w:val="00AD19A4"/>
    <w:rsid w:val="00AD60B2"/>
    <w:rsid w:val="00AE1BEB"/>
    <w:rsid w:val="00AE3042"/>
    <w:rsid w:val="00AE5570"/>
    <w:rsid w:val="00AE6B28"/>
    <w:rsid w:val="00AE7B8E"/>
    <w:rsid w:val="00AE7E49"/>
    <w:rsid w:val="00AF09A8"/>
    <w:rsid w:val="00AF2168"/>
    <w:rsid w:val="00AF24EE"/>
    <w:rsid w:val="00AF363B"/>
    <w:rsid w:val="00AF3EC9"/>
    <w:rsid w:val="00AF45E6"/>
    <w:rsid w:val="00AF4A30"/>
    <w:rsid w:val="00AF51A1"/>
    <w:rsid w:val="00AF5D42"/>
    <w:rsid w:val="00B00A79"/>
    <w:rsid w:val="00B00F29"/>
    <w:rsid w:val="00B011F6"/>
    <w:rsid w:val="00B03233"/>
    <w:rsid w:val="00B032AE"/>
    <w:rsid w:val="00B0417E"/>
    <w:rsid w:val="00B04FA5"/>
    <w:rsid w:val="00B0572B"/>
    <w:rsid w:val="00B06574"/>
    <w:rsid w:val="00B06D6C"/>
    <w:rsid w:val="00B12500"/>
    <w:rsid w:val="00B12E25"/>
    <w:rsid w:val="00B13E90"/>
    <w:rsid w:val="00B16FB7"/>
    <w:rsid w:val="00B1793D"/>
    <w:rsid w:val="00B20F76"/>
    <w:rsid w:val="00B217EF"/>
    <w:rsid w:val="00B21E56"/>
    <w:rsid w:val="00B240F5"/>
    <w:rsid w:val="00B24FA9"/>
    <w:rsid w:val="00B2551B"/>
    <w:rsid w:val="00B25685"/>
    <w:rsid w:val="00B27521"/>
    <w:rsid w:val="00B3239E"/>
    <w:rsid w:val="00B32B06"/>
    <w:rsid w:val="00B32CB7"/>
    <w:rsid w:val="00B334D6"/>
    <w:rsid w:val="00B35802"/>
    <w:rsid w:val="00B35F5B"/>
    <w:rsid w:val="00B367BB"/>
    <w:rsid w:val="00B40BE7"/>
    <w:rsid w:val="00B414E7"/>
    <w:rsid w:val="00B41EDF"/>
    <w:rsid w:val="00B422F9"/>
    <w:rsid w:val="00B430A5"/>
    <w:rsid w:val="00B439FD"/>
    <w:rsid w:val="00B43DF5"/>
    <w:rsid w:val="00B45371"/>
    <w:rsid w:val="00B4651F"/>
    <w:rsid w:val="00B501BE"/>
    <w:rsid w:val="00B53362"/>
    <w:rsid w:val="00B53E54"/>
    <w:rsid w:val="00B54148"/>
    <w:rsid w:val="00B56822"/>
    <w:rsid w:val="00B5702F"/>
    <w:rsid w:val="00B61F4C"/>
    <w:rsid w:val="00B62B9E"/>
    <w:rsid w:val="00B648C5"/>
    <w:rsid w:val="00B65792"/>
    <w:rsid w:val="00B668CC"/>
    <w:rsid w:val="00B71965"/>
    <w:rsid w:val="00B7263F"/>
    <w:rsid w:val="00B73BBF"/>
    <w:rsid w:val="00B7448D"/>
    <w:rsid w:val="00B749C7"/>
    <w:rsid w:val="00B74B91"/>
    <w:rsid w:val="00B75F1C"/>
    <w:rsid w:val="00B77579"/>
    <w:rsid w:val="00B81873"/>
    <w:rsid w:val="00B832C4"/>
    <w:rsid w:val="00B84D84"/>
    <w:rsid w:val="00B85A4A"/>
    <w:rsid w:val="00B86A1A"/>
    <w:rsid w:val="00B90A44"/>
    <w:rsid w:val="00B90B8D"/>
    <w:rsid w:val="00B91802"/>
    <w:rsid w:val="00B93F44"/>
    <w:rsid w:val="00B95A09"/>
    <w:rsid w:val="00BA02CF"/>
    <w:rsid w:val="00BA3886"/>
    <w:rsid w:val="00BA5F1E"/>
    <w:rsid w:val="00BA76D2"/>
    <w:rsid w:val="00BA7910"/>
    <w:rsid w:val="00BA7C64"/>
    <w:rsid w:val="00BA7FDC"/>
    <w:rsid w:val="00BB07C1"/>
    <w:rsid w:val="00BB0E6B"/>
    <w:rsid w:val="00BB1C2D"/>
    <w:rsid w:val="00BB3E40"/>
    <w:rsid w:val="00BB473D"/>
    <w:rsid w:val="00BB4BFD"/>
    <w:rsid w:val="00BB5A95"/>
    <w:rsid w:val="00BB6DE8"/>
    <w:rsid w:val="00BC066A"/>
    <w:rsid w:val="00BC0828"/>
    <w:rsid w:val="00BC11EC"/>
    <w:rsid w:val="00BC24A0"/>
    <w:rsid w:val="00BC37A2"/>
    <w:rsid w:val="00BC399F"/>
    <w:rsid w:val="00BC4C6B"/>
    <w:rsid w:val="00BC6035"/>
    <w:rsid w:val="00BC7C73"/>
    <w:rsid w:val="00BD0023"/>
    <w:rsid w:val="00BD20C2"/>
    <w:rsid w:val="00BD4E6C"/>
    <w:rsid w:val="00BD5A10"/>
    <w:rsid w:val="00BD6A4E"/>
    <w:rsid w:val="00BE0130"/>
    <w:rsid w:val="00BE01C2"/>
    <w:rsid w:val="00BE209D"/>
    <w:rsid w:val="00BE304E"/>
    <w:rsid w:val="00BE3D3C"/>
    <w:rsid w:val="00BE6C91"/>
    <w:rsid w:val="00BE6FBD"/>
    <w:rsid w:val="00BE7527"/>
    <w:rsid w:val="00BF179A"/>
    <w:rsid w:val="00BF1AAE"/>
    <w:rsid w:val="00BF1B59"/>
    <w:rsid w:val="00BF2427"/>
    <w:rsid w:val="00BF36F0"/>
    <w:rsid w:val="00BF4331"/>
    <w:rsid w:val="00BF4651"/>
    <w:rsid w:val="00BF475D"/>
    <w:rsid w:val="00BF7782"/>
    <w:rsid w:val="00BF798B"/>
    <w:rsid w:val="00C01432"/>
    <w:rsid w:val="00C03E9C"/>
    <w:rsid w:val="00C0745A"/>
    <w:rsid w:val="00C07A85"/>
    <w:rsid w:val="00C102F9"/>
    <w:rsid w:val="00C12420"/>
    <w:rsid w:val="00C1328D"/>
    <w:rsid w:val="00C13300"/>
    <w:rsid w:val="00C13611"/>
    <w:rsid w:val="00C14E6F"/>
    <w:rsid w:val="00C1589C"/>
    <w:rsid w:val="00C16F4E"/>
    <w:rsid w:val="00C17835"/>
    <w:rsid w:val="00C225B6"/>
    <w:rsid w:val="00C23420"/>
    <w:rsid w:val="00C234B4"/>
    <w:rsid w:val="00C23523"/>
    <w:rsid w:val="00C240F2"/>
    <w:rsid w:val="00C26959"/>
    <w:rsid w:val="00C26C4C"/>
    <w:rsid w:val="00C30335"/>
    <w:rsid w:val="00C31913"/>
    <w:rsid w:val="00C32BE9"/>
    <w:rsid w:val="00C33C4B"/>
    <w:rsid w:val="00C341C0"/>
    <w:rsid w:val="00C34C97"/>
    <w:rsid w:val="00C34F3B"/>
    <w:rsid w:val="00C35224"/>
    <w:rsid w:val="00C3541C"/>
    <w:rsid w:val="00C35EB6"/>
    <w:rsid w:val="00C35F40"/>
    <w:rsid w:val="00C36272"/>
    <w:rsid w:val="00C36903"/>
    <w:rsid w:val="00C42D8C"/>
    <w:rsid w:val="00C43720"/>
    <w:rsid w:val="00C44509"/>
    <w:rsid w:val="00C46080"/>
    <w:rsid w:val="00C47A09"/>
    <w:rsid w:val="00C47C1F"/>
    <w:rsid w:val="00C517CC"/>
    <w:rsid w:val="00C549C6"/>
    <w:rsid w:val="00C55728"/>
    <w:rsid w:val="00C568B3"/>
    <w:rsid w:val="00C57197"/>
    <w:rsid w:val="00C60294"/>
    <w:rsid w:val="00C60A24"/>
    <w:rsid w:val="00C617B5"/>
    <w:rsid w:val="00C61ECF"/>
    <w:rsid w:val="00C62106"/>
    <w:rsid w:val="00C62756"/>
    <w:rsid w:val="00C638E4"/>
    <w:rsid w:val="00C64541"/>
    <w:rsid w:val="00C6502E"/>
    <w:rsid w:val="00C661EF"/>
    <w:rsid w:val="00C671CB"/>
    <w:rsid w:val="00C716A3"/>
    <w:rsid w:val="00C717B1"/>
    <w:rsid w:val="00C73DC3"/>
    <w:rsid w:val="00C749EB"/>
    <w:rsid w:val="00C74C00"/>
    <w:rsid w:val="00C75501"/>
    <w:rsid w:val="00C7564D"/>
    <w:rsid w:val="00C75E8B"/>
    <w:rsid w:val="00C76007"/>
    <w:rsid w:val="00C81898"/>
    <w:rsid w:val="00C822B5"/>
    <w:rsid w:val="00C82440"/>
    <w:rsid w:val="00C82F1F"/>
    <w:rsid w:val="00C83313"/>
    <w:rsid w:val="00C83949"/>
    <w:rsid w:val="00C85E2B"/>
    <w:rsid w:val="00C868EF"/>
    <w:rsid w:val="00C86F10"/>
    <w:rsid w:val="00C91562"/>
    <w:rsid w:val="00C918A2"/>
    <w:rsid w:val="00C93126"/>
    <w:rsid w:val="00C93AD9"/>
    <w:rsid w:val="00C944FA"/>
    <w:rsid w:val="00C94993"/>
    <w:rsid w:val="00C9587F"/>
    <w:rsid w:val="00C96274"/>
    <w:rsid w:val="00C97A7B"/>
    <w:rsid w:val="00CA038A"/>
    <w:rsid w:val="00CA1C66"/>
    <w:rsid w:val="00CA1F0E"/>
    <w:rsid w:val="00CA2DB5"/>
    <w:rsid w:val="00CA3560"/>
    <w:rsid w:val="00CA699E"/>
    <w:rsid w:val="00CA78C2"/>
    <w:rsid w:val="00CB0034"/>
    <w:rsid w:val="00CB247D"/>
    <w:rsid w:val="00CB35B6"/>
    <w:rsid w:val="00CB3A70"/>
    <w:rsid w:val="00CB3CA1"/>
    <w:rsid w:val="00CB41A7"/>
    <w:rsid w:val="00CB41AB"/>
    <w:rsid w:val="00CB5024"/>
    <w:rsid w:val="00CB52A3"/>
    <w:rsid w:val="00CB5AF2"/>
    <w:rsid w:val="00CB6994"/>
    <w:rsid w:val="00CB6DC8"/>
    <w:rsid w:val="00CC0172"/>
    <w:rsid w:val="00CC0230"/>
    <w:rsid w:val="00CC0B5A"/>
    <w:rsid w:val="00CC2F0C"/>
    <w:rsid w:val="00CC4C95"/>
    <w:rsid w:val="00CC6411"/>
    <w:rsid w:val="00CC7A75"/>
    <w:rsid w:val="00CD0AA4"/>
    <w:rsid w:val="00CD12CA"/>
    <w:rsid w:val="00CD1896"/>
    <w:rsid w:val="00CD1D25"/>
    <w:rsid w:val="00CD33B2"/>
    <w:rsid w:val="00CD3564"/>
    <w:rsid w:val="00CD4D3D"/>
    <w:rsid w:val="00CD62BD"/>
    <w:rsid w:val="00CD7016"/>
    <w:rsid w:val="00CD79E0"/>
    <w:rsid w:val="00CE050E"/>
    <w:rsid w:val="00CE1393"/>
    <w:rsid w:val="00CE3617"/>
    <w:rsid w:val="00CE6328"/>
    <w:rsid w:val="00CE6498"/>
    <w:rsid w:val="00CF0DE9"/>
    <w:rsid w:val="00CF1A3F"/>
    <w:rsid w:val="00CF1FD5"/>
    <w:rsid w:val="00CF2BFF"/>
    <w:rsid w:val="00CF60FC"/>
    <w:rsid w:val="00CF6A54"/>
    <w:rsid w:val="00CF7436"/>
    <w:rsid w:val="00D01960"/>
    <w:rsid w:val="00D0254D"/>
    <w:rsid w:val="00D02BA2"/>
    <w:rsid w:val="00D03644"/>
    <w:rsid w:val="00D03C4A"/>
    <w:rsid w:val="00D0428A"/>
    <w:rsid w:val="00D0567E"/>
    <w:rsid w:val="00D12246"/>
    <w:rsid w:val="00D1250B"/>
    <w:rsid w:val="00D12BD4"/>
    <w:rsid w:val="00D14070"/>
    <w:rsid w:val="00D14A3E"/>
    <w:rsid w:val="00D16F34"/>
    <w:rsid w:val="00D170C5"/>
    <w:rsid w:val="00D20DAC"/>
    <w:rsid w:val="00D219A8"/>
    <w:rsid w:val="00D21D78"/>
    <w:rsid w:val="00D229D1"/>
    <w:rsid w:val="00D2351C"/>
    <w:rsid w:val="00D2403A"/>
    <w:rsid w:val="00D26A34"/>
    <w:rsid w:val="00D26E10"/>
    <w:rsid w:val="00D30755"/>
    <w:rsid w:val="00D30DF6"/>
    <w:rsid w:val="00D3179C"/>
    <w:rsid w:val="00D31901"/>
    <w:rsid w:val="00D31FC2"/>
    <w:rsid w:val="00D34941"/>
    <w:rsid w:val="00D357AD"/>
    <w:rsid w:val="00D35FCC"/>
    <w:rsid w:val="00D36E92"/>
    <w:rsid w:val="00D4037E"/>
    <w:rsid w:val="00D408B3"/>
    <w:rsid w:val="00D41DF2"/>
    <w:rsid w:val="00D4502D"/>
    <w:rsid w:val="00D453BD"/>
    <w:rsid w:val="00D46A61"/>
    <w:rsid w:val="00D47B7A"/>
    <w:rsid w:val="00D50428"/>
    <w:rsid w:val="00D518FC"/>
    <w:rsid w:val="00D53B41"/>
    <w:rsid w:val="00D5486E"/>
    <w:rsid w:val="00D54CCA"/>
    <w:rsid w:val="00D552F4"/>
    <w:rsid w:val="00D5702E"/>
    <w:rsid w:val="00D63DEC"/>
    <w:rsid w:val="00D655DA"/>
    <w:rsid w:val="00D666CB"/>
    <w:rsid w:val="00D72F17"/>
    <w:rsid w:val="00D730A3"/>
    <w:rsid w:val="00D739E3"/>
    <w:rsid w:val="00D7448B"/>
    <w:rsid w:val="00D744B8"/>
    <w:rsid w:val="00D75A0C"/>
    <w:rsid w:val="00D75C7E"/>
    <w:rsid w:val="00D80C55"/>
    <w:rsid w:val="00D81CF3"/>
    <w:rsid w:val="00D81F98"/>
    <w:rsid w:val="00D8239E"/>
    <w:rsid w:val="00D834E9"/>
    <w:rsid w:val="00D83D3F"/>
    <w:rsid w:val="00D872E9"/>
    <w:rsid w:val="00D90932"/>
    <w:rsid w:val="00D911E6"/>
    <w:rsid w:val="00D9171E"/>
    <w:rsid w:val="00D91AD6"/>
    <w:rsid w:val="00D9231E"/>
    <w:rsid w:val="00D925AE"/>
    <w:rsid w:val="00D92AC3"/>
    <w:rsid w:val="00D93C99"/>
    <w:rsid w:val="00D94F48"/>
    <w:rsid w:val="00D950D1"/>
    <w:rsid w:val="00D9524A"/>
    <w:rsid w:val="00D95749"/>
    <w:rsid w:val="00D96AE5"/>
    <w:rsid w:val="00D973CA"/>
    <w:rsid w:val="00DA05A2"/>
    <w:rsid w:val="00DA0689"/>
    <w:rsid w:val="00DA17BC"/>
    <w:rsid w:val="00DA1CBF"/>
    <w:rsid w:val="00DA1D00"/>
    <w:rsid w:val="00DA1F90"/>
    <w:rsid w:val="00DA21DC"/>
    <w:rsid w:val="00DA2C79"/>
    <w:rsid w:val="00DA320A"/>
    <w:rsid w:val="00DA616C"/>
    <w:rsid w:val="00DA6500"/>
    <w:rsid w:val="00DA6ED8"/>
    <w:rsid w:val="00DA7B9E"/>
    <w:rsid w:val="00DB5B6A"/>
    <w:rsid w:val="00DC14BC"/>
    <w:rsid w:val="00DC165B"/>
    <w:rsid w:val="00DC1DAB"/>
    <w:rsid w:val="00DC24C3"/>
    <w:rsid w:val="00DC30EA"/>
    <w:rsid w:val="00DC3385"/>
    <w:rsid w:val="00DC58C9"/>
    <w:rsid w:val="00DC5E3E"/>
    <w:rsid w:val="00DC6AAB"/>
    <w:rsid w:val="00DC70BF"/>
    <w:rsid w:val="00DD00D8"/>
    <w:rsid w:val="00DD21F0"/>
    <w:rsid w:val="00DD2298"/>
    <w:rsid w:val="00DD24C4"/>
    <w:rsid w:val="00DD2A67"/>
    <w:rsid w:val="00DD2D44"/>
    <w:rsid w:val="00DD3209"/>
    <w:rsid w:val="00DD39D6"/>
    <w:rsid w:val="00DD3B01"/>
    <w:rsid w:val="00DD523D"/>
    <w:rsid w:val="00DD6BA6"/>
    <w:rsid w:val="00DE10A1"/>
    <w:rsid w:val="00DE184F"/>
    <w:rsid w:val="00DE21F0"/>
    <w:rsid w:val="00DE24B3"/>
    <w:rsid w:val="00DE3E01"/>
    <w:rsid w:val="00DE3EAF"/>
    <w:rsid w:val="00DE4FFC"/>
    <w:rsid w:val="00DE5836"/>
    <w:rsid w:val="00DE6024"/>
    <w:rsid w:val="00DE661B"/>
    <w:rsid w:val="00DF1646"/>
    <w:rsid w:val="00DF28F9"/>
    <w:rsid w:val="00DF3493"/>
    <w:rsid w:val="00DF368C"/>
    <w:rsid w:val="00DF4C0A"/>
    <w:rsid w:val="00DF5273"/>
    <w:rsid w:val="00DF5A3C"/>
    <w:rsid w:val="00DF661D"/>
    <w:rsid w:val="00DF7483"/>
    <w:rsid w:val="00E01313"/>
    <w:rsid w:val="00E03E9C"/>
    <w:rsid w:val="00E0670B"/>
    <w:rsid w:val="00E0764E"/>
    <w:rsid w:val="00E07C15"/>
    <w:rsid w:val="00E11710"/>
    <w:rsid w:val="00E11947"/>
    <w:rsid w:val="00E11A98"/>
    <w:rsid w:val="00E11C3B"/>
    <w:rsid w:val="00E11C54"/>
    <w:rsid w:val="00E11EC3"/>
    <w:rsid w:val="00E11FA3"/>
    <w:rsid w:val="00E1401D"/>
    <w:rsid w:val="00E140E9"/>
    <w:rsid w:val="00E14AC8"/>
    <w:rsid w:val="00E15787"/>
    <w:rsid w:val="00E165E6"/>
    <w:rsid w:val="00E170B0"/>
    <w:rsid w:val="00E1775D"/>
    <w:rsid w:val="00E234D9"/>
    <w:rsid w:val="00E238A0"/>
    <w:rsid w:val="00E24320"/>
    <w:rsid w:val="00E263F1"/>
    <w:rsid w:val="00E3019E"/>
    <w:rsid w:val="00E30D19"/>
    <w:rsid w:val="00E31735"/>
    <w:rsid w:val="00E31F93"/>
    <w:rsid w:val="00E32051"/>
    <w:rsid w:val="00E324AF"/>
    <w:rsid w:val="00E34846"/>
    <w:rsid w:val="00E37C57"/>
    <w:rsid w:val="00E37E59"/>
    <w:rsid w:val="00E463B6"/>
    <w:rsid w:val="00E46930"/>
    <w:rsid w:val="00E47F0E"/>
    <w:rsid w:val="00E500A0"/>
    <w:rsid w:val="00E534AA"/>
    <w:rsid w:val="00E53DB5"/>
    <w:rsid w:val="00E5403D"/>
    <w:rsid w:val="00E55A53"/>
    <w:rsid w:val="00E55FD8"/>
    <w:rsid w:val="00E562B4"/>
    <w:rsid w:val="00E5676B"/>
    <w:rsid w:val="00E56BB8"/>
    <w:rsid w:val="00E56F8F"/>
    <w:rsid w:val="00E6062F"/>
    <w:rsid w:val="00E60ED4"/>
    <w:rsid w:val="00E615AA"/>
    <w:rsid w:val="00E64379"/>
    <w:rsid w:val="00E6473A"/>
    <w:rsid w:val="00E66DE9"/>
    <w:rsid w:val="00E66E03"/>
    <w:rsid w:val="00E70E7B"/>
    <w:rsid w:val="00E717E7"/>
    <w:rsid w:val="00E73828"/>
    <w:rsid w:val="00E74B7D"/>
    <w:rsid w:val="00E774EE"/>
    <w:rsid w:val="00E776C2"/>
    <w:rsid w:val="00E77DE9"/>
    <w:rsid w:val="00E80825"/>
    <w:rsid w:val="00E825D1"/>
    <w:rsid w:val="00E852E5"/>
    <w:rsid w:val="00E85650"/>
    <w:rsid w:val="00E87286"/>
    <w:rsid w:val="00E90269"/>
    <w:rsid w:val="00E9085E"/>
    <w:rsid w:val="00E91479"/>
    <w:rsid w:val="00E91550"/>
    <w:rsid w:val="00E95837"/>
    <w:rsid w:val="00EA01AD"/>
    <w:rsid w:val="00EA0FC6"/>
    <w:rsid w:val="00EA11FF"/>
    <w:rsid w:val="00EA26D7"/>
    <w:rsid w:val="00EA6E1B"/>
    <w:rsid w:val="00EB11CA"/>
    <w:rsid w:val="00EB1D19"/>
    <w:rsid w:val="00EB2EE4"/>
    <w:rsid w:val="00EB3798"/>
    <w:rsid w:val="00EC1152"/>
    <w:rsid w:val="00EC47DD"/>
    <w:rsid w:val="00EC4C4D"/>
    <w:rsid w:val="00EC5F20"/>
    <w:rsid w:val="00ED278A"/>
    <w:rsid w:val="00ED3701"/>
    <w:rsid w:val="00ED40E0"/>
    <w:rsid w:val="00ED799B"/>
    <w:rsid w:val="00EE0709"/>
    <w:rsid w:val="00EE0A29"/>
    <w:rsid w:val="00EE0D6E"/>
    <w:rsid w:val="00EE17AB"/>
    <w:rsid w:val="00EE1EE7"/>
    <w:rsid w:val="00EE1F0B"/>
    <w:rsid w:val="00EE2284"/>
    <w:rsid w:val="00EE3E67"/>
    <w:rsid w:val="00EF0180"/>
    <w:rsid w:val="00EF10B5"/>
    <w:rsid w:val="00EF1469"/>
    <w:rsid w:val="00EF362D"/>
    <w:rsid w:val="00EF494E"/>
    <w:rsid w:val="00EF4D3D"/>
    <w:rsid w:val="00EF54B4"/>
    <w:rsid w:val="00EF6AEB"/>
    <w:rsid w:val="00EF70AE"/>
    <w:rsid w:val="00F0092B"/>
    <w:rsid w:val="00F07A78"/>
    <w:rsid w:val="00F11314"/>
    <w:rsid w:val="00F11D8B"/>
    <w:rsid w:val="00F13263"/>
    <w:rsid w:val="00F14117"/>
    <w:rsid w:val="00F177DC"/>
    <w:rsid w:val="00F2132F"/>
    <w:rsid w:val="00F2189F"/>
    <w:rsid w:val="00F21B09"/>
    <w:rsid w:val="00F22DFD"/>
    <w:rsid w:val="00F22ED1"/>
    <w:rsid w:val="00F24427"/>
    <w:rsid w:val="00F27A84"/>
    <w:rsid w:val="00F27F40"/>
    <w:rsid w:val="00F30D81"/>
    <w:rsid w:val="00F315D5"/>
    <w:rsid w:val="00F35E8C"/>
    <w:rsid w:val="00F36B3A"/>
    <w:rsid w:val="00F36F3B"/>
    <w:rsid w:val="00F40770"/>
    <w:rsid w:val="00F4114B"/>
    <w:rsid w:val="00F413EF"/>
    <w:rsid w:val="00F41991"/>
    <w:rsid w:val="00F4316B"/>
    <w:rsid w:val="00F43196"/>
    <w:rsid w:val="00F43245"/>
    <w:rsid w:val="00F43500"/>
    <w:rsid w:val="00F43B4D"/>
    <w:rsid w:val="00F43DBC"/>
    <w:rsid w:val="00F474FF"/>
    <w:rsid w:val="00F47547"/>
    <w:rsid w:val="00F47B16"/>
    <w:rsid w:val="00F50E8B"/>
    <w:rsid w:val="00F51DEB"/>
    <w:rsid w:val="00F53C26"/>
    <w:rsid w:val="00F54133"/>
    <w:rsid w:val="00F546A7"/>
    <w:rsid w:val="00F55C45"/>
    <w:rsid w:val="00F563CC"/>
    <w:rsid w:val="00F608CA"/>
    <w:rsid w:val="00F614C3"/>
    <w:rsid w:val="00F61F3D"/>
    <w:rsid w:val="00F62236"/>
    <w:rsid w:val="00F62429"/>
    <w:rsid w:val="00F624CE"/>
    <w:rsid w:val="00F63B2D"/>
    <w:rsid w:val="00F644DB"/>
    <w:rsid w:val="00F6568F"/>
    <w:rsid w:val="00F723DB"/>
    <w:rsid w:val="00F81745"/>
    <w:rsid w:val="00F81807"/>
    <w:rsid w:val="00F82C1D"/>
    <w:rsid w:val="00F833E3"/>
    <w:rsid w:val="00F87302"/>
    <w:rsid w:val="00F87784"/>
    <w:rsid w:val="00F87924"/>
    <w:rsid w:val="00F91AE5"/>
    <w:rsid w:val="00F94B01"/>
    <w:rsid w:val="00F95219"/>
    <w:rsid w:val="00FA1610"/>
    <w:rsid w:val="00FA3C90"/>
    <w:rsid w:val="00FA3DA5"/>
    <w:rsid w:val="00FA4DA6"/>
    <w:rsid w:val="00FA6CF3"/>
    <w:rsid w:val="00FA6F4D"/>
    <w:rsid w:val="00FA71E3"/>
    <w:rsid w:val="00FA7EEF"/>
    <w:rsid w:val="00FB029C"/>
    <w:rsid w:val="00FB4230"/>
    <w:rsid w:val="00FB4C69"/>
    <w:rsid w:val="00FB5CDE"/>
    <w:rsid w:val="00FB6527"/>
    <w:rsid w:val="00FB69F8"/>
    <w:rsid w:val="00FB6AE6"/>
    <w:rsid w:val="00FB7863"/>
    <w:rsid w:val="00FC1A4E"/>
    <w:rsid w:val="00FC46AD"/>
    <w:rsid w:val="00FC5FA5"/>
    <w:rsid w:val="00FC7454"/>
    <w:rsid w:val="00FD09B0"/>
    <w:rsid w:val="00FD165F"/>
    <w:rsid w:val="00FD37C6"/>
    <w:rsid w:val="00FD7A31"/>
    <w:rsid w:val="00FE04C4"/>
    <w:rsid w:val="00FE2FBC"/>
    <w:rsid w:val="00FE338B"/>
    <w:rsid w:val="00FE3703"/>
    <w:rsid w:val="00FE47F9"/>
    <w:rsid w:val="00FE509C"/>
    <w:rsid w:val="00FF0281"/>
    <w:rsid w:val="00FF07C6"/>
    <w:rsid w:val="00FF12D8"/>
    <w:rsid w:val="00FF19F9"/>
    <w:rsid w:val="00FF219E"/>
    <w:rsid w:val="00FF2C0E"/>
    <w:rsid w:val="00FF3605"/>
    <w:rsid w:val="00FF36C3"/>
    <w:rsid w:val="00FF45EB"/>
    <w:rsid w:val="00FF6747"/>
    <w:rsid w:val="00FF7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7833F"/>
  <w15:chartTrackingRefBased/>
  <w15:docId w15:val="{0541599F-F9BF-4BA5-A46A-B50E2A5B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16B"/>
  </w:style>
  <w:style w:type="paragraph" w:styleId="Heading1">
    <w:name w:val="heading 1"/>
    <w:basedOn w:val="Normal"/>
    <w:next w:val="Normal"/>
    <w:link w:val="Heading1Char"/>
    <w:uiPriority w:val="9"/>
    <w:qFormat/>
    <w:rsid w:val="00D63DEC"/>
    <w:pPr>
      <w:keepNext/>
      <w:keepLines/>
      <w:numPr>
        <w:numId w:val="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D63DEC"/>
    <w:pPr>
      <w:keepNext/>
      <w:keepLines/>
      <w:numPr>
        <w:ilvl w:val="1"/>
        <w:numId w:val="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D63DEC"/>
    <w:pPr>
      <w:keepNext/>
      <w:keepLines/>
      <w:numPr>
        <w:ilvl w:val="2"/>
        <w:numId w:val="6"/>
      </w:numPr>
      <w:spacing w:before="200" w:after="0"/>
      <w:ind w:left="7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D63DEC"/>
    <w:pPr>
      <w:keepNext/>
      <w:keepLines/>
      <w:numPr>
        <w:ilvl w:val="3"/>
        <w:numId w:val="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63DEC"/>
    <w:pPr>
      <w:keepNext/>
      <w:keepLines/>
      <w:numPr>
        <w:ilvl w:val="4"/>
        <w:numId w:val="6"/>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D63DEC"/>
    <w:pPr>
      <w:keepNext/>
      <w:keepLines/>
      <w:numPr>
        <w:ilvl w:val="5"/>
        <w:numId w:val="6"/>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D63DEC"/>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3DEC"/>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3DEC"/>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3DEC"/>
    <w:rPr>
      <w:rFonts w:asciiTheme="majorHAnsi" w:eastAsiaTheme="majorEastAsia" w:hAnsiTheme="majorHAnsi" w:cstheme="majorBidi"/>
      <w:b/>
      <w:bCs/>
      <w:smallCaps/>
      <w:color w:val="000000" w:themeColor="text1"/>
      <w:sz w:val="28"/>
      <w:szCs w:val="28"/>
    </w:rPr>
  </w:style>
  <w:style w:type="paragraph" w:styleId="NoSpacing">
    <w:name w:val="No Spacing"/>
    <w:uiPriority w:val="1"/>
    <w:qFormat/>
    <w:rsid w:val="00D63DEC"/>
    <w:pPr>
      <w:spacing w:after="0" w:line="240" w:lineRule="auto"/>
    </w:pPr>
  </w:style>
  <w:style w:type="paragraph" w:styleId="BalloonText">
    <w:name w:val="Balloon Text"/>
    <w:basedOn w:val="Normal"/>
    <w:link w:val="BalloonTextChar"/>
    <w:uiPriority w:val="99"/>
    <w:semiHidden/>
    <w:unhideWhenUsed/>
    <w:rsid w:val="009D0F30"/>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D0F30"/>
    <w:rPr>
      <w:rFonts w:ascii="Segoe UI" w:hAnsi="Segoe UI" w:cs="Segoe UI"/>
      <w:sz w:val="18"/>
      <w:szCs w:val="18"/>
    </w:rPr>
  </w:style>
  <w:style w:type="paragraph" w:styleId="ListParagraph">
    <w:name w:val="List Paragraph"/>
    <w:basedOn w:val="Normal"/>
    <w:uiPriority w:val="34"/>
    <w:qFormat/>
    <w:rsid w:val="009D0F30"/>
    <w:pPr>
      <w:ind w:left="720"/>
      <w:contextualSpacing/>
    </w:pPr>
  </w:style>
  <w:style w:type="paragraph" w:styleId="Header">
    <w:name w:val="header"/>
    <w:basedOn w:val="Normal"/>
    <w:link w:val="HeaderChar"/>
    <w:uiPriority w:val="99"/>
    <w:unhideWhenUsed/>
    <w:rsid w:val="00962024"/>
    <w:pPr>
      <w:tabs>
        <w:tab w:val="center" w:pos="4513"/>
        <w:tab w:val="right" w:pos="9026"/>
      </w:tabs>
      <w:spacing w:after="0"/>
    </w:pPr>
  </w:style>
  <w:style w:type="character" w:customStyle="1" w:styleId="HeaderChar">
    <w:name w:val="Header Char"/>
    <w:basedOn w:val="DefaultParagraphFont"/>
    <w:link w:val="Header"/>
    <w:uiPriority w:val="99"/>
    <w:rsid w:val="00962024"/>
    <w:rPr>
      <w:rFonts w:eastAsiaTheme="minorEastAsia"/>
      <w:lang w:val="en-US" w:bidi="en-US"/>
    </w:rPr>
  </w:style>
  <w:style w:type="paragraph" w:styleId="Footer">
    <w:name w:val="footer"/>
    <w:basedOn w:val="Normal"/>
    <w:link w:val="FooterChar"/>
    <w:uiPriority w:val="99"/>
    <w:unhideWhenUsed/>
    <w:rsid w:val="00962024"/>
    <w:pPr>
      <w:tabs>
        <w:tab w:val="center" w:pos="4513"/>
        <w:tab w:val="right" w:pos="9026"/>
      </w:tabs>
      <w:spacing w:after="0"/>
    </w:pPr>
  </w:style>
  <w:style w:type="character" w:customStyle="1" w:styleId="FooterChar">
    <w:name w:val="Footer Char"/>
    <w:basedOn w:val="DefaultParagraphFont"/>
    <w:link w:val="Footer"/>
    <w:uiPriority w:val="99"/>
    <w:rsid w:val="00962024"/>
    <w:rPr>
      <w:rFonts w:eastAsiaTheme="minorEastAsia"/>
      <w:lang w:val="en-US" w:bidi="en-US"/>
    </w:rPr>
  </w:style>
  <w:style w:type="character" w:styleId="Hyperlink">
    <w:name w:val="Hyperlink"/>
    <w:basedOn w:val="DefaultParagraphFont"/>
    <w:uiPriority w:val="99"/>
    <w:unhideWhenUsed/>
    <w:rsid w:val="0041697E"/>
    <w:rPr>
      <w:color w:val="0563C1" w:themeColor="hyperlink"/>
      <w:u w:val="single"/>
    </w:rPr>
  </w:style>
  <w:style w:type="character" w:styleId="UnresolvedMention">
    <w:name w:val="Unresolved Mention"/>
    <w:basedOn w:val="DefaultParagraphFont"/>
    <w:uiPriority w:val="99"/>
    <w:semiHidden/>
    <w:unhideWhenUsed/>
    <w:rsid w:val="0041697E"/>
    <w:rPr>
      <w:color w:val="605E5C"/>
      <w:shd w:val="clear" w:color="auto" w:fill="E1DFDD"/>
    </w:rPr>
  </w:style>
  <w:style w:type="paragraph" w:styleId="NormalWeb">
    <w:name w:val="Normal (Web)"/>
    <w:basedOn w:val="Normal"/>
    <w:uiPriority w:val="99"/>
    <w:unhideWhenUsed/>
    <w:rsid w:val="007C58A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D63DEC"/>
    <w:rPr>
      <w:rFonts w:asciiTheme="majorHAnsi" w:eastAsiaTheme="majorEastAsia" w:hAnsiTheme="majorHAnsi" w:cstheme="majorBidi"/>
      <w:b/>
      <w:bCs/>
      <w:color w:val="000000" w:themeColor="text1"/>
    </w:rPr>
  </w:style>
  <w:style w:type="character" w:customStyle="1" w:styleId="Heading1Char">
    <w:name w:val="Heading 1 Char"/>
    <w:basedOn w:val="DefaultParagraphFont"/>
    <w:link w:val="Heading1"/>
    <w:uiPriority w:val="9"/>
    <w:rsid w:val="00D63DEC"/>
    <w:rPr>
      <w:rFonts w:asciiTheme="majorHAnsi" w:eastAsiaTheme="majorEastAsia" w:hAnsiTheme="majorHAnsi" w:cstheme="majorBidi"/>
      <w:b/>
      <w:bCs/>
      <w:smallCaps/>
      <w:color w:val="000000" w:themeColor="text1"/>
      <w:sz w:val="36"/>
      <w:szCs w:val="36"/>
    </w:rPr>
  </w:style>
  <w:style w:type="character" w:customStyle="1" w:styleId="Heading4Char">
    <w:name w:val="Heading 4 Char"/>
    <w:basedOn w:val="DefaultParagraphFont"/>
    <w:link w:val="Heading4"/>
    <w:uiPriority w:val="9"/>
    <w:semiHidden/>
    <w:rsid w:val="00D63DE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63DEC"/>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D63DE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D63D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3DE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3DE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63DE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D63DE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D63DEC"/>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D63DE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D63DEC"/>
    <w:rPr>
      <w:color w:val="5A5A5A" w:themeColor="text1" w:themeTint="A5"/>
      <w:spacing w:val="10"/>
    </w:rPr>
  </w:style>
  <w:style w:type="character" w:styleId="Strong">
    <w:name w:val="Strong"/>
    <w:basedOn w:val="DefaultParagraphFont"/>
    <w:uiPriority w:val="22"/>
    <w:qFormat/>
    <w:rsid w:val="00D63DEC"/>
    <w:rPr>
      <w:b/>
      <w:bCs/>
      <w:color w:val="000000" w:themeColor="text1"/>
    </w:rPr>
  </w:style>
  <w:style w:type="character" w:styleId="Emphasis">
    <w:name w:val="Emphasis"/>
    <w:basedOn w:val="DefaultParagraphFont"/>
    <w:uiPriority w:val="20"/>
    <w:qFormat/>
    <w:rsid w:val="00D63DEC"/>
    <w:rPr>
      <w:i/>
      <w:iCs/>
      <w:color w:val="auto"/>
    </w:rPr>
  </w:style>
  <w:style w:type="paragraph" w:styleId="Quote">
    <w:name w:val="Quote"/>
    <w:basedOn w:val="Normal"/>
    <w:next w:val="Normal"/>
    <w:link w:val="QuoteChar"/>
    <w:uiPriority w:val="29"/>
    <w:qFormat/>
    <w:rsid w:val="00D63DEC"/>
    <w:pPr>
      <w:spacing w:before="160"/>
      <w:ind w:left="720" w:right="720"/>
    </w:pPr>
    <w:rPr>
      <w:i/>
      <w:iCs/>
      <w:color w:val="000000" w:themeColor="text1"/>
    </w:rPr>
  </w:style>
  <w:style w:type="character" w:customStyle="1" w:styleId="QuoteChar">
    <w:name w:val="Quote Char"/>
    <w:basedOn w:val="DefaultParagraphFont"/>
    <w:link w:val="Quote"/>
    <w:uiPriority w:val="29"/>
    <w:rsid w:val="00D63DEC"/>
    <w:rPr>
      <w:i/>
      <w:iCs/>
      <w:color w:val="000000" w:themeColor="text1"/>
    </w:rPr>
  </w:style>
  <w:style w:type="paragraph" w:styleId="IntenseQuote">
    <w:name w:val="Intense Quote"/>
    <w:basedOn w:val="Normal"/>
    <w:next w:val="Normal"/>
    <w:link w:val="IntenseQuoteChar"/>
    <w:uiPriority w:val="30"/>
    <w:qFormat/>
    <w:rsid w:val="00D63DE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D63DEC"/>
    <w:rPr>
      <w:color w:val="000000" w:themeColor="text1"/>
      <w:shd w:val="clear" w:color="auto" w:fill="F2F2F2" w:themeFill="background1" w:themeFillShade="F2"/>
    </w:rPr>
  </w:style>
  <w:style w:type="character" w:styleId="SubtleEmphasis">
    <w:name w:val="Subtle Emphasis"/>
    <w:basedOn w:val="DefaultParagraphFont"/>
    <w:uiPriority w:val="19"/>
    <w:qFormat/>
    <w:rsid w:val="00D63DEC"/>
    <w:rPr>
      <w:i/>
      <w:iCs/>
      <w:color w:val="404040" w:themeColor="text1" w:themeTint="BF"/>
    </w:rPr>
  </w:style>
  <w:style w:type="character" w:styleId="IntenseEmphasis">
    <w:name w:val="Intense Emphasis"/>
    <w:basedOn w:val="DefaultParagraphFont"/>
    <w:uiPriority w:val="21"/>
    <w:qFormat/>
    <w:rsid w:val="00D63DEC"/>
    <w:rPr>
      <w:b/>
      <w:bCs/>
      <w:i/>
      <w:iCs/>
      <w:caps/>
    </w:rPr>
  </w:style>
  <w:style w:type="character" w:styleId="SubtleReference">
    <w:name w:val="Subtle Reference"/>
    <w:basedOn w:val="DefaultParagraphFont"/>
    <w:uiPriority w:val="31"/>
    <w:qFormat/>
    <w:rsid w:val="00D63DE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63DEC"/>
    <w:rPr>
      <w:b/>
      <w:bCs/>
      <w:smallCaps/>
      <w:u w:val="single"/>
    </w:rPr>
  </w:style>
  <w:style w:type="character" w:styleId="BookTitle">
    <w:name w:val="Book Title"/>
    <w:basedOn w:val="DefaultParagraphFont"/>
    <w:uiPriority w:val="33"/>
    <w:qFormat/>
    <w:rsid w:val="00D63DEC"/>
    <w:rPr>
      <w:b w:val="0"/>
      <w:bCs w:val="0"/>
      <w:smallCaps/>
      <w:spacing w:val="5"/>
    </w:rPr>
  </w:style>
  <w:style w:type="paragraph" w:styleId="TOCHeading">
    <w:name w:val="TOC Heading"/>
    <w:basedOn w:val="Heading1"/>
    <w:next w:val="Normal"/>
    <w:uiPriority w:val="39"/>
    <w:semiHidden/>
    <w:unhideWhenUsed/>
    <w:qFormat/>
    <w:rsid w:val="00D63DEC"/>
    <w:pPr>
      <w:outlineLvl w:val="9"/>
    </w:pPr>
  </w:style>
  <w:style w:type="paragraph" w:styleId="Revision">
    <w:name w:val="Revision"/>
    <w:hidden/>
    <w:uiPriority w:val="99"/>
    <w:semiHidden/>
    <w:rsid w:val="005749B8"/>
    <w:pPr>
      <w:spacing w:after="0" w:line="240" w:lineRule="auto"/>
    </w:pPr>
  </w:style>
  <w:style w:type="table" w:styleId="TableGrid">
    <w:name w:val="Table Grid"/>
    <w:basedOn w:val="TableNormal"/>
    <w:uiPriority w:val="59"/>
    <w:rsid w:val="003D726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986">
      <w:bodyDiv w:val="1"/>
      <w:marLeft w:val="0"/>
      <w:marRight w:val="0"/>
      <w:marTop w:val="0"/>
      <w:marBottom w:val="0"/>
      <w:divBdr>
        <w:top w:val="none" w:sz="0" w:space="0" w:color="auto"/>
        <w:left w:val="none" w:sz="0" w:space="0" w:color="auto"/>
        <w:bottom w:val="none" w:sz="0" w:space="0" w:color="auto"/>
        <w:right w:val="none" w:sz="0" w:space="0" w:color="auto"/>
      </w:divBdr>
    </w:div>
    <w:div w:id="215969438">
      <w:bodyDiv w:val="1"/>
      <w:marLeft w:val="0"/>
      <w:marRight w:val="0"/>
      <w:marTop w:val="0"/>
      <w:marBottom w:val="0"/>
      <w:divBdr>
        <w:top w:val="none" w:sz="0" w:space="0" w:color="auto"/>
        <w:left w:val="none" w:sz="0" w:space="0" w:color="auto"/>
        <w:bottom w:val="none" w:sz="0" w:space="0" w:color="auto"/>
        <w:right w:val="none" w:sz="0" w:space="0" w:color="auto"/>
      </w:divBdr>
      <w:divsChild>
        <w:div w:id="2077584235">
          <w:marLeft w:val="0"/>
          <w:marRight w:val="0"/>
          <w:marTop w:val="0"/>
          <w:marBottom w:val="0"/>
          <w:divBdr>
            <w:top w:val="none" w:sz="0" w:space="0" w:color="auto"/>
            <w:left w:val="none" w:sz="0" w:space="0" w:color="auto"/>
            <w:bottom w:val="none" w:sz="0" w:space="0" w:color="auto"/>
            <w:right w:val="none" w:sz="0" w:space="0" w:color="auto"/>
          </w:divBdr>
        </w:div>
        <w:div w:id="209731696">
          <w:marLeft w:val="0"/>
          <w:marRight w:val="0"/>
          <w:marTop w:val="0"/>
          <w:marBottom w:val="0"/>
          <w:divBdr>
            <w:top w:val="none" w:sz="0" w:space="0" w:color="auto"/>
            <w:left w:val="none" w:sz="0" w:space="0" w:color="auto"/>
            <w:bottom w:val="none" w:sz="0" w:space="0" w:color="auto"/>
            <w:right w:val="none" w:sz="0" w:space="0" w:color="auto"/>
          </w:divBdr>
        </w:div>
        <w:div w:id="768813823">
          <w:marLeft w:val="0"/>
          <w:marRight w:val="0"/>
          <w:marTop w:val="0"/>
          <w:marBottom w:val="0"/>
          <w:divBdr>
            <w:top w:val="none" w:sz="0" w:space="0" w:color="auto"/>
            <w:left w:val="none" w:sz="0" w:space="0" w:color="auto"/>
            <w:bottom w:val="none" w:sz="0" w:space="0" w:color="auto"/>
            <w:right w:val="none" w:sz="0" w:space="0" w:color="auto"/>
          </w:divBdr>
        </w:div>
        <w:div w:id="410737640">
          <w:marLeft w:val="0"/>
          <w:marRight w:val="0"/>
          <w:marTop w:val="0"/>
          <w:marBottom w:val="0"/>
          <w:divBdr>
            <w:top w:val="none" w:sz="0" w:space="0" w:color="auto"/>
            <w:left w:val="none" w:sz="0" w:space="0" w:color="auto"/>
            <w:bottom w:val="none" w:sz="0" w:space="0" w:color="auto"/>
            <w:right w:val="none" w:sz="0" w:space="0" w:color="auto"/>
          </w:divBdr>
        </w:div>
        <w:div w:id="34430244">
          <w:marLeft w:val="0"/>
          <w:marRight w:val="0"/>
          <w:marTop w:val="0"/>
          <w:marBottom w:val="0"/>
          <w:divBdr>
            <w:top w:val="none" w:sz="0" w:space="0" w:color="auto"/>
            <w:left w:val="none" w:sz="0" w:space="0" w:color="auto"/>
            <w:bottom w:val="none" w:sz="0" w:space="0" w:color="auto"/>
            <w:right w:val="none" w:sz="0" w:space="0" w:color="auto"/>
          </w:divBdr>
        </w:div>
        <w:div w:id="1517845990">
          <w:marLeft w:val="0"/>
          <w:marRight w:val="0"/>
          <w:marTop w:val="0"/>
          <w:marBottom w:val="0"/>
          <w:divBdr>
            <w:top w:val="none" w:sz="0" w:space="0" w:color="auto"/>
            <w:left w:val="none" w:sz="0" w:space="0" w:color="auto"/>
            <w:bottom w:val="none" w:sz="0" w:space="0" w:color="auto"/>
            <w:right w:val="none" w:sz="0" w:space="0" w:color="auto"/>
          </w:divBdr>
        </w:div>
        <w:div w:id="2066367943">
          <w:marLeft w:val="0"/>
          <w:marRight w:val="0"/>
          <w:marTop w:val="0"/>
          <w:marBottom w:val="0"/>
          <w:divBdr>
            <w:top w:val="none" w:sz="0" w:space="0" w:color="auto"/>
            <w:left w:val="none" w:sz="0" w:space="0" w:color="auto"/>
            <w:bottom w:val="none" w:sz="0" w:space="0" w:color="auto"/>
            <w:right w:val="none" w:sz="0" w:space="0" w:color="auto"/>
          </w:divBdr>
        </w:div>
        <w:div w:id="1939411128">
          <w:marLeft w:val="0"/>
          <w:marRight w:val="0"/>
          <w:marTop w:val="0"/>
          <w:marBottom w:val="0"/>
          <w:divBdr>
            <w:top w:val="none" w:sz="0" w:space="0" w:color="auto"/>
            <w:left w:val="none" w:sz="0" w:space="0" w:color="auto"/>
            <w:bottom w:val="none" w:sz="0" w:space="0" w:color="auto"/>
            <w:right w:val="none" w:sz="0" w:space="0" w:color="auto"/>
          </w:divBdr>
        </w:div>
        <w:div w:id="1563639612">
          <w:marLeft w:val="0"/>
          <w:marRight w:val="0"/>
          <w:marTop w:val="0"/>
          <w:marBottom w:val="0"/>
          <w:divBdr>
            <w:top w:val="none" w:sz="0" w:space="0" w:color="auto"/>
            <w:left w:val="none" w:sz="0" w:space="0" w:color="auto"/>
            <w:bottom w:val="none" w:sz="0" w:space="0" w:color="auto"/>
            <w:right w:val="none" w:sz="0" w:space="0" w:color="auto"/>
          </w:divBdr>
        </w:div>
        <w:div w:id="1906990595">
          <w:marLeft w:val="0"/>
          <w:marRight w:val="0"/>
          <w:marTop w:val="0"/>
          <w:marBottom w:val="0"/>
          <w:divBdr>
            <w:top w:val="none" w:sz="0" w:space="0" w:color="auto"/>
            <w:left w:val="none" w:sz="0" w:space="0" w:color="auto"/>
            <w:bottom w:val="none" w:sz="0" w:space="0" w:color="auto"/>
            <w:right w:val="none" w:sz="0" w:space="0" w:color="auto"/>
          </w:divBdr>
        </w:div>
        <w:div w:id="1083263745">
          <w:marLeft w:val="0"/>
          <w:marRight w:val="0"/>
          <w:marTop w:val="0"/>
          <w:marBottom w:val="0"/>
          <w:divBdr>
            <w:top w:val="none" w:sz="0" w:space="0" w:color="auto"/>
            <w:left w:val="none" w:sz="0" w:space="0" w:color="auto"/>
            <w:bottom w:val="none" w:sz="0" w:space="0" w:color="auto"/>
            <w:right w:val="none" w:sz="0" w:space="0" w:color="auto"/>
          </w:divBdr>
        </w:div>
      </w:divsChild>
    </w:div>
    <w:div w:id="274140439">
      <w:bodyDiv w:val="1"/>
      <w:marLeft w:val="0"/>
      <w:marRight w:val="0"/>
      <w:marTop w:val="0"/>
      <w:marBottom w:val="0"/>
      <w:divBdr>
        <w:top w:val="none" w:sz="0" w:space="0" w:color="auto"/>
        <w:left w:val="none" w:sz="0" w:space="0" w:color="auto"/>
        <w:bottom w:val="none" w:sz="0" w:space="0" w:color="auto"/>
        <w:right w:val="none" w:sz="0" w:space="0" w:color="auto"/>
      </w:divBdr>
      <w:divsChild>
        <w:div w:id="451094415">
          <w:marLeft w:val="0"/>
          <w:marRight w:val="0"/>
          <w:marTop w:val="0"/>
          <w:marBottom w:val="0"/>
          <w:divBdr>
            <w:top w:val="none" w:sz="0" w:space="0" w:color="auto"/>
            <w:left w:val="none" w:sz="0" w:space="0" w:color="auto"/>
            <w:bottom w:val="none" w:sz="0" w:space="0" w:color="auto"/>
            <w:right w:val="none" w:sz="0" w:space="0" w:color="auto"/>
          </w:divBdr>
        </w:div>
        <w:div w:id="435712468">
          <w:marLeft w:val="0"/>
          <w:marRight w:val="0"/>
          <w:marTop w:val="0"/>
          <w:marBottom w:val="0"/>
          <w:divBdr>
            <w:top w:val="none" w:sz="0" w:space="0" w:color="auto"/>
            <w:left w:val="none" w:sz="0" w:space="0" w:color="auto"/>
            <w:bottom w:val="none" w:sz="0" w:space="0" w:color="auto"/>
            <w:right w:val="none" w:sz="0" w:space="0" w:color="auto"/>
          </w:divBdr>
        </w:div>
        <w:div w:id="2042170062">
          <w:marLeft w:val="0"/>
          <w:marRight w:val="0"/>
          <w:marTop w:val="0"/>
          <w:marBottom w:val="0"/>
          <w:divBdr>
            <w:top w:val="none" w:sz="0" w:space="0" w:color="auto"/>
            <w:left w:val="none" w:sz="0" w:space="0" w:color="auto"/>
            <w:bottom w:val="none" w:sz="0" w:space="0" w:color="auto"/>
            <w:right w:val="none" w:sz="0" w:space="0" w:color="auto"/>
          </w:divBdr>
        </w:div>
      </w:divsChild>
    </w:div>
    <w:div w:id="274943573">
      <w:bodyDiv w:val="1"/>
      <w:marLeft w:val="0"/>
      <w:marRight w:val="0"/>
      <w:marTop w:val="0"/>
      <w:marBottom w:val="0"/>
      <w:divBdr>
        <w:top w:val="none" w:sz="0" w:space="0" w:color="auto"/>
        <w:left w:val="none" w:sz="0" w:space="0" w:color="auto"/>
        <w:bottom w:val="none" w:sz="0" w:space="0" w:color="auto"/>
        <w:right w:val="none" w:sz="0" w:space="0" w:color="auto"/>
      </w:divBdr>
    </w:div>
    <w:div w:id="420488799">
      <w:bodyDiv w:val="1"/>
      <w:marLeft w:val="0"/>
      <w:marRight w:val="0"/>
      <w:marTop w:val="0"/>
      <w:marBottom w:val="0"/>
      <w:divBdr>
        <w:top w:val="none" w:sz="0" w:space="0" w:color="auto"/>
        <w:left w:val="none" w:sz="0" w:space="0" w:color="auto"/>
        <w:bottom w:val="none" w:sz="0" w:space="0" w:color="auto"/>
        <w:right w:val="none" w:sz="0" w:space="0" w:color="auto"/>
      </w:divBdr>
      <w:divsChild>
        <w:div w:id="953169593">
          <w:marLeft w:val="0"/>
          <w:marRight w:val="0"/>
          <w:marTop w:val="0"/>
          <w:marBottom w:val="0"/>
          <w:divBdr>
            <w:top w:val="none" w:sz="0" w:space="0" w:color="auto"/>
            <w:left w:val="none" w:sz="0" w:space="0" w:color="auto"/>
            <w:bottom w:val="none" w:sz="0" w:space="0" w:color="auto"/>
            <w:right w:val="none" w:sz="0" w:space="0" w:color="auto"/>
          </w:divBdr>
        </w:div>
        <w:div w:id="1870022876">
          <w:marLeft w:val="0"/>
          <w:marRight w:val="0"/>
          <w:marTop w:val="0"/>
          <w:marBottom w:val="0"/>
          <w:divBdr>
            <w:top w:val="none" w:sz="0" w:space="0" w:color="auto"/>
            <w:left w:val="none" w:sz="0" w:space="0" w:color="auto"/>
            <w:bottom w:val="none" w:sz="0" w:space="0" w:color="auto"/>
            <w:right w:val="none" w:sz="0" w:space="0" w:color="auto"/>
          </w:divBdr>
        </w:div>
        <w:div w:id="1197548146">
          <w:marLeft w:val="0"/>
          <w:marRight w:val="0"/>
          <w:marTop w:val="0"/>
          <w:marBottom w:val="0"/>
          <w:divBdr>
            <w:top w:val="none" w:sz="0" w:space="0" w:color="auto"/>
            <w:left w:val="none" w:sz="0" w:space="0" w:color="auto"/>
            <w:bottom w:val="none" w:sz="0" w:space="0" w:color="auto"/>
            <w:right w:val="none" w:sz="0" w:space="0" w:color="auto"/>
          </w:divBdr>
        </w:div>
        <w:div w:id="207844356">
          <w:marLeft w:val="0"/>
          <w:marRight w:val="0"/>
          <w:marTop w:val="0"/>
          <w:marBottom w:val="0"/>
          <w:divBdr>
            <w:top w:val="none" w:sz="0" w:space="0" w:color="auto"/>
            <w:left w:val="none" w:sz="0" w:space="0" w:color="auto"/>
            <w:bottom w:val="none" w:sz="0" w:space="0" w:color="auto"/>
            <w:right w:val="none" w:sz="0" w:space="0" w:color="auto"/>
          </w:divBdr>
        </w:div>
        <w:div w:id="1432359030">
          <w:marLeft w:val="0"/>
          <w:marRight w:val="0"/>
          <w:marTop w:val="0"/>
          <w:marBottom w:val="0"/>
          <w:divBdr>
            <w:top w:val="none" w:sz="0" w:space="0" w:color="auto"/>
            <w:left w:val="none" w:sz="0" w:space="0" w:color="auto"/>
            <w:bottom w:val="none" w:sz="0" w:space="0" w:color="auto"/>
            <w:right w:val="none" w:sz="0" w:space="0" w:color="auto"/>
          </w:divBdr>
        </w:div>
        <w:div w:id="374818361">
          <w:marLeft w:val="0"/>
          <w:marRight w:val="0"/>
          <w:marTop w:val="0"/>
          <w:marBottom w:val="0"/>
          <w:divBdr>
            <w:top w:val="none" w:sz="0" w:space="0" w:color="auto"/>
            <w:left w:val="none" w:sz="0" w:space="0" w:color="auto"/>
            <w:bottom w:val="none" w:sz="0" w:space="0" w:color="auto"/>
            <w:right w:val="none" w:sz="0" w:space="0" w:color="auto"/>
          </w:divBdr>
        </w:div>
        <w:div w:id="427654011">
          <w:marLeft w:val="0"/>
          <w:marRight w:val="0"/>
          <w:marTop w:val="0"/>
          <w:marBottom w:val="0"/>
          <w:divBdr>
            <w:top w:val="none" w:sz="0" w:space="0" w:color="auto"/>
            <w:left w:val="none" w:sz="0" w:space="0" w:color="auto"/>
            <w:bottom w:val="none" w:sz="0" w:space="0" w:color="auto"/>
            <w:right w:val="none" w:sz="0" w:space="0" w:color="auto"/>
          </w:divBdr>
        </w:div>
        <w:div w:id="1422871618">
          <w:marLeft w:val="0"/>
          <w:marRight w:val="0"/>
          <w:marTop w:val="0"/>
          <w:marBottom w:val="0"/>
          <w:divBdr>
            <w:top w:val="none" w:sz="0" w:space="0" w:color="auto"/>
            <w:left w:val="none" w:sz="0" w:space="0" w:color="auto"/>
            <w:bottom w:val="none" w:sz="0" w:space="0" w:color="auto"/>
            <w:right w:val="none" w:sz="0" w:space="0" w:color="auto"/>
          </w:divBdr>
        </w:div>
        <w:div w:id="266893186">
          <w:marLeft w:val="0"/>
          <w:marRight w:val="0"/>
          <w:marTop w:val="0"/>
          <w:marBottom w:val="0"/>
          <w:divBdr>
            <w:top w:val="none" w:sz="0" w:space="0" w:color="auto"/>
            <w:left w:val="none" w:sz="0" w:space="0" w:color="auto"/>
            <w:bottom w:val="none" w:sz="0" w:space="0" w:color="auto"/>
            <w:right w:val="none" w:sz="0" w:space="0" w:color="auto"/>
          </w:divBdr>
        </w:div>
        <w:div w:id="1346790978">
          <w:marLeft w:val="0"/>
          <w:marRight w:val="0"/>
          <w:marTop w:val="0"/>
          <w:marBottom w:val="0"/>
          <w:divBdr>
            <w:top w:val="none" w:sz="0" w:space="0" w:color="auto"/>
            <w:left w:val="none" w:sz="0" w:space="0" w:color="auto"/>
            <w:bottom w:val="none" w:sz="0" w:space="0" w:color="auto"/>
            <w:right w:val="none" w:sz="0" w:space="0" w:color="auto"/>
          </w:divBdr>
        </w:div>
        <w:div w:id="404687721">
          <w:marLeft w:val="0"/>
          <w:marRight w:val="0"/>
          <w:marTop w:val="0"/>
          <w:marBottom w:val="0"/>
          <w:divBdr>
            <w:top w:val="none" w:sz="0" w:space="0" w:color="auto"/>
            <w:left w:val="none" w:sz="0" w:space="0" w:color="auto"/>
            <w:bottom w:val="none" w:sz="0" w:space="0" w:color="auto"/>
            <w:right w:val="none" w:sz="0" w:space="0" w:color="auto"/>
          </w:divBdr>
        </w:div>
        <w:div w:id="1157764443">
          <w:marLeft w:val="0"/>
          <w:marRight w:val="0"/>
          <w:marTop w:val="0"/>
          <w:marBottom w:val="0"/>
          <w:divBdr>
            <w:top w:val="none" w:sz="0" w:space="0" w:color="auto"/>
            <w:left w:val="none" w:sz="0" w:space="0" w:color="auto"/>
            <w:bottom w:val="none" w:sz="0" w:space="0" w:color="auto"/>
            <w:right w:val="none" w:sz="0" w:space="0" w:color="auto"/>
          </w:divBdr>
        </w:div>
        <w:div w:id="1648052608">
          <w:marLeft w:val="0"/>
          <w:marRight w:val="0"/>
          <w:marTop w:val="0"/>
          <w:marBottom w:val="0"/>
          <w:divBdr>
            <w:top w:val="none" w:sz="0" w:space="0" w:color="auto"/>
            <w:left w:val="none" w:sz="0" w:space="0" w:color="auto"/>
            <w:bottom w:val="none" w:sz="0" w:space="0" w:color="auto"/>
            <w:right w:val="none" w:sz="0" w:space="0" w:color="auto"/>
          </w:divBdr>
        </w:div>
      </w:divsChild>
    </w:div>
    <w:div w:id="464196403">
      <w:bodyDiv w:val="1"/>
      <w:marLeft w:val="0"/>
      <w:marRight w:val="0"/>
      <w:marTop w:val="0"/>
      <w:marBottom w:val="0"/>
      <w:divBdr>
        <w:top w:val="none" w:sz="0" w:space="0" w:color="auto"/>
        <w:left w:val="none" w:sz="0" w:space="0" w:color="auto"/>
        <w:bottom w:val="none" w:sz="0" w:space="0" w:color="auto"/>
        <w:right w:val="none" w:sz="0" w:space="0" w:color="auto"/>
      </w:divBdr>
    </w:div>
    <w:div w:id="496458139">
      <w:bodyDiv w:val="1"/>
      <w:marLeft w:val="0"/>
      <w:marRight w:val="0"/>
      <w:marTop w:val="0"/>
      <w:marBottom w:val="0"/>
      <w:divBdr>
        <w:top w:val="none" w:sz="0" w:space="0" w:color="auto"/>
        <w:left w:val="none" w:sz="0" w:space="0" w:color="auto"/>
        <w:bottom w:val="none" w:sz="0" w:space="0" w:color="auto"/>
        <w:right w:val="none" w:sz="0" w:space="0" w:color="auto"/>
      </w:divBdr>
      <w:divsChild>
        <w:div w:id="601114661">
          <w:marLeft w:val="0"/>
          <w:marRight w:val="0"/>
          <w:marTop w:val="0"/>
          <w:marBottom w:val="0"/>
          <w:divBdr>
            <w:top w:val="none" w:sz="0" w:space="0" w:color="auto"/>
            <w:left w:val="none" w:sz="0" w:space="0" w:color="auto"/>
            <w:bottom w:val="none" w:sz="0" w:space="0" w:color="auto"/>
            <w:right w:val="none" w:sz="0" w:space="0" w:color="auto"/>
          </w:divBdr>
        </w:div>
        <w:div w:id="1607271360">
          <w:marLeft w:val="0"/>
          <w:marRight w:val="0"/>
          <w:marTop w:val="0"/>
          <w:marBottom w:val="0"/>
          <w:divBdr>
            <w:top w:val="none" w:sz="0" w:space="0" w:color="auto"/>
            <w:left w:val="none" w:sz="0" w:space="0" w:color="auto"/>
            <w:bottom w:val="none" w:sz="0" w:space="0" w:color="auto"/>
            <w:right w:val="none" w:sz="0" w:space="0" w:color="auto"/>
          </w:divBdr>
        </w:div>
        <w:div w:id="1410035987">
          <w:marLeft w:val="0"/>
          <w:marRight w:val="0"/>
          <w:marTop w:val="0"/>
          <w:marBottom w:val="0"/>
          <w:divBdr>
            <w:top w:val="none" w:sz="0" w:space="0" w:color="auto"/>
            <w:left w:val="none" w:sz="0" w:space="0" w:color="auto"/>
            <w:bottom w:val="none" w:sz="0" w:space="0" w:color="auto"/>
            <w:right w:val="none" w:sz="0" w:space="0" w:color="auto"/>
          </w:divBdr>
        </w:div>
      </w:divsChild>
    </w:div>
    <w:div w:id="526263078">
      <w:bodyDiv w:val="1"/>
      <w:marLeft w:val="0"/>
      <w:marRight w:val="0"/>
      <w:marTop w:val="0"/>
      <w:marBottom w:val="0"/>
      <w:divBdr>
        <w:top w:val="none" w:sz="0" w:space="0" w:color="auto"/>
        <w:left w:val="none" w:sz="0" w:space="0" w:color="auto"/>
        <w:bottom w:val="none" w:sz="0" w:space="0" w:color="auto"/>
        <w:right w:val="none" w:sz="0" w:space="0" w:color="auto"/>
      </w:divBdr>
    </w:div>
    <w:div w:id="526525034">
      <w:bodyDiv w:val="1"/>
      <w:marLeft w:val="0"/>
      <w:marRight w:val="0"/>
      <w:marTop w:val="0"/>
      <w:marBottom w:val="0"/>
      <w:divBdr>
        <w:top w:val="none" w:sz="0" w:space="0" w:color="auto"/>
        <w:left w:val="none" w:sz="0" w:space="0" w:color="auto"/>
        <w:bottom w:val="none" w:sz="0" w:space="0" w:color="auto"/>
        <w:right w:val="none" w:sz="0" w:space="0" w:color="auto"/>
      </w:divBdr>
      <w:divsChild>
        <w:div w:id="1813711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156046">
              <w:marLeft w:val="0"/>
              <w:marRight w:val="0"/>
              <w:marTop w:val="0"/>
              <w:marBottom w:val="0"/>
              <w:divBdr>
                <w:top w:val="none" w:sz="0" w:space="0" w:color="auto"/>
                <w:left w:val="none" w:sz="0" w:space="0" w:color="auto"/>
                <w:bottom w:val="none" w:sz="0" w:space="0" w:color="auto"/>
                <w:right w:val="none" w:sz="0" w:space="0" w:color="auto"/>
              </w:divBdr>
              <w:divsChild>
                <w:div w:id="6954240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88576809">
                      <w:marLeft w:val="0"/>
                      <w:marRight w:val="0"/>
                      <w:marTop w:val="0"/>
                      <w:marBottom w:val="0"/>
                      <w:divBdr>
                        <w:top w:val="none" w:sz="0" w:space="0" w:color="auto"/>
                        <w:left w:val="none" w:sz="0" w:space="0" w:color="auto"/>
                        <w:bottom w:val="none" w:sz="0" w:space="0" w:color="auto"/>
                        <w:right w:val="none" w:sz="0" w:space="0" w:color="auto"/>
                      </w:divBdr>
                      <w:divsChild>
                        <w:div w:id="812521599">
                          <w:marLeft w:val="0"/>
                          <w:marRight w:val="0"/>
                          <w:marTop w:val="0"/>
                          <w:marBottom w:val="0"/>
                          <w:divBdr>
                            <w:top w:val="none" w:sz="0" w:space="0" w:color="auto"/>
                            <w:left w:val="none" w:sz="0" w:space="0" w:color="auto"/>
                            <w:bottom w:val="none" w:sz="0" w:space="0" w:color="auto"/>
                            <w:right w:val="none" w:sz="0" w:space="0" w:color="auto"/>
                          </w:divBdr>
                          <w:divsChild>
                            <w:div w:id="1854491351">
                              <w:marLeft w:val="0"/>
                              <w:marRight w:val="0"/>
                              <w:marTop w:val="0"/>
                              <w:marBottom w:val="0"/>
                              <w:divBdr>
                                <w:top w:val="none" w:sz="0" w:space="0" w:color="auto"/>
                                <w:left w:val="none" w:sz="0" w:space="0" w:color="auto"/>
                                <w:bottom w:val="none" w:sz="0" w:space="0" w:color="auto"/>
                                <w:right w:val="none" w:sz="0" w:space="0" w:color="auto"/>
                              </w:divBdr>
                              <w:divsChild>
                                <w:div w:id="4775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198633">
      <w:bodyDiv w:val="1"/>
      <w:marLeft w:val="0"/>
      <w:marRight w:val="0"/>
      <w:marTop w:val="0"/>
      <w:marBottom w:val="0"/>
      <w:divBdr>
        <w:top w:val="none" w:sz="0" w:space="0" w:color="auto"/>
        <w:left w:val="none" w:sz="0" w:space="0" w:color="auto"/>
        <w:bottom w:val="none" w:sz="0" w:space="0" w:color="auto"/>
        <w:right w:val="none" w:sz="0" w:space="0" w:color="auto"/>
      </w:divBdr>
    </w:div>
    <w:div w:id="609556422">
      <w:bodyDiv w:val="1"/>
      <w:marLeft w:val="0"/>
      <w:marRight w:val="0"/>
      <w:marTop w:val="0"/>
      <w:marBottom w:val="0"/>
      <w:divBdr>
        <w:top w:val="none" w:sz="0" w:space="0" w:color="auto"/>
        <w:left w:val="none" w:sz="0" w:space="0" w:color="auto"/>
        <w:bottom w:val="none" w:sz="0" w:space="0" w:color="auto"/>
        <w:right w:val="none" w:sz="0" w:space="0" w:color="auto"/>
      </w:divBdr>
      <w:divsChild>
        <w:div w:id="2065829610">
          <w:marLeft w:val="0"/>
          <w:marRight w:val="0"/>
          <w:marTop w:val="0"/>
          <w:marBottom w:val="0"/>
          <w:divBdr>
            <w:top w:val="none" w:sz="0" w:space="0" w:color="auto"/>
            <w:left w:val="none" w:sz="0" w:space="0" w:color="auto"/>
            <w:bottom w:val="none" w:sz="0" w:space="0" w:color="auto"/>
            <w:right w:val="none" w:sz="0" w:space="0" w:color="auto"/>
          </w:divBdr>
        </w:div>
        <w:div w:id="697124761">
          <w:marLeft w:val="0"/>
          <w:marRight w:val="0"/>
          <w:marTop w:val="0"/>
          <w:marBottom w:val="0"/>
          <w:divBdr>
            <w:top w:val="none" w:sz="0" w:space="0" w:color="auto"/>
            <w:left w:val="none" w:sz="0" w:space="0" w:color="auto"/>
            <w:bottom w:val="none" w:sz="0" w:space="0" w:color="auto"/>
            <w:right w:val="none" w:sz="0" w:space="0" w:color="auto"/>
          </w:divBdr>
        </w:div>
        <w:div w:id="1585339575">
          <w:marLeft w:val="0"/>
          <w:marRight w:val="0"/>
          <w:marTop w:val="0"/>
          <w:marBottom w:val="0"/>
          <w:divBdr>
            <w:top w:val="none" w:sz="0" w:space="0" w:color="auto"/>
            <w:left w:val="none" w:sz="0" w:space="0" w:color="auto"/>
            <w:bottom w:val="none" w:sz="0" w:space="0" w:color="auto"/>
            <w:right w:val="none" w:sz="0" w:space="0" w:color="auto"/>
          </w:divBdr>
        </w:div>
      </w:divsChild>
    </w:div>
    <w:div w:id="626007679">
      <w:bodyDiv w:val="1"/>
      <w:marLeft w:val="0"/>
      <w:marRight w:val="0"/>
      <w:marTop w:val="0"/>
      <w:marBottom w:val="0"/>
      <w:divBdr>
        <w:top w:val="none" w:sz="0" w:space="0" w:color="auto"/>
        <w:left w:val="none" w:sz="0" w:space="0" w:color="auto"/>
        <w:bottom w:val="none" w:sz="0" w:space="0" w:color="auto"/>
        <w:right w:val="none" w:sz="0" w:space="0" w:color="auto"/>
      </w:divBdr>
    </w:div>
    <w:div w:id="635918378">
      <w:bodyDiv w:val="1"/>
      <w:marLeft w:val="0"/>
      <w:marRight w:val="0"/>
      <w:marTop w:val="0"/>
      <w:marBottom w:val="0"/>
      <w:divBdr>
        <w:top w:val="none" w:sz="0" w:space="0" w:color="auto"/>
        <w:left w:val="none" w:sz="0" w:space="0" w:color="auto"/>
        <w:bottom w:val="none" w:sz="0" w:space="0" w:color="auto"/>
        <w:right w:val="none" w:sz="0" w:space="0" w:color="auto"/>
      </w:divBdr>
    </w:div>
    <w:div w:id="706610533">
      <w:bodyDiv w:val="1"/>
      <w:marLeft w:val="0"/>
      <w:marRight w:val="0"/>
      <w:marTop w:val="0"/>
      <w:marBottom w:val="0"/>
      <w:divBdr>
        <w:top w:val="none" w:sz="0" w:space="0" w:color="auto"/>
        <w:left w:val="none" w:sz="0" w:space="0" w:color="auto"/>
        <w:bottom w:val="none" w:sz="0" w:space="0" w:color="auto"/>
        <w:right w:val="none" w:sz="0" w:space="0" w:color="auto"/>
      </w:divBdr>
    </w:div>
    <w:div w:id="803809233">
      <w:bodyDiv w:val="1"/>
      <w:marLeft w:val="0"/>
      <w:marRight w:val="0"/>
      <w:marTop w:val="0"/>
      <w:marBottom w:val="0"/>
      <w:divBdr>
        <w:top w:val="none" w:sz="0" w:space="0" w:color="auto"/>
        <w:left w:val="none" w:sz="0" w:space="0" w:color="auto"/>
        <w:bottom w:val="none" w:sz="0" w:space="0" w:color="auto"/>
        <w:right w:val="none" w:sz="0" w:space="0" w:color="auto"/>
      </w:divBdr>
    </w:div>
    <w:div w:id="871311106">
      <w:bodyDiv w:val="1"/>
      <w:marLeft w:val="0"/>
      <w:marRight w:val="0"/>
      <w:marTop w:val="0"/>
      <w:marBottom w:val="0"/>
      <w:divBdr>
        <w:top w:val="none" w:sz="0" w:space="0" w:color="auto"/>
        <w:left w:val="none" w:sz="0" w:space="0" w:color="auto"/>
        <w:bottom w:val="none" w:sz="0" w:space="0" w:color="auto"/>
        <w:right w:val="none" w:sz="0" w:space="0" w:color="auto"/>
      </w:divBdr>
    </w:div>
    <w:div w:id="934287432">
      <w:bodyDiv w:val="1"/>
      <w:marLeft w:val="0"/>
      <w:marRight w:val="0"/>
      <w:marTop w:val="0"/>
      <w:marBottom w:val="0"/>
      <w:divBdr>
        <w:top w:val="none" w:sz="0" w:space="0" w:color="auto"/>
        <w:left w:val="none" w:sz="0" w:space="0" w:color="auto"/>
        <w:bottom w:val="none" w:sz="0" w:space="0" w:color="auto"/>
        <w:right w:val="none" w:sz="0" w:space="0" w:color="auto"/>
      </w:divBdr>
    </w:div>
    <w:div w:id="957758468">
      <w:bodyDiv w:val="1"/>
      <w:marLeft w:val="0"/>
      <w:marRight w:val="0"/>
      <w:marTop w:val="0"/>
      <w:marBottom w:val="0"/>
      <w:divBdr>
        <w:top w:val="none" w:sz="0" w:space="0" w:color="auto"/>
        <w:left w:val="none" w:sz="0" w:space="0" w:color="auto"/>
        <w:bottom w:val="none" w:sz="0" w:space="0" w:color="auto"/>
        <w:right w:val="none" w:sz="0" w:space="0" w:color="auto"/>
      </w:divBdr>
    </w:div>
    <w:div w:id="1005596281">
      <w:bodyDiv w:val="1"/>
      <w:marLeft w:val="0"/>
      <w:marRight w:val="0"/>
      <w:marTop w:val="0"/>
      <w:marBottom w:val="0"/>
      <w:divBdr>
        <w:top w:val="none" w:sz="0" w:space="0" w:color="auto"/>
        <w:left w:val="none" w:sz="0" w:space="0" w:color="auto"/>
        <w:bottom w:val="none" w:sz="0" w:space="0" w:color="auto"/>
        <w:right w:val="none" w:sz="0" w:space="0" w:color="auto"/>
      </w:divBdr>
    </w:div>
    <w:div w:id="1017998374">
      <w:bodyDiv w:val="1"/>
      <w:marLeft w:val="0"/>
      <w:marRight w:val="0"/>
      <w:marTop w:val="0"/>
      <w:marBottom w:val="0"/>
      <w:divBdr>
        <w:top w:val="none" w:sz="0" w:space="0" w:color="auto"/>
        <w:left w:val="none" w:sz="0" w:space="0" w:color="auto"/>
        <w:bottom w:val="none" w:sz="0" w:space="0" w:color="auto"/>
        <w:right w:val="none" w:sz="0" w:space="0" w:color="auto"/>
      </w:divBdr>
    </w:div>
    <w:div w:id="1305116498">
      <w:bodyDiv w:val="1"/>
      <w:marLeft w:val="0"/>
      <w:marRight w:val="0"/>
      <w:marTop w:val="0"/>
      <w:marBottom w:val="0"/>
      <w:divBdr>
        <w:top w:val="none" w:sz="0" w:space="0" w:color="auto"/>
        <w:left w:val="none" w:sz="0" w:space="0" w:color="auto"/>
        <w:bottom w:val="none" w:sz="0" w:space="0" w:color="auto"/>
        <w:right w:val="none" w:sz="0" w:space="0" w:color="auto"/>
      </w:divBdr>
    </w:div>
    <w:div w:id="1307389861">
      <w:bodyDiv w:val="1"/>
      <w:marLeft w:val="0"/>
      <w:marRight w:val="0"/>
      <w:marTop w:val="0"/>
      <w:marBottom w:val="0"/>
      <w:divBdr>
        <w:top w:val="none" w:sz="0" w:space="0" w:color="auto"/>
        <w:left w:val="none" w:sz="0" w:space="0" w:color="auto"/>
        <w:bottom w:val="none" w:sz="0" w:space="0" w:color="auto"/>
        <w:right w:val="none" w:sz="0" w:space="0" w:color="auto"/>
      </w:divBdr>
    </w:div>
    <w:div w:id="1357540017">
      <w:bodyDiv w:val="1"/>
      <w:marLeft w:val="0"/>
      <w:marRight w:val="0"/>
      <w:marTop w:val="0"/>
      <w:marBottom w:val="0"/>
      <w:divBdr>
        <w:top w:val="none" w:sz="0" w:space="0" w:color="auto"/>
        <w:left w:val="none" w:sz="0" w:space="0" w:color="auto"/>
        <w:bottom w:val="none" w:sz="0" w:space="0" w:color="auto"/>
        <w:right w:val="none" w:sz="0" w:space="0" w:color="auto"/>
      </w:divBdr>
    </w:div>
    <w:div w:id="1418819211">
      <w:bodyDiv w:val="1"/>
      <w:marLeft w:val="0"/>
      <w:marRight w:val="0"/>
      <w:marTop w:val="0"/>
      <w:marBottom w:val="0"/>
      <w:divBdr>
        <w:top w:val="none" w:sz="0" w:space="0" w:color="auto"/>
        <w:left w:val="none" w:sz="0" w:space="0" w:color="auto"/>
        <w:bottom w:val="none" w:sz="0" w:space="0" w:color="auto"/>
        <w:right w:val="none" w:sz="0" w:space="0" w:color="auto"/>
      </w:divBdr>
      <w:divsChild>
        <w:div w:id="870654147">
          <w:marLeft w:val="0"/>
          <w:marRight w:val="0"/>
          <w:marTop w:val="0"/>
          <w:marBottom w:val="0"/>
          <w:divBdr>
            <w:top w:val="none" w:sz="0" w:space="0" w:color="auto"/>
            <w:left w:val="none" w:sz="0" w:space="0" w:color="auto"/>
            <w:bottom w:val="none" w:sz="0" w:space="0" w:color="auto"/>
            <w:right w:val="none" w:sz="0" w:space="0" w:color="auto"/>
          </w:divBdr>
        </w:div>
        <w:div w:id="2089424488">
          <w:marLeft w:val="0"/>
          <w:marRight w:val="0"/>
          <w:marTop w:val="0"/>
          <w:marBottom w:val="0"/>
          <w:divBdr>
            <w:top w:val="none" w:sz="0" w:space="0" w:color="auto"/>
            <w:left w:val="none" w:sz="0" w:space="0" w:color="auto"/>
            <w:bottom w:val="none" w:sz="0" w:space="0" w:color="auto"/>
            <w:right w:val="none" w:sz="0" w:space="0" w:color="auto"/>
          </w:divBdr>
        </w:div>
        <w:div w:id="431632628">
          <w:marLeft w:val="0"/>
          <w:marRight w:val="0"/>
          <w:marTop w:val="0"/>
          <w:marBottom w:val="0"/>
          <w:divBdr>
            <w:top w:val="none" w:sz="0" w:space="0" w:color="auto"/>
            <w:left w:val="none" w:sz="0" w:space="0" w:color="auto"/>
            <w:bottom w:val="none" w:sz="0" w:space="0" w:color="auto"/>
            <w:right w:val="none" w:sz="0" w:space="0" w:color="auto"/>
          </w:divBdr>
        </w:div>
        <w:div w:id="88737259">
          <w:marLeft w:val="0"/>
          <w:marRight w:val="0"/>
          <w:marTop w:val="0"/>
          <w:marBottom w:val="0"/>
          <w:divBdr>
            <w:top w:val="none" w:sz="0" w:space="0" w:color="auto"/>
            <w:left w:val="none" w:sz="0" w:space="0" w:color="auto"/>
            <w:bottom w:val="none" w:sz="0" w:space="0" w:color="auto"/>
            <w:right w:val="none" w:sz="0" w:space="0" w:color="auto"/>
          </w:divBdr>
        </w:div>
        <w:div w:id="312223157">
          <w:marLeft w:val="0"/>
          <w:marRight w:val="0"/>
          <w:marTop w:val="0"/>
          <w:marBottom w:val="0"/>
          <w:divBdr>
            <w:top w:val="none" w:sz="0" w:space="0" w:color="auto"/>
            <w:left w:val="none" w:sz="0" w:space="0" w:color="auto"/>
            <w:bottom w:val="none" w:sz="0" w:space="0" w:color="auto"/>
            <w:right w:val="none" w:sz="0" w:space="0" w:color="auto"/>
          </w:divBdr>
        </w:div>
        <w:div w:id="804200339">
          <w:marLeft w:val="0"/>
          <w:marRight w:val="0"/>
          <w:marTop w:val="0"/>
          <w:marBottom w:val="0"/>
          <w:divBdr>
            <w:top w:val="none" w:sz="0" w:space="0" w:color="auto"/>
            <w:left w:val="none" w:sz="0" w:space="0" w:color="auto"/>
            <w:bottom w:val="none" w:sz="0" w:space="0" w:color="auto"/>
            <w:right w:val="none" w:sz="0" w:space="0" w:color="auto"/>
          </w:divBdr>
        </w:div>
        <w:div w:id="1550608789">
          <w:marLeft w:val="0"/>
          <w:marRight w:val="0"/>
          <w:marTop w:val="0"/>
          <w:marBottom w:val="0"/>
          <w:divBdr>
            <w:top w:val="none" w:sz="0" w:space="0" w:color="auto"/>
            <w:left w:val="none" w:sz="0" w:space="0" w:color="auto"/>
            <w:bottom w:val="none" w:sz="0" w:space="0" w:color="auto"/>
            <w:right w:val="none" w:sz="0" w:space="0" w:color="auto"/>
          </w:divBdr>
        </w:div>
        <w:div w:id="696396678">
          <w:marLeft w:val="0"/>
          <w:marRight w:val="0"/>
          <w:marTop w:val="0"/>
          <w:marBottom w:val="0"/>
          <w:divBdr>
            <w:top w:val="none" w:sz="0" w:space="0" w:color="auto"/>
            <w:left w:val="none" w:sz="0" w:space="0" w:color="auto"/>
            <w:bottom w:val="none" w:sz="0" w:space="0" w:color="auto"/>
            <w:right w:val="none" w:sz="0" w:space="0" w:color="auto"/>
          </w:divBdr>
        </w:div>
        <w:div w:id="1325891399">
          <w:marLeft w:val="0"/>
          <w:marRight w:val="0"/>
          <w:marTop w:val="0"/>
          <w:marBottom w:val="0"/>
          <w:divBdr>
            <w:top w:val="none" w:sz="0" w:space="0" w:color="auto"/>
            <w:left w:val="none" w:sz="0" w:space="0" w:color="auto"/>
            <w:bottom w:val="none" w:sz="0" w:space="0" w:color="auto"/>
            <w:right w:val="none" w:sz="0" w:space="0" w:color="auto"/>
          </w:divBdr>
        </w:div>
        <w:div w:id="1665164997">
          <w:marLeft w:val="0"/>
          <w:marRight w:val="0"/>
          <w:marTop w:val="0"/>
          <w:marBottom w:val="0"/>
          <w:divBdr>
            <w:top w:val="none" w:sz="0" w:space="0" w:color="auto"/>
            <w:left w:val="none" w:sz="0" w:space="0" w:color="auto"/>
            <w:bottom w:val="none" w:sz="0" w:space="0" w:color="auto"/>
            <w:right w:val="none" w:sz="0" w:space="0" w:color="auto"/>
          </w:divBdr>
        </w:div>
        <w:div w:id="1096945217">
          <w:marLeft w:val="0"/>
          <w:marRight w:val="0"/>
          <w:marTop w:val="0"/>
          <w:marBottom w:val="0"/>
          <w:divBdr>
            <w:top w:val="none" w:sz="0" w:space="0" w:color="auto"/>
            <w:left w:val="none" w:sz="0" w:space="0" w:color="auto"/>
            <w:bottom w:val="none" w:sz="0" w:space="0" w:color="auto"/>
            <w:right w:val="none" w:sz="0" w:space="0" w:color="auto"/>
          </w:divBdr>
        </w:div>
      </w:divsChild>
    </w:div>
    <w:div w:id="1424912505">
      <w:bodyDiv w:val="1"/>
      <w:marLeft w:val="0"/>
      <w:marRight w:val="0"/>
      <w:marTop w:val="0"/>
      <w:marBottom w:val="0"/>
      <w:divBdr>
        <w:top w:val="none" w:sz="0" w:space="0" w:color="auto"/>
        <w:left w:val="none" w:sz="0" w:space="0" w:color="auto"/>
        <w:bottom w:val="none" w:sz="0" w:space="0" w:color="auto"/>
        <w:right w:val="none" w:sz="0" w:space="0" w:color="auto"/>
      </w:divBdr>
    </w:div>
    <w:div w:id="1432164697">
      <w:bodyDiv w:val="1"/>
      <w:marLeft w:val="0"/>
      <w:marRight w:val="0"/>
      <w:marTop w:val="0"/>
      <w:marBottom w:val="0"/>
      <w:divBdr>
        <w:top w:val="none" w:sz="0" w:space="0" w:color="auto"/>
        <w:left w:val="none" w:sz="0" w:space="0" w:color="auto"/>
        <w:bottom w:val="none" w:sz="0" w:space="0" w:color="auto"/>
        <w:right w:val="none" w:sz="0" w:space="0" w:color="auto"/>
      </w:divBdr>
      <w:divsChild>
        <w:div w:id="205358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93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0771">
      <w:bodyDiv w:val="1"/>
      <w:marLeft w:val="0"/>
      <w:marRight w:val="0"/>
      <w:marTop w:val="0"/>
      <w:marBottom w:val="0"/>
      <w:divBdr>
        <w:top w:val="none" w:sz="0" w:space="0" w:color="auto"/>
        <w:left w:val="none" w:sz="0" w:space="0" w:color="auto"/>
        <w:bottom w:val="none" w:sz="0" w:space="0" w:color="auto"/>
        <w:right w:val="none" w:sz="0" w:space="0" w:color="auto"/>
      </w:divBdr>
    </w:div>
    <w:div w:id="1548375118">
      <w:bodyDiv w:val="1"/>
      <w:marLeft w:val="0"/>
      <w:marRight w:val="0"/>
      <w:marTop w:val="0"/>
      <w:marBottom w:val="0"/>
      <w:divBdr>
        <w:top w:val="none" w:sz="0" w:space="0" w:color="auto"/>
        <w:left w:val="none" w:sz="0" w:space="0" w:color="auto"/>
        <w:bottom w:val="none" w:sz="0" w:space="0" w:color="auto"/>
        <w:right w:val="none" w:sz="0" w:space="0" w:color="auto"/>
      </w:divBdr>
    </w:div>
    <w:div w:id="1551915128">
      <w:bodyDiv w:val="1"/>
      <w:marLeft w:val="0"/>
      <w:marRight w:val="0"/>
      <w:marTop w:val="0"/>
      <w:marBottom w:val="0"/>
      <w:divBdr>
        <w:top w:val="none" w:sz="0" w:space="0" w:color="auto"/>
        <w:left w:val="none" w:sz="0" w:space="0" w:color="auto"/>
        <w:bottom w:val="none" w:sz="0" w:space="0" w:color="auto"/>
        <w:right w:val="none" w:sz="0" w:space="0" w:color="auto"/>
      </w:divBdr>
      <w:divsChild>
        <w:div w:id="1574121542">
          <w:marLeft w:val="0"/>
          <w:marRight w:val="0"/>
          <w:marTop w:val="0"/>
          <w:marBottom w:val="0"/>
          <w:divBdr>
            <w:top w:val="none" w:sz="0" w:space="0" w:color="auto"/>
            <w:left w:val="none" w:sz="0" w:space="0" w:color="auto"/>
            <w:bottom w:val="none" w:sz="0" w:space="0" w:color="auto"/>
            <w:right w:val="none" w:sz="0" w:space="0" w:color="auto"/>
          </w:divBdr>
        </w:div>
        <w:div w:id="2056081255">
          <w:marLeft w:val="0"/>
          <w:marRight w:val="0"/>
          <w:marTop w:val="0"/>
          <w:marBottom w:val="0"/>
          <w:divBdr>
            <w:top w:val="none" w:sz="0" w:space="0" w:color="auto"/>
            <w:left w:val="none" w:sz="0" w:space="0" w:color="auto"/>
            <w:bottom w:val="none" w:sz="0" w:space="0" w:color="auto"/>
            <w:right w:val="none" w:sz="0" w:space="0" w:color="auto"/>
          </w:divBdr>
        </w:div>
        <w:div w:id="1325282144">
          <w:marLeft w:val="0"/>
          <w:marRight w:val="0"/>
          <w:marTop w:val="0"/>
          <w:marBottom w:val="0"/>
          <w:divBdr>
            <w:top w:val="none" w:sz="0" w:space="0" w:color="auto"/>
            <w:left w:val="none" w:sz="0" w:space="0" w:color="auto"/>
            <w:bottom w:val="none" w:sz="0" w:space="0" w:color="auto"/>
            <w:right w:val="none" w:sz="0" w:space="0" w:color="auto"/>
          </w:divBdr>
        </w:div>
        <w:div w:id="112288200">
          <w:marLeft w:val="0"/>
          <w:marRight w:val="0"/>
          <w:marTop w:val="0"/>
          <w:marBottom w:val="0"/>
          <w:divBdr>
            <w:top w:val="none" w:sz="0" w:space="0" w:color="auto"/>
            <w:left w:val="none" w:sz="0" w:space="0" w:color="auto"/>
            <w:bottom w:val="none" w:sz="0" w:space="0" w:color="auto"/>
            <w:right w:val="none" w:sz="0" w:space="0" w:color="auto"/>
          </w:divBdr>
        </w:div>
        <w:div w:id="1279221574">
          <w:marLeft w:val="0"/>
          <w:marRight w:val="0"/>
          <w:marTop w:val="0"/>
          <w:marBottom w:val="0"/>
          <w:divBdr>
            <w:top w:val="none" w:sz="0" w:space="0" w:color="auto"/>
            <w:left w:val="none" w:sz="0" w:space="0" w:color="auto"/>
            <w:bottom w:val="none" w:sz="0" w:space="0" w:color="auto"/>
            <w:right w:val="none" w:sz="0" w:space="0" w:color="auto"/>
          </w:divBdr>
        </w:div>
        <w:div w:id="596132812">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1325280686">
          <w:marLeft w:val="0"/>
          <w:marRight w:val="0"/>
          <w:marTop w:val="0"/>
          <w:marBottom w:val="0"/>
          <w:divBdr>
            <w:top w:val="none" w:sz="0" w:space="0" w:color="auto"/>
            <w:left w:val="none" w:sz="0" w:space="0" w:color="auto"/>
            <w:bottom w:val="none" w:sz="0" w:space="0" w:color="auto"/>
            <w:right w:val="none" w:sz="0" w:space="0" w:color="auto"/>
          </w:divBdr>
        </w:div>
        <w:div w:id="2116049805">
          <w:marLeft w:val="0"/>
          <w:marRight w:val="0"/>
          <w:marTop w:val="0"/>
          <w:marBottom w:val="0"/>
          <w:divBdr>
            <w:top w:val="none" w:sz="0" w:space="0" w:color="auto"/>
            <w:left w:val="none" w:sz="0" w:space="0" w:color="auto"/>
            <w:bottom w:val="none" w:sz="0" w:space="0" w:color="auto"/>
            <w:right w:val="none" w:sz="0" w:space="0" w:color="auto"/>
          </w:divBdr>
        </w:div>
        <w:div w:id="1653409311">
          <w:marLeft w:val="0"/>
          <w:marRight w:val="0"/>
          <w:marTop w:val="0"/>
          <w:marBottom w:val="0"/>
          <w:divBdr>
            <w:top w:val="none" w:sz="0" w:space="0" w:color="auto"/>
            <w:left w:val="none" w:sz="0" w:space="0" w:color="auto"/>
            <w:bottom w:val="none" w:sz="0" w:space="0" w:color="auto"/>
            <w:right w:val="none" w:sz="0" w:space="0" w:color="auto"/>
          </w:divBdr>
        </w:div>
        <w:div w:id="1692415970">
          <w:marLeft w:val="0"/>
          <w:marRight w:val="0"/>
          <w:marTop w:val="0"/>
          <w:marBottom w:val="0"/>
          <w:divBdr>
            <w:top w:val="none" w:sz="0" w:space="0" w:color="auto"/>
            <w:left w:val="none" w:sz="0" w:space="0" w:color="auto"/>
            <w:bottom w:val="none" w:sz="0" w:space="0" w:color="auto"/>
            <w:right w:val="none" w:sz="0" w:space="0" w:color="auto"/>
          </w:divBdr>
        </w:div>
        <w:div w:id="40910813">
          <w:marLeft w:val="0"/>
          <w:marRight w:val="0"/>
          <w:marTop w:val="0"/>
          <w:marBottom w:val="0"/>
          <w:divBdr>
            <w:top w:val="none" w:sz="0" w:space="0" w:color="auto"/>
            <w:left w:val="none" w:sz="0" w:space="0" w:color="auto"/>
            <w:bottom w:val="none" w:sz="0" w:space="0" w:color="auto"/>
            <w:right w:val="none" w:sz="0" w:space="0" w:color="auto"/>
          </w:divBdr>
        </w:div>
        <w:div w:id="547882187">
          <w:marLeft w:val="0"/>
          <w:marRight w:val="0"/>
          <w:marTop w:val="0"/>
          <w:marBottom w:val="0"/>
          <w:divBdr>
            <w:top w:val="none" w:sz="0" w:space="0" w:color="auto"/>
            <w:left w:val="none" w:sz="0" w:space="0" w:color="auto"/>
            <w:bottom w:val="none" w:sz="0" w:space="0" w:color="auto"/>
            <w:right w:val="none" w:sz="0" w:space="0" w:color="auto"/>
          </w:divBdr>
        </w:div>
      </w:divsChild>
    </w:div>
    <w:div w:id="1634676646">
      <w:bodyDiv w:val="1"/>
      <w:marLeft w:val="0"/>
      <w:marRight w:val="0"/>
      <w:marTop w:val="0"/>
      <w:marBottom w:val="0"/>
      <w:divBdr>
        <w:top w:val="none" w:sz="0" w:space="0" w:color="auto"/>
        <w:left w:val="none" w:sz="0" w:space="0" w:color="auto"/>
        <w:bottom w:val="none" w:sz="0" w:space="0" w:color="auto"/>
        <w:right w:val="none" w:sz="0" w:space="0" w:color="auto"/>
      </w:divBdr>
    </w:div>
    <w:div w:id="1733381284">
      <w:bodyDiv w:val="1"/>
      <w:marLeft w:val="0"/>
      <w:marRight w:val="0"/>
      <w:marTop w:val="0"/>
      <w:marBottom w:val="0"/>
      <w:divBdr>
        <w:top w:val="none" w:sz="0" w:space="0" w:color="auto"/>
        <w:left w:val="none" w:sz="0" w:space="0" w:color="auto"/>
        <w:bottom w:val="none" w:sz="0" w:space="0" w:color="auto"/>
        <w:right w:val="none" w:sz="0" w:space="0" w:color="auto"/>
      </w:divBdr>
      <w:divsChild>
        <w:div w:id="52780824">
          <w:marLeft w:val="0"/>
          <w:marRight w:val="0"/>
          <w:marTop w:val="0"/>
          <w:marBottom w:val="0"/>
          <w:divBdr>
            <w:top w:val="none" w:sz="0" w:space="0" w:color="auto"/>
            <w:left w:val="none" w:sz="0" w:space="0" w:color="auto"/>
            <w:bottom w:val="none" w:sz="0" w:space="0" w:color="auto"/>
            <w:right w:val="none" w:sz="0" w:space="0" w:color="auto"/>
          </w:divBdr>
        </w:div>
        <w:div w:id="924798200">
          <w:marLeft w:val="0"/>
          <w:marRight w:val="0"/>
          <w:marTop w:val="0"/>
          <w:marBottom w:val="0"/>
          <w:divBdr>
            <w:top w:val="none" w:sz="0" w:space="0" w:color="auto"/>
            <w:left w:val="none" w:sz="0" w:space="0" w:color="auto"/>
            <w:bottom w:val="none" w:sz="0" w:space="0" w:color="auto"/>
            <w:right w:val="none" w:sz="0" w:space="0" w:color="auto"/>
          </w:divBdr>
        </w:div>
        <w:div w:id="1995793687">
          <w:marLeft w:val="0"/>
          <w:marRight w:val="0"/>
          <w:marTop w:val="0"/>
          <w:marBottom w:val="0"/>
          <w:divBdr>
            <w:top w:val="none" w:sz="0" w:space="0" w:color="auto"/>
            <w:left w:val="none" w:sz="0" w:space="0" w:color="auto"/>
            <w:bottom w:val="none" w:sz="0" w:space="0" w:color="auto"/>
            <w:right w:val="none" w:sz="0" w:space="0" w:color="auto"/>
          </w:divBdr>
        </w:div>
        <w:div w:id="1139542616">
          <w:marLeft w:val="0"/>
          <w:marRight w:val="0"/>
          <w:marTop w:val="0"/>
          <w:marBottom w:val="0"/>
          <w:divBdr>
            <w:top w:val="none" w:sz="0" w:space="0" w:color="auto"/>
            <w:left w:val="none" w:sz="0" w:space="0" w:color="auto"/>
            <w:bottom w:val="none" w:sz="0" w:space="0" w:color="auto"/>
            <w:right w:val="none" w:sz="0" w:space="0" w:color="auto"/>
          </w:divBdr>
        </w:div>
        <w:div w:id="1425421071">
          <w:marLeft w:val="0"/>
          <w:marRight w:val="0"/>
          <w:marTop w:val="0"/>
          <w:marBottom w:val="0"/>
          <w:divBdr>
            <w:top w:val="none" w:sz="0" w:space="0" w:color="auto"/>
            <w:left w:val="none" w:sz="0" w:space="0" w:color="auto"/>
            <w:bottom w:val="none" w:sz="0" w:space="0" w:color="auto"/>
            <w:right w:val="none" w:sz="0" w:space="0" w:color="auto"/>
          </w:divBdr>
        </w:div>
        <w:div w:id="1513228380">
          <w:marLeft w:val="0"/>
          <w:marRight w:val="0"/>
          <w:marTop w:val="0"/>
          <w:marBottom w:val="0"/>
          <w:divBdr>
            <w:top w:val="none" w:sz="0" w:space="0" w:color="auto"/>
            <w:left w:val="none" w:sz="0" w:space="0" w:color="auto"/>
            <w:bottom w:val="none" w:sz="0" w:space="0" w:color="auto"/>
            <w:right w:val="none" w:sz="0" w:space="0" w:color="auto"/>
          </w:divBdr>
        </w:div>
        <w:div w:id="943925559">
          <w:marLeft w:val="0"/>
          <w:marRight w:val="0"/>
          <w:marTop w:val="0"/>
          <w:marBottom w:val="0"/>
          <w:divBdr>
            <w:top w:val="none" w:sz="0" w:space="0" w:color="auto"/>
            <w:left w:val="none" w:sz="0" w:space="0" w:color="auto"/>
            <w:bottom w:val="none" w:sz="0" w:space="0" w:color="auto"/>
            <w:right w:val="none" w:sz="0" w:space="0" w:color="auto"/>
          </w:divBdr>
        </w:div>
        <w:div w:id="841816484">
          <w:marLeft w:val="0"/>
          <w:marRight w:val="0"/>
          <w:marTop w:val="0"/>
          <w:marBottom w:val="0"/>
          <w:divBdr>
            <w:top w:val="none" w:sz="0" w:space="0" w:color="auto"/>
            <w:left w:val="none" w:sz="0" w:space="0" w:color="auto"/>
            <w:bottom w:val="none" w:sz="0" w:space="0" w:color="auto"/>
            <w:right w:val="none" w:sz="0" w:space="0" w:color="auto"/>
          </w:divBdr>
        </w:div>
        <w:div w:id="817960113">
          <w:marLeft w:val="0"/>
          <w:marRight w:val="0"/>
          <w:marTop w:val="0"/>
          <w:marBottom w:val="0"/>
          <w:divBdr>
            <w:top w:val="none" w:sz="0" w:space="0" w:color="auto"/>
            <w:left w:val="none" w:sz="0" w:space="0" w:color="auto"/>
            <w:bottom w:val="none" w:sz="0" w:space="0" w:color="auto"/>
            <w:right w:val="none" w:sz="0" w:space="0" w:color="auto"/>
          </w:divBdr>
        </w:div>
        <w:div w:id="1406762887">
          <w:marLeft w:val="0"/>
          <w:marRight w:val="0"/>
          <w:marTop w:val="0"/>
          <w:marBottom w:val="0"/>
          <w:divBdr>
            <w:top w:val="none" w:sz="0" w:space="0" w:color="auto"/>
            <w:left w:val="none" w:sz="0" w:space="0" w:color="auto"/>
            <w:bottom w:val="none" w:sz="0" w:space="0" w:color="auto"/>
            <w:right w:val="none" w:sz="0" w:space="0" w:color="auto"/>
          </w:divBdr>
        </w:div>
        <w:div w:id="44641837">
          <w:marLeft w:val="0"/>
          <w:marRight w:val="0"/>
          <w:marTop w:val="0"/>
          <w:marBottom w:val="0"/>
          <w:divBdr>
            <w:top w:val="none" w:sz="0" w:space="0" w:color="auto"/>
            <w:left w:val="none" w:sz="0" w:space="0" w:color="auto"/>
            <w:bottom w:val="none" w:sz="0" w:space="0" w:color="auto"/>
            <w:right w:val="none" w:sz="0" w:space="0" w:color="auto"/>
          </w:divBdr>
        </w:div>
        <w:div w:id="350226106">
          <w:marLeft w:val="0"/>
          <w:marRight w:val="0"/>
          <w:marTop w:val="0"/>
          <w:marBottom w:val="0"/>
          <w:divBdr>
            <w:top w:val="none" w:sz="0" w:space="0" w:color="auto"/>
            <w:left w:val="none" w:sz="0" w:space="0" w:color="auto"/>
            <w:bottom w:val="none" w:sz="0" w:space="0" w:color="auto"/>
            <w:right w:val="none" w:sz="0" w:space="0" w:color="auto"/>
          </w:divBdr>
        </w:div>
        <w:div w:id="507064846">
          <w:marLeft w:val="0"/>
          <w:marRight w:val="0"/>
          <w:marTop w:val="0"/>
          <w:marBottom w:val="0"/>
          <w:divBdr>
            <w:top w:val="none" w:sz="0" w:space="0" w:color="auto"/>
            <w:left w:val="none" w:sz="0" w:space="0" w:color="auto"/>
            <w:bottom w:val="none" w:sz="0" w:space="0" w:color="auto"/>
            <w:right w:val="none" w:sz="0" w:space="0" w:color="auto"/>
          </w:divBdr>
        </w:div>
      </w:divsChild>
    </w:div>
    <w:div w:id="1784038617">
      <w:bodyDiv w:val="1"/>
      <w:marLeft w:val="0"/>
      <w:marRight w:val="0"/>
      <w:marTop w:val="0"/>
      <w:marBottom w:val="0"/>
      <w:divBdr>
        <w:top w:val="none" w:sz="0" w:space="0" w:color="auto"/>
        <w:left w:val="none" w:sz="0" w:space="0" w:color="auto"/>
        <w:bottom w:val="none" w:sz="0" w:space="0" w:color="auto"/>
        <w:right w:val="none" w:sz="0" w:space="0" w:color="auto"/>
      </w:divBdr>
    </w:div>
    <w:div w:id="1788961169">
      <w:bodyDiv w:val="1"/>
      <w:marLeft w:val="0"/>
      <w:marRight w:val="0"/>
      <w:marTop w:val="0"/>
      <w:marBottom w:val="0"/>
      <w:divBdr>
        <w:top w:val="none" w:sz="0" w:space="0" w:color="auto"/>
        <w:left w:val="none" w:sz="0" w:space="0" w:color="auto"/>
        <w:bottom w:val="none" w:sz="0" w:space="0" w:color="auto"/>
        <w:right w:val="none" w:sz="0" w:space="0" w:color="auto"/>
      </w:divBdr>
    </w:div>
    <w:div w:id="1819609612">
      <w:bodyDiv w:val="1"/>
      <w:marLeft w:val="0"/>
      <w:marRight w:val="0"/>
      <w:marTop w:val="0"/>
      <w:marBottom w:val="0"/>
      <w:divBdr>
        <w:top w:val="none" w:sz="0" w:space="0" w:color="auto"/>
        <w:left w:val="none" w:sz="0" w:space="0" w:color="auto"/>
        <w:bottom w:val="none" w:sz="0" w:space="0" w:color="auto"/>
        <w:right w:val="none" w:sz="0" w:space="0" w:color="auto"/>
      </w:divBdr>
    </w:div>
    <w:div w:id="1878274559">
      <w:bodyDiv w:val="1"/>
      <w:marLeft w:val="0"/>
      <w:marRight w:val="0"/>
      <w:marTop w:val="0"/>
      <w:marBottom w:val="0"/>
      <w:divBdr>
        <w:top w:val="none" w:sz="0" w:space="0" w:color="auto"/>
        <w:left w:val="none" w:sz="0" w:space="0" w:color="auto"/>
        <w:bottom w:val="none" w:sz="0" w:space="0" w:color="auto"/>
        <w:right w:val="none" w:sz="0" w:space="0" w:color="auto"/>
      </w:divBdr>
    </w:div>
    <w:div w:id="1886133265">
      <w:bodyDiv w:val="1"/>
      <w:marLeft w:val="0"/>
      <w:marRight w:val="0"/>
      <w:marTop w:val="0"/>
      <w:marBottom w:val="0"/>
      <w:divBdr>
        <w:top w:val="none" w:sz="0" w:space="0" w:color="auto"/>
        <w:left w:val="none" w:sz="0" w:space="0" w:color="auto"/>
        <w:bottom w:val="none" w:sz="0" w:space="0" w:color="auto"/>
        <w:right w:val="none" w:sz="0" w:space="0" w:color="auto"/>
      </w:divBdr>
    </w:div>
    <w:div w:id="1921329322">
      <w:bodyDiv w:val="1"/>
      <w:marLeft w:val="0"/>
      <w:marRight w:val="0"/>
      <w:marTop w:val="0"/>
      <w:marBottom w:val="0"/>
      <w:divBdr>
        <w:top w:val="none" w:sz="0" w:space="0" w:color="auto"/>
        <w:left w:val="none" w:sz="0" w:space="0" w:color="auto"/>
        <w:bottom w:val="none" w:sz="0" w:space="0" w:color="auto"/>
        <w:right w:val="none" w:sz="0" w:space="0" w:color="auto"/>
      </w:divBdr>
      <w:divsChild>
        <w:div w:id="158540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5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3474">
      <w:bodyDiv w:val="1"/>
      <w:marLeft w:val="0"/>
      <w:marRight w:val="0"/>
      <w:marTop w:val="0"/>
      <w:marBottom w:val="0"/>
      <w:divBdr>
        <w:top w:val="none" w:sz="0" w:space="0" w:color="auto"/>
        <w:left w:val="none" w:sz="0" w:space="0" w:color="auto"/>
        <w:bottom w:val="none" w:sz="0" w:space="0" w:color="auto"/>
        <w:right w:val="none" w:sz="0" w:space="0" w:color="auto"/>
      </w:divBdr>
    </w:div>
    <w:div w:id="1964146181">
      <w:bodyDiv w:val="1"/>
      <w:marLeft w:val="0"/>
      <w:marRight w:val="0"/>
      <w:marTop w:val="0"/>
      <w:marBottom w:val="0"/>
      <w:divBdr>
        <w:top w:val="none" w:sz="0" w:space="0" w:color="auto"/>
        <w:left w:val="none" w:sz="0" w:space="0" w:color="auto"/>
        <w:bottom w:val="none" w:sz="0" w:space="0" w:color="auto"/>
        <w:right w:val="none" w:sz="0" w:space="0" w:color="auto"/>
      </w:divBdr>
      <w:divsChild>
        <w:div w:id="1491755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9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4984">
      <w:bodyDiv w:val="1"/>
      <w:marLeft w:val="0"/>
      <w:marRight w:val="0"/>
      <w:marTop w:val="0"/>
      <w:marBottom w:val="0"/>
      <w:divBdr>
        <w:top w:val="none" w:sz="0" w:space="0" w:color="auto"/>
        <w:left w:val="none" w:sz="0" w:space="0" w:color="auto"/>
        <w:bottom w:val="none" w:sz="0" w:space="0" w:color="auto"/>
        <w:right w:val="none" w:sz="0" w:space="0" w:color="auto"/>
      </w:divBdr>
    </w:div>
    <w:div w:id="2053074522">
      <w:bodyDiv w:val="1"/>
      <w:marLeft w:val="0"/>
      <w:marRight w:val="0"/>
      <w:marTop w:val="0"/>
      <w:marBottom w:val="0"/>
      <w:divBdr>
        <w:top w:val="none" w:sz="0" w:space="0" w:color="auto"/>
        <w:left w:val="none" w:sz="0" w:space="0" w:color="auto"/>
        <w:bottom w:val="none" w:sz="0" w:space="0" w:color="auto"/>
        <w:right w:val="none" w:sz="0" w:space="0" w:color="auto"/>
      </w:divBdr>
    </w:div>
    <w:div w:id="2135295712">
      <w:bodyDiv w:val="1"/>
      <w:marLeft w:val="0"/>
      <w:marRight w:val="0"/>
      <w:marTop w:val="0"/>
      <w:marBottom w:val="0"/>
      <w:divBdr>
        <w:top w:val="none" w:sz="0" w:space="0" w:color="auto"/>
        <w:left w:val="none" w:sz="0" w:space="0" w:color="auto"/>
        <w:bottom w:val="none" w:sz="0" w:space="0" w:color="auto"/>
        <w:right w:val="none" w:sz="0" w:space="0" w:color="auto"/>
      </w:divBdr>
      <w:divsChild>
        <w:div w:id="295910531">
          <w:marLeft w:val="0"/>
          <w:marRight w:val="0"/>
          <w:marTop w:val="0"/>
          <w:marBottom w:val="0"/>
          <w:divBdr>
            <w:top w:val="none" w:sz="0" w:space="0" w:color="auto"/>
            <w:left w:val="none" w:sz="0" w:space="0" w:color="auto"/>
            <w:bottom w:val="none" w:sz="0" w:space="0" w:color="auto"/>
            <w:right w:val="none" w:sz="0" w:space="0" w:color="auto"/>
          </w:divBdr>
        </w:div>
        <w:div w:id="1954242443">
          <w:marLeft w:val="0"/>
          <w:marRight w:val="0"/>
          <w:marTop w:val="0"/>
          <w:marBottom w:val="0"/>
          <w:divBdr>
            <w:top w:val="none" w:sz="0" w:space="0" w:color="auto"/>
            <w:left w:val="none" w:sz="0" w:space="0" w:color="auto"/>
            <w:bottom w:val="none" w:sz="0" w:space="0" w:color="auto"/>
            <w:right w:val="none" w:sz="0" w:space="0" w:color="auto"/>
          </w:divBdr>
        </w:div>
        <w:div w:id="5207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42D2-BCA0-4547-9C9D-5BCEC7E9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6612</Characters>
  <Application>Microsoft Office Word</Application>
  <DocSecurity>0</DocSecurity>
  <Lines>165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Thorburn</dc:creator>
  <cp:keywords/>
  <dc:description/>
  <cp:lastModifiedBy>Sue Thorburn</cp:lastModifiedBy>
  <cp:revision>2</cp:revision>
  <cp:lastPrinted>2025-02-24T08:09:00Z</cp:lastPrinted>
  <dcterms:created xsi:type="dcterms:W3CDTF">2025-10-29T09:17:00Z</dcterms:created>
  <dcterms:modified xsi:type="dcterms:W3CDTF">2025-10-29T09:17:00Z</dcterms:modified>
</cp:coreProperties>
</file>