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DA9EE5" w14:textId="5A6CB5B5" w:rsidR="008F3D5C" w:rsidRPr="000A0EEE" w:rsidRDefault="00943544">
      <w:pPr>
        <w:jc w:val="center"/>
        <w:rPr>
          <w:rFonts w:ascii="Calibri" w:eastAsia="Calibri" w:hAnsi="Calibri" w:cs="Calibri"/>
          <w:b/>
          <w:bCs/>
          <w:sz w:val="30"/>
          <w:szCs w:val="30"/>
        </w:rPr>
      </w:pPr>
      <w:r w:rsidRPr="000A0EEE">
        <w:rPr>
          <w:rFonts w:ascii="Calibri" w:eastAsia="Calibri" w:hAnsi="Calibri" w:cs="Calibri"/>
          <w:b/>
          <w:bCs/>
          <w:sz w:val="30"/>
          <w:szCs w:val="30"/>
        </w:rPr>
        <w:t>AGM 23</w:t>
      </w:r>
      <w:r w:rsidR="000A0EEE" w:rsidRPr="000A0EEE">
        <w:rPr>
          <w:rFonts w:ascii="Calibri" w:eastAsia="Calibri" w:hAnsi="Calibri" w:cs="Calibri"/>
          <w:b/>
          <w:bCs/>
          <w:sz w:val="30"/>
          <w:szCs w:val="30"/>
          <w:vertAlign w:val="superscript"/>
        </w:rPr>
        <w:t>rd</w:t>
      </w:r>
      <w:r w:rsidR="000A0EEE" w:rsidRPr="000A0EEE">
        <w:rPr>
          <w:rFonts w:ascii="Calibri" w:eastAsia="Calibri" w:hAnsi="Calibri" w:cs="Calibri"/>
          <w:b/>
          <w:bCs/>
          <w:sz w:val="30"/>
          <w:szCs w:val="30"/>
        </w:rPr>
        <w:t xml:space="preserve"> May, 20</w:t>
      </w:r>
      <w:r w:rsidRPr="000A0EEE">
        <w:rPr>
          <w:rFonts w:ascii="Calibri" w:eastAsia="Calibri" w:hAnsi="Calibri" w:cs="Calibri"/>
          <w:b/>
          <w:bCs/>
          <w:sz w:val="30"/>
          <w:szCs w:val="30"/>
        </w:rPr>
        <w:t>26) - Competition Secretary’s Report</w:t>
      </w:r>
      <w:r w:rsidR="000A0EEE" w:rsidRPr="000A0EEE">
        <w:rPr>
          <w:rFonts w:ascii="Calibri" w:eastAsia="Calibri" w:hAnsi="Calibri" w:cs="Calibri"/>
          <w:b/>
          <w:bCs/>
          <w:sz w:val="30"/>
          <w:szCs w:val="30"/>
        </w:rPr>
        <w:t xml:space="preserve"> – Marie Callanan</w:t>
      </w:r>
    </w:p>
    <w:p w14:paraId="150E8BCA" w14:textId="77777777" w:rsidR="008F3D5C" w:rsidRDefault="008F3D5C">
      <w:pPr>
        <w:jc w:val="center"/>
        <w:rPr>
          <w:rFonts w:ascii="Calibri" w:eastAsia="Calibri" w:hAnsi="Calibri" w:cs="Calibri"/>
          <w:b/>
          <w:bCs/>
          <w:sz w:val="32"/>
          <w:szCs w:val="32"/>
        </w:rPr>
      </w:pPr>
    </w:p>
    <w:p w14:paraId="4CFF2734" w14:textId="77777777" w:rsidR="00E535D0" w:rsidRDefault="00E535D0" w:rsidP="00E535D0">
      <w:pPr>
        <w:tabs>
          <w:tab w:val="left" w:pos="4077"/>
          <w:tab w:val="left" w:pos="4928"/>
          <w:tab w:val="left" w:pos="5778"/>
          <w:tab w:val="left" w:pos="6629"/>
          <w:tab w:val="left" w:pos="7479"/>
          <w:tab w:val="left" w:pos="8330"/>
        </w:tabs>
        <w:ind w:left="103"/>
        <w:rPr>
          <w:rFonts w:ascii="Calibri" w:eastAsia="Calibri" w:hAnsi="Calibri" w:cs="Calibri"/>
        </w:rPr>
      </w:pPr>
    </w:p>
    <w:tbl>
      <w:tblPr>
        <w:tblpPr w:leftFromText="180" w:rightFromText="180" w:topFromText="180" w:bottomFromText="180" w:vertAnchor="text" w:tblpX="-472"/>
        <w:tblW w:w="9918" w:type="dxa"/>
        <w:tblLayout w:type="fixed"/>
        <w:tblLook w:val="0400" w:firstRow="0" w:lastRow="0" w:firstColumn="0" w:lastColumn="0" w:noHBand="0" w:noVBand="1"/>
      </w:tblPr>
      <w:tblGrid>
        <w:gridCol w:w="2830"/>
        <w:gridCol w:w="1134"/>
        <w:gridCol w:w="1276"/>
        <w:gridCol w:w="1134"/>
        <w:gridCol w:w="1134"/>
        <w:gridCol w:w="1134"/>
        <w:gridCol w:w="1276"/>
      </w:tblGrid>
      <w:tr w:rsidR="00E535D0" w:rsidRPr="009A2DA1" w14:paraId="6E971F32" w14:textId="77777777" w:rsidTr="000A0EEE">
        <w:trPr>
          <w:trHeight w:val="360"/>
          <w:tblHeader/>
        </w:trPr>
        <w:tc>
          <w:tcPr>
            <w:tcW w:w="9918" w:type="dxa"/>
            <w:gridSpan w:val="7"/>
            <w:tcBorders>
              <w:top w:val="single" w:sz="4" w:space="0" w:color="000000"/>
              <w:left w:val="single" w:sz="4" w:space="0" w:color="000000"/>
              <w:bottom w:val="single" w:sz="4" w:space="0" w:color="000000"/>
              <w:right w:val="single" w:sz="4" w:space="0" w:color="000000"/>
            </w:tcBorders>
            <w:shd w:val="clear" w:color="auto" w:fill="EFEFEF"/>
            <w:vAlign w:val="bottom"/>
          </w:tcPr>
          <w:p w14:paraId="738FCC22" w14:textId="77777777" w:rsidR="00E535D0" w:rsidRPr="009A2DA1" w:rsidRDefault="00E535D0" w:rsidP="000A0EEE">
            <w:pPr>
              <w:pStyle w:val="Heading2"/>
              <w:spacing w:before="120" w:after="120"/>
              <w:jc w:val="center"/>
              <w:rPr>
                <w:rFonts w:asciiTheme="minorHAnsi" w:eastAsia="Calibri" w:hAnsiTheme="minorHAnsi" w:cstheme="minorHAnsi"/>
                <w:sz w:val="34"/>
                <w:szCs w:val="34"/>
              </w:rPr>
            </w:pPr>
            <w:bookmarkStart w:id="0" w:name="_heading=h.h0vyrhaif4wi" w:colFirst="0" w:colLast="0"/>
            <w:bookmarkEnd w:id="0"/>
            <w:r w:rsidRPr="009A2DA1">
              <w:rPr>
                <w:rFonts w:asciiTheme="minorHAnsi" w:eastAsia="Calibri" w:hAnsiTheme="minorHAnsi" w:cstheme="minorHAnsi"/>
                <w:sz w:val="26"/>
                <w:szCs w:val="26"/>
              </w:rPr>
              <w:t>Attendance at Regional Competitions</w:t>
            </w:r>
          </w:p>
        </w:tc>
      </w:tr>
      <w:tr w:rsidR="00E535D0" w:rsidRPr="009A2DA1" w14:paraId="78A0E758" w14:textId="77777777" w:rsidTr="000A0EEE">
        <w:trPr>
          <w:trHeight w:val="255"/>
        </w:trPr>
        <w:tc>
          <w:tcPr>
            <w:tcW w:w="2830" w:type="dxa"/>
            <w:tcBorders>
              <w:top w:val="single" w:sz="4" w:space="0" w:color="000000"/>
              <w:left w:val="single" w:sz="4" w:space="0" w:color="000000"/>
              <w:bottom w:val="single" w:sz="4" w:space="0" w:color="000000"/>
              <w:right w:val="single" w:sz="4" w:space="0" w:color="000000"/>
            </w:tcBorders>
            <w:shd w:val="clear" w:color="auto" w:fill="EFEFEF"/>
            <w:vAlign w:val="bottom"/>
          </w:tcPr>
          <w:p w14:paraId="3694C244" w14:textId="77777777" w:rsidR="00E535D0" w:rsidRPr="009A2DA1" w:rsidRDefault="00E535D0" w:rsidP="000A0EEE">
            <w:pPr>
              <w:rPr>
                <w:rFonts w:asciiTheme="minorHAnsi" w:eastAsia="Calibri" w:hAnsiTheme="minorHAnsi" w:cstheme="minorHAnsi"/>
                <w:b/>
                <w:bCs/>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EFEFEF"/>
          </w:tcPr>
          <w:p w14:paraId="03ED8359" w14:textId="77777777" w:rsidR="00E535D0" w:rsidRPr="009A2DA1" w:rsidRDefault="00E535D0" w:rsidP="000A0EEE">
            <w:pPr>
              <w:jc w:val="right"/>
              <w:rPr>
                <w:rFonts w:asciiTheme="minorHAnsi" w:eastAsia="Calibri" w:hAnsiTheme="minorHAnsi" w:cstheme="minorHAnsi"/>
                <w:b/>
                <w:bCs/>
                <w:sz w:val="22"/>
                <w:szCs w:val="22"/>
              </w:rPr>
            </w:pPr>
            <w:r w:rsidRPr="009A2DA1">
              <w:rPr>
                <w:rFonts w:asciiTheme="minorHAnsi" w:eastAsia="Calibri" w:hAnsiTheme="minorHAnsi" w:cstheme="minorHAnsi"/>
                <w:b/>
                <w:bCs/>
                <w:sz w:val="22"/>
                <w:szCs w:val="22"/>
              </w:rPr>
              <w:t>2018-19</w:t>
            </w:r>
          </w:p>
        </w:tc>
        <w:tc>
          <w:tcPr>
            <w:tcW w:w="1276" w:type="dxa"/>
            <w:tcBorders>
              <w:top w:val="single" w:sz="4" w:space="0" w:color="000000"/>
              <w:left w:val="single" w:sz="4" w:space="0" w:color="000000"/>
              <w:bottom w:val="single" w:sz="4" w:space="0" w:color="000000"/>
              <w:right w:val="single" w:sz="4" w:space="0" w:color="000000"/>
            </w:tcBorders>
            <w:shd w:val="clear" w:color="auto" w:fill="EFEFEF"/>
          </w:tcPr>
          <w:p w14:paraId="49D49C3D" w14:textId="77777777" w:rsidR="00E535D0" w:rsidRPr="009A2DA1" w:rsidRDefault="00E535D0" w:rsidP="000A0EEE">
            <w:pPr>
              <w:jc w:val="right"/>
              <w:rPr>
                <w:rFonts w:asciiTheme="minorHAnsi" w:eastAsia="Calibri" w:hAnsiTheme="minorHAnsi" w:cstheme="minorHAnsi"/>
                <w:b/>
                <w:bCs/>
                <w:sz w:val="22"/>
                <w:szCs w:val="22"/>
              </w:rPr>
            </w:pPr>
            <w:r w:rsidRPr="009A2DA1">
              <w:rPr>
                <w:rFonts w:asciiTheme="minorHAnsi" w:eastAsia="Calibri" w:hAnsiTheme="minorHAnsi" w:cstheme="minorHAnsi"/>
                <w:b/>
                <w:bCs/>
                <w:sz w:val="22"/>
                <w:szCs w:val="22"/>
              </w:rPr>
              <w:t>2021-22</w:t>
            </w:r>
          </w:p>
        </w:tc>
        <w:tc>
          <w:tcPr>
            <w:tcW w:w="1134" w:type="dxa"/>
            <w:tcBorders>
              <w:top w:val="single" w:sz="4" w:space="0" w:color="000000"/>
              <w:left w:val="single" w:sz="4" w:space="0" w:color="000000"/>
              <w:bottom w:val="single" w:sz="4" w:space="0" w:color="000000"/>
              <w:right w:val="single" w:sz="4" w:space="0" w:color="000000"/>
            </w:tcBorders>
            <w:shd w:val="clear" w:color="auto" w:fill="EFEFEF"/>
          </w:tcPr>
          <w:p w14:paraId="7C7A9EC2" w14:textId="77777777" w:rsidR="00E535D0" w:rsidRPr="009A2DA1" w:rsidRDefault="00E535D0" w:rsidP="000A0EEE">
            <w:pPr>
              <w:jc w:val="right"/>
              <w:rPr>
                <w:rFonts w:asciiTheme="minorHAnsi" w:eastAsia="Calibri" w:hAnsiTheme="minorHAnsi" w:cstheme="minorHAnsi"/>
                <w:b/>
                <w:bCs/>
                <w:sz w:val="22"/>
                <w:szCs w:val="22"/>
              </w:rPr>
            </w:pPr>
            <w:r w:rsidRPr="009A2DA1">
              <w:rPr>
                <w:rFonts w:asciiTheme="minorHAnsi" w:eastAsia="Calibri" w:hAnsiTheme="minorHAnsi" w:cstheme="minorHAnsi"/>
                <w:b/>
                <w:bCs/>
                <w:sz w:val="22"/>
                <w:szCs w:val="22"/>
              </w:rPr>
              <w:t>2022-23</w:t>
            </w:r>
          </w:p>
        </w:tc>
        <w:tc>
          <w:tcPr>
            <w:tcW w:w="1134" w:type="dxa"/>
            <w:tcBorders>
              <w:top w:val="single" w:sz="4" w:space="0" w:color="000000"/>
              <w:left w:val="single" w:sz="4" w:space="0" w:color="000000"/>
              <w:bottom w:val="single" w:sz="4" w:space="0" w:color="000000"/>
              <w:right w:val="single" w:sz="4" w:space="0" w:color="000000"/>
            </w:tcBorders>
            <w:shd w:val="clear" w:color="auto" w:fill="EFEFEF"/>
          </w:tcPr>
          <w:p w14:paraId="07296713" w14:textId="77777777" w:rsidR="00E535D0" w:rsidRPr="009A2DA1" w:rsidRDefault="00E535D0" w:rsidP="000A0EEE">
            <w:pPr>
              <w:jc w:val="right"/>
              <w:rPr>
                <w:rFonts w:asciiTheme="minorHAnsi" w:eastAsia="Calibri" w:hAnsiTheme="minorHAnsi" w:cstheme="minorHAnsi"/>
                <w:b/>
                <w:bCs/>
                <w:sz w:val="22"/>
                <w:szCs w:val="22"/>
              </w:rPr>
            </w:pPr>
            <w:r w:rsidRPr="009A2DA1">
              <w:rPr>
                <w:rFonts w:asciiTheme="minorHAnsi" w:eastAsia="Calibri" w:hAnsiTheme="minorHAnsi" w:cstheme="minorHAnsi"/>
                <w:b/>
                <w:bCs/>
                <w:sz w:val="22"/>
                <w:szCs w:val="22"/>
              </w:rPr>
              <w:t>2023-24</w:t>
            </w:r>
          </w:p>
        </w:tc>
        <w:tc>
          <w:tcPr>
            <w:tcW w:w="1134" w:type="dxa"/>
            <w:tcBorders>
              <w:top w:val="single" w:sz="4" w:space="0" w:color="000000"/>
              <w:left w:val="single" w:sz="4" w:space="0" w:color="000000"/>
              <w:bottom w:val="single" w:sz="4" w:space="0" w:color="000000"/>
              <w:right w:val="single" w:sz="4" w:space="0" w:color="000000"/>
            </w:tcBorders>
            <w:shd w:val="clear" w:color="auto" w:fill="EFEFEF"/>
          </w:tcPr>
          <w:p w14:paraId="5A63FB46" w14:textId="77777777" w:rsidR="00E535D0" w:rsidRPr="009A2DA1" w:rsidRDefault="00E535D0" w:rsidP="000A0EEE">
            <w:pPr>
              <w:jc w:val="right"/>
              <w:rPr>
                <w:rFonts w:asciiTheme="minorHAnsi" w:eastAsia="Calibri" w:hAnsiTheme="minorHAnsi" w:cstheme="minorHAnsi"/>
                <w:b/>
                <w:bCs/>
                <w:sz w:val="22"/>
                <w:szCs w:val="22"/>
              </w:rPr>
            </w:pPr>
            <w:r w:rsidRPr="009A2DA1">
              <w:rPr>
                <w:rFonts w:asciiTheme="minorHAnsi" w:eastAsia="Calibri" w:hAnsiTheme="minorHAnsi" w:cstheme="minorHAnsi"/>
                <w:b/>
                <w:bCs/>
                <w:sz w:val="22"/>
                <w:szCs w:val="22"/>
              </w:rPr>
              <w:t>2024-25</w:t>
            </w:r>
          </w:p>
        </w:tc>
        <w:tc>
          <w:tcPr>
            <w:tcW w:w="1276" w:type="dxa"/>
            <w:tcBorders>
              <w:top w:val="single" w:sz="4" w:space="0" w:color="000000"/>
              <w:left w:val="single" w:sz="4" w:space="0" w:color="000000"/>
              <w:bottom w:val="single" w:sz="4" w:space="0" w:color="000000"/>
              <w:right w:val="single" w:sz="4" w:space="0" w:color="000000"/>
            </w:tcBorders>
            <w:shd w:val="clear" w:color="auto" w:fill="EFEFEF"/>
          </w:tcPr>
          <w:p w14:paraId="48AB8F2F" w14:textId="77777777" w:rsidR="00E535D0" w:rsidRPr="009A2DA1" w:rsidRDefault="00E535D0" w:rsidP="000A0EEE">
            <w:pPr>
              <w:jc w:val="right"/>
              <w:rPr>
                <w:rFonts w:asciiTheme="minorHAnsi" w:eastAsia="Calibri" w:hAnsiTheme="minorHAnsi" w:cstheme="minorHAnsi"/>
                <w:b/>
                <w:bCs/>
                <w:sz w:val="22"/>
                <w:szCs w:val="22"/>
              </w:rPr>
            </w:pPr>
            <w:r w:rsidRPr="009A2DA1">
              <w:rPr>
                <w:rFonts w:asciiTheme="minorHAnsi" w:eastAsia="Calibri" w:hAnsiTheme="minorHAnsi" w:cstheme="minorHAnsi"/>
                <w:b/>
                <w:bCs/>
                <w:sz w:val="22"/>
                <w:szCs w:val="22"/>
              </w:rPr>
              <w:t>2025-26</w:t>
            </w:r>
          </w:p>
        </w:tc>
      </w:tr>
      <w:tr w:rsidR="00E535D0" w:rsidRPr="009A2DA1" w14:paraId="05C73926" w14:textId="77777777" w:rsidTr="000A0EEE">
        <w:trPr>
          <w:trHeight w:val="255"/>
        </w:trPr>
        <w:tc>
          <w:tcPr>
            <w:tcW w:w="283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FD8230A" w14:textId="77777777" w:rsidR="00E535D0" w:rsidRPr="009A2DA1" w:rsidRDefault="00E535D0" w:rsidP="000A0EEE">
            <w:pPr>
              <w:rPr>
                <w:rFonts w:asciiTheme="minorHAnsi" w:eastAsia="Calibri" w:hAnsiTheme="minorHAnsi" w:cstheme="minorHAnsi"/>
                <w:sz w:val="22"/>
                <w:szCs w:val="22"/>
              </w:rPr>
            </w:pPr>
            <w:r w:rsidRPr="009A2DA1">
              <w:rPr>
                <w:rFonts w:asciiTheme="minorHAnsi" w:eastAsia="Calibri" w:hAnsiTheme="minorHAnsi" w:cstheme="minorHAnsi"/>
                <w:sz w:val="22"/>
                <w:szCs w:val="22"/>
              </w:rPr>
              <w:t>Novice Pairs – PRH Trophy</w:t>
            </w:r>
          </w:p>
        </w:tc>
        <w:tc>
          <w:tcPr>
            <w:tcW w:w="1134" w:type="dxa"/>
            <w:tcBorders>
              <w:top w:val="single" w:sz="4" w:space="0" w:color="000000"/>
              <w:left w:val="single" w:sz="4" w:space="0" w:color="000000"/>
              <w:bottom w:val="single" w:sz="4" w:space="0" w:color="000000"/>
              <w:right w:val="single" w:sz="4" w:space="0" w:color="000000"/>
            </w:tcBorders>
          </w:tcPr>
          <w:p w14:paraId="31C50B14"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13</w:t>
            </w:r>
          </w:p>
        </w:tc>
        <w:tc>
          <w:tcPr>
            <w:tcW w:w="1276" w:type="dxa"/>
            <w:tcBorders>
              <w:top w:val="single" w:sz="4" w:space="0" w:color="000000"/>
              <w:left w:val="single" w:sz="4" w:space="0" w:color="000000"/>
              <w:bottom w:val="single" w:sz="4" w:space="0" w:color="000000"/>
              <w:right w:val="single" w:sz="4" w:space="0" w:color="000000"/>
            </w:tcBorders>
          </w:tcPr>
          <w:p w14:paraId="6F46CCF0"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0</w:t>
            </w:r>
          </w:p>
        </w:tc>
        <w:tc>
          <w:tcPr>
            <w:tcW w:w="1134" w:type="dxa"/>
            <w:tcBorders>
              <w:top w:val="single" w:sz="4" w:space="0" w:color="000000"/>
              <w:left w:val="single" w:sz="4" w:space="0" w:color="000000"/>
              <w:bottom w:val="single" w:sz="4" w:space="0" w:color="000000"/>
              <w:right w:val="single" w:sz="4" w:space="0" w:color="000000"/>
            </w:tcBorders>
          </w:tcPr>
          <w:p w14:paraId="0A3108C1"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6</w:t>
            </w:r>
          </w:p>
        </w:tc>
        <w:tc>
          <w:tcPr>
            <w:tcW w:w="1134" w:type="dxa"/>
            <w:tcBorders>
              <w:top w:val="single" w:sz="4" w:space="0" w:color="000000"/>
              <w:left w:val="single" w:sz="4" w:space="0" w:color="000000"/>
              <w:bottom w:val="single" w:sz="4" w:space="0" w:color="000000"/>
              <w:right w:val="single" w:sz="4" w:space="0" w:color="000000"/>
            </w:tcBorders>
          </w:tcPr>
          <w:p w14:paraId="16298771"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12</w:t>
            </w:r>
          </w:p>
        </w:tc>
        <w:tc>
          <w:tcPr>
            <w:tcW w:w="1134" w:type="dxa"/>
            <w:tcBorders>
              <w:top w:val="single" w:sz="4" w:space="0" w:color="000000"/>
              <w:left w:val="single" w:sz="4" w:space="0" w:color="000000"/>
              <w:bottom w:val="single" w:sz="4" w:space="0" w:color="000000"/>
              <w:right w:val="single" w:sz="4" w:space="0" w:color="000000"/>
            </w:tcBorders>
          </w:tcPr>
          <w:p w14:paraId="523DBDC9"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16</w:t>
            </w:r>
          </w:p>
        </w:tc>
        <w:tc>
          <w:tcPr>
            <w:tcW w:w="1276" w:type="dxa"/>
            <w:tcBorders>
              <w:top w:val="single" w:sz="4" w:space="0" w:color="000000"/>
              <w:left w:val="single" w:sz="4" w:space="0" w:color="000000"/>
              <w:bottom w:val="single" w:sz="4" w:space="0" w:color="000000"/>
              <w:right w:val="single" w:sz="4" w:space="0" w:color="000000"/>
            </w:tcBorders>
          </w:tcPr>
          <w:p w14:paraId="25A6A9A7"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18</w:t>
            </w:r>
          </w:p>
        </w:tc>
      </w:tr>
      <w:tr w:rsidR="00E535D0" w:rsidRPr="009A2DA1" w14:paraId="67550E8A" w14:textId="77777777" w:rsidTr="000A0EEE">
        <w:trPr>
          <w:trHeight w:val="255"/>
        </w:trPr>
        <w:tc>
          <w:tcPr>
            <w:tcW w:w="283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6E8133D" w14:textId="77777777" w:rsidR="00E535D0" w:rsidRPr="009A2DA1" w:rsidRDefault="00E535D0" w:rsidP="000A0EEE">
            <w:pPr>
              <w:rPr>
                <w:rFonts w:asciiTheme="minorHAnsi" w:eastAsia="Calibri" w:hAnsiTheme="minorHAnsi" w:cstheme="minorHAnsi"/>
                <w:sz w:val="22"/>
                <w:szCs w:val="22"/>
              </w:rPr>
            </w:pPr>
            <w:r w:rsidRPr="009A2DA1">
              <w:rPr>
                <w:rFonts w:asciiTheme="minorHAnsi" w:eastAsia="Calibri" w:hAnsiTheme="minorHAnsi" w:cstheme="minorHAnsi"/>
                <w:sz w:val="22"/>
                <w:szCs w:val="22"/>
              </w:rPr>
              <w:t>Inter B Pairs</w:t>
            </w:r>
          </w:p>
        </w:tc>
        <w:tc>
          <w:tcPr>
            <w:tcW w:w="1134" w:type="dxa"/>
            <w:tcBorders>
              <w:top w:val="single" w:sz="4" w:space="0" w:color="000000"/>
              <w:left w:val="single" w:sz="4" w:space="0" w:color="000000"/>
              <w:bottom w:val="single" w:sz="4" w:space="0" w:color="000000"/>
              <w:right w:val="single" w:sz="4" w:space="0" w:color="000000"/>
            </w:tcBorders>
          </w:tcPr>
          <w:p w14:paraId="5036D9FC"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16</w:t>
            </w:r>
          </w:p>
        </w:tc>
        <w:tc>
          <w:tcPr>
            <w:tcW w:w="1276" w:type="dxa"/>
            <w:tcBorders>
              <w:top w:val="single" w:sz="4" w:space="0" w:color="000000"/>
              <w:left w:val="single" w:sz="4" w:space="0" w:color="000000"/>
              <w:bottom w:val="single" w:sz="4" w:space="0" w:color="000000"/>
              <w:right w:val="single" w:sz="4" w:space="0" w:color="000000"/>
            </w:tcBorders>
          </w:tcPr>
          <w:p w14:paraId="635575AE"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10</w:t>
            </w:r>
          </w:p>
        </w:tc>
        <w:tc>
          <w:tcPr>
            <w:tcW w:w="1134" w:type="dxa"/>
            <w:tcBorders>
              <w:top w:val="single" w:sz="4" w:space="0" w:color="000000"/>
              <w:left w:val="single" w:sz="4" w:space="0" w:color="000000"/>
              <w:bottom w:val="single" w:sz="4" w:space="0" w:color="000000"/>
              <w:right w:val="single" w:sz="4" w:space="0" w:color="000000"/>
            </w:tcBorders>
          </w:tcPr>
          <w:p w14:paraId="60908BF2"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7</w:t>
            </w:r>
          </w:p>
        </w:tc>
        <w:tc>
          <w:tcPr>
            <w:tcW w:w="1134" w:type="dxa"/>
            <w:tcBorders>
              <w:top w:val="single" w:sz="4" w:space="0" w:color="000000"/>
              <w:left w:val="single" w:sz="4" w:space="0" w:color="000000"/>
              <w:bottom w:val="single" w:sz="4" w:space="0" w:color="000000"/>
              <w:right w:val="single" w:sz="4" w:space="0" w:color="000000"/>
            </w:tcBorders>
          </w:tcPr>
          <w:p w14:paraId="2455A6CC"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10</w:t>
            </w:r>
          </w:p>
        </w:tc>
        <w:tc>
          <w:tcPr>
            <w:tcW w:w="1134" w:type="dxa"/>
            <w:tcBorders>
              <w:top w:val="single" w:sz="4" w:space="0" w:color="000000"/>
              <w:left w:val="single" w:sz="4" w:space="0" w:color="000000"/>
              <w:bottom w:val="single" w:sz="4" w:space="0" w:color="000000"/>
              <w:right w:val="single" w:sz="4" w:space="0" w:color="000000"/>
            </w:tcBorders>
          </w:tcPr>
          <w:p w14:paraId="04EC9876"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16</w:t>
            </w:r>
          </w:p>
        </w:tc>
        <w:tc>
          <w:tcPr>
            <w:tcW w:w="1276" w:type="dxa"/>
            <w:tcBorders>
              <w:top w:val="single" w:sz="4" w:space="0" w:color="000000"/>
              <w:left w:val="single" w:sz="4" w:space="0" w:color="000000"/>
              <w:bottom w:val="single" w:sz="4" w:space="0" w:color="000000"/>
              <w:right w:val="single" w:sz="4" w:space="0" w:color="000000"/>
            </w:tcBorders>
          </w:tcPr>
          <w:p w14:paraId="03A18AC3"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9</w:t>
            </w:r>
          </w:p>
        </w:tc>
      </w:tr>
      <w:tr w:rsidR="00E535D0" w:rsidRPr="009A2DA1" w14:paraId="47756F2A" w14:textId="77777777" w:rsidTr="000A0EEE">
        <w:trPr>
          <w:trHeight w:val="255"/>
        </w:trPr>
        <w:tc>
          <w:tcPr>
            <w:tcW w:w="283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51BAAB6" w14:textId="77777777" w:rsidR="00E535D0" w:rsidRPr="009A2DA1" w:rsidRDefault="00E535D0" w:rsidP="000A0EEE">
            <w:pPr>
              <w:rPr>
                <w:rFonts w:asciiTheme="minorHAnsi" w:eastAsia="Calibri" w:hAnsiTheme="minorHAnsi" w:cstheme="minorHAnsi"/>
                <w:sz w:val="22"/>
                <w:szCs w:val="22"/>
              </w:rPr>
            </w:pPr>
            <w:r w:rsidRPr="009A2DA1">
              <w:rPr>
                <w:rFonts w:asciiTheme="minorHAnsi" w:eastAsia="Calibri" w:hAnsiTheme="minorHAnsi" w:cstheme="minorHAnsi"/>
                <w:sz w:val="22"/>
                <w:szCs w:val="22"/>
              </w:rPr>
              <w:t>Inter A Pairs</w:t>
            </w:r>
          </w:p>
        </w:tc>
        <w:tc>
          <w:tcPr>
            <w:tcW w:w="1134" w:type="dxa"/>
            <w:tcBorders>
              <w:top w:val="single" w:sz="4" w:space="0" w:color="000000"/>
              <w:left w:val="single" w:sz="4" w:space="0" w:color="000000"/>
              <w:bottom w:val="single" w:sz="4" w:space="0" w:color="000000"/>
              <w:right w:val="single" w:sz="4" w:space="0" w:color="000000"/>
            </w:tcBorders>
          </w:tcPr>
          <w:p w14:paraId="5170D525"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15</w:t>
            </w:r>
          </w:p>
        </w:tc>
        <w:tc>
          <w:tcPr>
            <w:tcW w:w="1276" w:type="dxa"/>
            <w:tcBorders>
              <w:top w:val="single" w:sz="4" w:space="0" w:color="000000"/>
              <w:left w:val="single" w:sz="4" w:space="0" w:color="000000"/>
              <w:bottom w:val="single" w:sz="4" w:space="0" w:color="000000"/>
              <w:right w:val="single" w:sz="4" w:space="0" w:color="000000"/>
            </w:tcBorders>
          </w:tcPr>
          <w:p w14:paraId="70ADBBCA"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14</w:t>
            </w:r>
          </w:p>
        </w:tc>
        <w:tc>
          <w:tcPr>
            <w:tcW w:w="1134" w:type="dxa"/>
            <w:tcBorders>
              <w:top w:val="single" w:sz="4" w:space="0" w:color="000000"/>
              <w:left w:val="single" w:sz="4" w:space="0" w:color="000000"/>
              <w:bottom w:val="single" w:sz="4" w:space="0" w:color="000000"/>
              <w:right w:val="single" w:sz="4" w:space="0" w:color="000000"/>
            </w:tcBorders>
          </w:tcPr>
          <w:p w14:paraId="540A1BEF"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9</w:t>
            </w:r>
          </w:p>
        </w:tc>
        <w:tc>
          <w:tcPr>
            <w:tcW w:w="1134" w:type="dxa"/>
            <w:tcBorders>
              <w:top w:val="single" w:sz="4" w:space="0" w:color="000000"/>
              <w:left w:val="single" w:sz="4" w:space="0" w:color="000000"/>
              <w:bottom w:val="single" w:sz="4" w:space="0" w:color="000000"/>
              <w:right w:val="single" w:sz="4" w:space="0" w:color="000000"/>
            </w:tcBorders>
          </w:tcPr>
          <w:p w14:paraId="22DE7ADD"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16</w:t>
            </w:r>
          </w:p>
        </w:tc>
        <w:tc>
          <w:tcPr>
            <w:tcW w:w="1134" w:type="dxa"/>
            <w:tcBorders>
              <w:top w:val="single" w:sz="4" w:space="0" w:color="000000"/>
              <w:left w:val="single" w:sz="4" w:space="0" w:color="000000"/>
              <w:bottom w:val="single" w:sz="4" w:space="0" w:color="000000"/>
              <w:right w:val="single" w:sz="4" w:space="0" w:color="000000"/>
            </w:tcBorders>
          </w:tcPr>
          <w:p w14:paraId="4C1C3E5C"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9</w:t>
            </w:r>
          </w:p>
        </w:tc>
        <w:tc>
          <w:tcPr>
            <w:tcW w:w="1276" w:type="dxa"/>
            <w:tcBorders>
              <w:top w:val="single" w:sz="4" w:space="0" w:color="000000"/>
              <w:left w:val="single" w:sz="4" w:space="0" w:color="000000"/>
              <w:bottom w:val="single" w:sz="4" w:space="0" w:color="000000"/>
              <w:right w:val="single" w:sz="4" w:space="0" w:color="000000"/>
            </w:tcBorders>
          </w:tcPr>
          <w:p w14:paraId="72913399"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12</w:t>
            </w:r>
          </w:p>
        </w:tc>
      </w:tr>
      <w:tr w:rsidR="00E535D0" w:rsidRPr="009A2DA1" w14:paraId="57E901CF" w14:textId="77777777" w:rsidTr="000A0EEE">
        <w:trPr>
          <w:trHeight w:val="255"/>
        </w:trPr>
        <w:tc>
          <w:tcPr>
            <w:tcW w:w="283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F367E63" w14:textId="77777777" w:rsidR="00E535D0" w:rsidRPr="009A2DA1" w:rsidRDefault="00E535D0" w:rsidP="000A0EEE">
            <w:pPr>
              <w:rPr>
                <w:rFonts w:asciiTheme="minorHAnsi" w:eastAsia="Calibri" w:hAnsiTheme="minorHAnsi" w:cstheme="minorHAnsi"/>
                <w:sz w:val="22"/>
                <w:szCs w:val="22"/>
              </w:rPr>
            </w:pPr>
            <w:r w:rsidRPr="009A2DA1">
              <w:rPr>
                <w:rFonts w:asciiTheme="minorHAnsi" w:eastAsia="Calibri" w:hAnsiTheme="minorHAnsi" w:cstheme="minorHAnsi"/>
                <w:sz w:val="22"/>
                <w:szCs w:val="22"/>
              </w:rPr>
              <w:t>Master Pairs</w:t>
            </w:r>
          </w:p>
        </w:tc>
        <w:tc>
          <w:tcPr>
            <w:tcW w:w="1134" w:type="dxa"/>
            <w:tcBorders>
              <w:top w:val="single" w:sz="4" w:space="0" w:color="000000"/>
              <w:left w:val="single" w:sz="4" w:space="0" w:color="000000"/>
              <w:bottom w:val="single" w:sz="4" w:space="0" w:color="000000"/>
              <w:right w:val="single" w:sz="4" w:space="0" w:color="000000"/>
            </w:tcBorders>
          </w:tcPr>
          <w:p w14:paraId="689B9DE3"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29</w:t>
            </w:r>
          </w:p>
        </w:tc>
        <w:tc>
          <w:tcPr>
            <w:tcW w:w="1276" w:type="dxa"/>
            <w:tcBorders>
              <w:top w:val="single" w:sz="4" w:space="0" w:color="000000"/>
              <w:left w:val="single" w:sz="4" w:space="0" w:color="000000"/>
              <w:bottom w:val="single" w:sz="4" w:space="0" w:color="000000"/>
              <w:right w:val="single" w:sz="4" w:space="0" w:color="000000"/>
            </w:tcBorders>
          </w:tcPr>
          <w:p w14:paraId="35050C78"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12</w:t>
            </w:r>
          </w:p>
        </w:tc>
        <w:tc>
          <w:tcPr>
            <w:tcW w:w="1134" w:type="dxa"/>
            <w:tcBorders>
              <w:top w:val="single" w:sz="4" w:space="0" w:color="000000"/>
              <w:left w:val="single" w:sz="4" w:space="0" w:color="000000"/>
              <w:bottom w:val="single" w:sz="4" w:space="0" w:color="000000"/>
              <w:right w:val="single" w:sz="4" w:space="0" w:color="000000"/>
            </w:tcBorders>
          </w:tcPr>
          <w:p w14:paraId="1DBC2CDD"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15</w:t>
            </w:r>
          </w:p>
        </w:tc>
        <w:tc>
          <w:tcPr>
            <w:tcW w:w="1134" w:type="dxa"/>
            <w:tcBorders>
              <w:top w:val="single" w:sz="4" w:space="0" w:color="000000"/>
              <w:left w:val="single" w:sz="4" w:space="0" w:color="000000"/>
              <w:bottom w:val="single" w:sz="4" w:space="0" w:color="000000"/>
              <w:right w:val="single" w:sz="4" w:space="0" w:color="000000"/>
            </w:tcBorders>
          </w:tcPr>
          <w:p w14:paraId="5711E8E2"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16</w:t>
            </w:r>
          </w:p>
        </w:tc>
        <w:tc>
          <w:tcPr>
            <w:tcW w:w="1134" w:type="dxa"/>
            <w:tcBorders>
              <w:top w:val="single" w:sz="4" w:space="0" w:color="000000"/>
              <w:left w:val="single" w:sz="4" w:space="0" w:color="000000"/>
              <w:bottom w:val="single" w:sz="4" w:space="0" w:color="000000"/>
              <w:right w:val="single" w:sz="4" w:space="0" w:color="000000"/>
            </w:tcBorders>
          </w:tcPr>
          <w:p w14:paraId="652014B2"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12</w:t>
            </w:r>
          </w:p>
        </w:tc>
        <w:tc>
          <w:tcPr>
            <w:tcW w:w="1276" w:type="dxa"/>
            <w:tcBorders>
              <w:top w:val="single" w:sz="4" w:space="0" w:color="000000"/>
              <w:left w:val="single" w:sz="4" w:space="0" w:color="000000"/>
              <w:bottom w:val="single" w:sz="4" w:space="0" w:color="000000"/>
              <w:right w:val="single" w:sz="4" w:space="0" w:color="000000"/>
            </w:tcBorders>
          </w:tcPr>
          <w:p w14:paraId="1AC6CE67"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15</w:t>
            </w:r>
          </w:p>
        </w:tc>
      </w:tr>
      <w:tr w:rsidR="00E535D0" w:rsidRPr="009A2DA1" w14:paraId="65F4F6CA" w14:textId="77777777" w:rsidTr="000A0EEE">
        <w:trPr>
          <w:trHeight w:val="255"/>
        </w:trPr>
        <w:tc>
          <w:tcPr>
            <w:tcW w:w="283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F74B7A" w14:textId="77777777" w:rsidR="00E535D0" w:rsidRPr="009A2DA1" w:rsidRDefault="00E535D0" w:rsidP="000A0EEE">
            <w:pPr>
              <w:rPr>
                <w:rFonts w:asciiTheme="minorHAnsi" w:eastAsia="Calibri" w:hAnsiTheme="minorHAnsi" w:cstheme="minorHAnsi"/>
                <w:sz w:val="22"/>
                <w:szCs w:val="22"/>
              </w:rPr>
            </w:pPr>
            <w:r w:rsidRPr="009A2DA1">
              <w:rPr>
                <w:rFonts w:asciiTheme="minorHAnsi" w:eastAsia="Calibri" w:hAnsiTheme="minorHAnsi" w:cstheme="minorHAnsi"/>
                <w:sz w:val="22"/>
                <w:szCs w:val="22"/>
              </w:rPr>
              <w:t>Inter B Teams (x2)</w:t>
            </w:r>
          </w:p>
        </w:tc>
        <w:tc>
          <w:tcPr>
            <w:tcW w:w="1134" w:type="dxa"/>
            <w:tcBorders>
              <w:top w:val="single" w:sz="4" w:space="0" w:color="000000"/>
              <w:left w:val="single" w:sz="4" w:space="0" w:color="000000"/>
              <w:bottom w:val="single" w:sz="4" w:space="0" w:color="000000"/>
              <w:right w:val="single" w:sz="4" w:space="0" w:color="000000"/>
            </w:tcBorders>
          </w:tcPr>
          <w:p w14:paraId="4A1742AA"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6</w:t>
            </w:r>
          </w:p>
        </w:tc>
        <w:tc>
          <w:tcPr>
            <w:tcW w:w="1276" w:type="dxa"/>
            <w:tcBorders>
              <w:top w:val="single" w:sz="4" w:space="0" w:color="000000"/>
              <w:left w:val="single" w:sz="4" w:space="0" w:color="000000"/>
              <w:bottom w:val="single" w:sz="4" w:space="0" w:color="000000"/>
              <w:right w:val="single" w:sz="4" w:space="0" w:color="000000"/>
            </w:tcBorders>
          </w:tcPr>
          <w:p w14:paraId="79654833"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0</w:t>
            </w:r>
          </w:p>
        </w:tc>
        <w:tc>
          <w:tcPr>
            <w:tcW w:w="1134" w:type="dxa"/>
            <w:tcBorders>
              <w:top w:val="single" w:sz="4" w:space="0" w:color="000000"/>
              <w:left w:val="single" w:sz="4" w:space="0" w:color="000000"/>
              <w:bottom w:val="single" w:sz="4" w:space="0" w:color="000000"/>
              <w:right w:val="single" w:sz="4" w:space="0" w:color="000000"/>
            </w:tcBorders>
          </w:tcPr>
          <w:p w14:paraId="3D8FC191"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6</w:t>
            </w:r>
          </w:p>
        </w:tc>
        <w:tc>
          <w:tcPr>
            <w:tcW w:w="1134" w:type="dxa"/>
            <w:tcBorders>
              <w:top w:val="single" w:sz="4" w:space="0" w:color="000000"/>
              <w:left w:val="single" w:sz="4" w:space="0" w:color="000000"/>
              <w:bottom w:val="single" w:sz="4" w:space="0" w:color="000000"/>
              <w:right w:val="single" w:sz="4" w:space="0" w:color="000000"/>
            </w:tcBorders>
          </w:tcPr>
          <w:p w14:paraId="4F01A706"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10</w:t>
            </w:r>
          </w:p>
        </w:tc>
        <w:tc>
          <w:tcPr>
            <w:tcW w:w="1134" w:type="dxa"/>
            <w:tcBorders>
              <w:top w:val="single" w:sz="4" w:space="0" w:color="000000"/>
              <w:left w:val="single" w:sz="4" w:space="0" w:color="000000"/>
              <w:bottom w:val="single" w:sz="4" w:space="0" w:color="000000"/>
              <w:right w:val="single" w:sz="4" w:space="0" w:color="000000"/>
            </w:tcBorders>
          </w:tcPr>
          <w:p w14:paraId="0D7178BC"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10</w:t>
            </w:r>
          </w:p>
        </w:tc>
        <w:tc>
          <w:tcPr>
            <w:tcW w:w="1276" w:type="dxa"/>
            <w:tcBorders>
              <w:top w:val="single" w:sz="4" w:space="0" w:color="000000"/>
              <w:left w:val="single" w:sz="4" w:space="0" w:color="000000"/>
              <w:bottom w:val="single" w:sz="4" w:space="0" w:color="000000"/>
              <w:right w:val="single" w:sz="4" w:space="0" w:color="000000"/>
            </w:tcBorders>
          </w:tcPr>
          <w:p w14:paraId="553178D2"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12</w:t>
            </w:r>
          </w:p>
        </w:tc>
      </w:tr>
      <w:tr w:rsidR="00E535D0" w:rsidRPr="009A2DA1" w14:paraId="1F4FB52A" w14:textId="77777777" w:rsidTr="000A0EEE">
        <w:trPr>
          <w:trHeight w:val="255"/>
        </w:trPr>
        <w:tc>
          <w:tcPr>
            <w:tcW w:w="283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1AC8FCF" w14:textId="77777777" w:rsidR="00E535D0" w:rsidRPr="009A2DA1" w:rsidRDefault="00E535D0" w:rsidP="000A0EEE">
            <w:pPr>
              <w:rPr>
                <w:rFonts w:asciiTheme="minorHAnsi" w:eastAsia="Calibri" w:hAnsiTheme="minorHAnsi" w:cstheme="minorHAnsi"/>
                <w:sz w:val="22"/>
                <w:szCs w:val="22"/>
              </w:rPr>
            </w:pPr>
            <w:r w:rsidRPr="009A2DA1">
              <w:rPr>
                <w:rFonts w:asciiTheme="minorHAnsi" w:eastAsia="Calibri" w:hAnsiTheme="minorHAnsi" w:cstheme="minorHAnsi"/>
                <w:sz w:val="22"/>
                <w:szCs w:val="22"/>
              </w:rPr>
              <w:t>Inter A Teams (x2)</w:t>
            </w:r>
          </w:p>
        </w:tc>
        <w:tc>
          <w:tcPr>
            <w:tcW w:w="1134" w:type="dxa"/>
            <w:tcBorders>
              <w:top w:val="single" w:sz="4" w:space="0" w:color="000000"/>
              <w:left w:val="single" w:sz="4" w:space="0" w:color="000000"/>
              <w:bottom w:val="single" w:sz="4" w:space="0" w:color="000000"/>
              <w:right w:val="single" w:sz="4" w:space="0" w:color="000000"/>
            </w:tcBorders>
          </w:tcPr>
          <w:p w14:paraId="5415A54E"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8</w:t>
            </w:r>
          </w:p>
        </w:tc>
        <w:tc>
          <w:tcPr>
            <w:tcW w:w="1276" w:type="dxa"/>
            <w:tcBorders>
              <w:top w:val="single" w:sz="4" w:space="0" w:color="000000"/>
              <w:left w:val="single" w:sz="4" w:space="0" w:color="000000"/>
              <w:bottom w:val="single" w:sz="4" w:space="0" w:color="000000"/>
              <w:right w:val="single" w:sz="4" w:space="0" w:color="000000"/>
            </w:tcBorders>
          </w:tcPr>
          <w:p w14:paraId="5D738883"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8</w:t>
            </w:r>
          </w:p>
        </w:tc>
        <w:tc>
          <w:tcPr>
            <w:tcW w:w="1134" w:type="dxa"/>
            <w:tcBorders>
              <w:top w:val="single" w:sz="4" w:space="0" w:color="000000"/>
              <w:left w:val="single" w:sz="4" w:space="0" w:color="000000"/>
              <w:bottom w:val="single" w:sz="4" w:space="0" w:color="000000"/>
              <w:right w:val="single" w:sz="4" w:space="0" w:color="000000"/>
            </w:tcBorders>
          </w:tcPr>
          <w:p w14:paraId="3448FF01"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10</w:t>
            </w:r>
          </w:p>
        </w:tc>
        <w:tc>
          <w:tcPr>
            <w:tcW w:w="1134" w:type="dxa"/>
            <w:tcBorders>
              <w:top w:val="single" w:sz="4" w:space="0" w:color="000000"/>
              <w:left w:val="single" w:sz="4" w:space="0" w:color="000000"/>
              <w:bottom w:val="single" w:sz="4" w:space="0" w:color="000000"/>
              <w:right w:val="single" w:sz="4" w:space="0" w:color="000000"/>
            </w:tcBorders>
          </w:tcPr>
          <w:p w14:paraId="6F6B950A"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12</w:t>
            </w:r>
          </w:p>
        </w:tc>
        <w:tc>
          <w:tcPr>
            <w:tcW w:w="1134" w:type="dxa"/>
            <w:tcBorders>
              <w:top w:val="single" w:sz="4" w:space="0" w:color="000000"/>
              <w:left w:val="single" w:sz="4" w:space="0" w:color="000000"/>
              <w:bottom w:val="single" w:sz="4" w:space="0" w:color="000000"/>
              <w:right w:val="single" w:sz="4" w:space="0" w:color="000000"/>
            </w:tcBorders>
          </w:tcPr>
          <w:p w14:paraId="0D418C02"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14</w:t>
            </w:r>
          </w:p>
        </w:tc>
        <w:tc>
          <w:tcPr>
            <w:tcW w:w="1276" w:type="dxa"/>
            <w:tcBorders>
              <w:top w:val="single" w:sz="4" w:space="0" w:color="000000"/>
              <w:left w:val="single" w:sz="4" w:space="0" w:color="000000"/>
              <w:bottom w:val="single" w:sz="4" w:space="0" w:color="000000"/>
              <w:right w:val="single" w:sz="4" w:space="0" w:color="000000"/>
            </w:tcBorders>
          </w:tcPr>
          <w:p w14:paraId="26A4E772"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18</w:t>
            </w:r>
          </w:p>
        </w:tc>
      </w:tr>
      <w:tr w:rsidR="00E535D0" w:rsidRPr="009A2DA1" w14:paraId="251A5598" w14:textId="77777777" w:rsidTr="000A0EEE">
        <w:trPr>
          <w:trHeight w:val="240"/>
        </w:trPr>
        <w:tc>
          <w:tcPr>
            <w:tcW w:w="283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FE5E14D" w14:textId="77777777" w:rsidR="00E535D0" w:rsidRPr="009A2DA1" w:rsidRDefault="00E535D0" w:rsidP="000A0EEE">
            <w:pPr>
              <w:rPr>
                <w:rFonts w:asciiTheme="minorHAnsi" w:eastAsia="Calibri" w:hAnsiTheme="minorHAnsi" w:cstheme="minorHAnsi"/>
                <w:sz w:val="22"/>
                <w:szCs w:val="22"/>
              </w:rPr>
            </w:pPr>
            <w:r w:rsidRPr="009A2DA1">
              <w:rPr>
                <w:rFonts w:asciiTheme="minorHAnsi" w:eastAsia="Calibri" w:hAnsiTheme="minorHAnsi" w:cstheme="minorHAnsi"/>
                <w:sz w:val="22"/>
                <w:szCs w:val="22"/>
              </w:rPr>
              <w:t>Master Teams (x2)</w:t>
            </w:r>
          </w:p>
        </w:tc>
        <w:tc>
          <w:tcPr>
            <w:tcW w:w="1134" w:type="dxa"/>
            <w:tcBorders>
              <w:top w:val="single" w:sz="4" w:space="0" w:color="000000"/>
              <w:left w:val="single" w:sz="4" w:space="0" w:color="000000"/>
              <w:bottom w:val="single" w:sz="4" w:space="0" w:color="000000"/>
              <w:right w:val="single" w:sz="4" w:space="0" w:color="000000"/>
            </w:tcBorders>
          </w:tcPr>
          <w:p w14:paraId="41012708"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16</w:t>
            </w:r>
          </w:p>
        </w:tc>
        <w:tc>
          <w:tcPr>
            <w:tcW w:w="1276" w:type="dxa"/>
            <w:tcBorders>
              <w:top w:val="single" w:sz="4" w:space="0" w:color="000000"/>
              <w:left w:val="single" w:sz="4" w:space="0" w:color="000000"/>
              <w:bottom w:val="single" w:sz="4" w:space="0" w:color="000000"/>
              <w:right w:val="single" w:sz="4" w:space="0" w:color="000000"/>
            </w:tcBorders>
          </w:tcPr>
          <w:p w14:paraId="64433280"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8</w:t>
            </w:r>
          </w:p>
        </w:tc>
        <w:tc>
          <w:tcPr>
            <w:tcW w:w="1134" w:type="dxa"/>
            <w:tcBorders>
              <w:top w:val="single" w:sz="4" w:space="0" w:color="000000"/>
              <w:left w:val="single" w:sz="4" w:space="0" w:color="000000"/>
              <w:bottom w:val="single" w:sz="4" w:space="0" w:color="000000"/>
              <w:right w:val="single" w:sz="4" w:space="0" w:color="000000"/>
            </w:tcBorders>
          </w:tcPr>
          <w:p w14:paraId="00F5351E"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16</w:t>
            </w:r>
          </w:p>
        </w:tc>
        <w:tc>
          <w:tcPr>
            <w:tcW w:w="1134" w:type="dxa"/>
            <w:tcBorders>
              <w:top w:val="single" w:sz="4" w:space="0" w:color="000000"/>
              <w:left w:val="single" w:sz="4" w:space="0" w:color="000000"/>
              <w:bottom w:val="single" w:sz="4" w:space="0" w:color="000000"/>
              <w:right w:val="single" w:sz="4" w:space="0" w:color="000000"/>
            </w:tcBorders>
          </w:tcPr>
          <w:p w14:paraId="5A03607E"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14</w:t>
            </w:r>
          </w:p>
        </w:tc>
        <w:tc>
          <w:tcPr>
            <w:tcW w:w="1134" w:type="dxa"/>
            <w:tcBorders>
              <w:top w:val="single" w:sz="4" w:space="0" w:color="000000"/>
              <w:left w:val="single" w:sz="4" w:space="0" w:color="000000"/>
              <w:bottom w:val="single" w:sz="4" w:space="0" w:color="000000"/>
              <w:right w:val="single" w:sz="4" w:space="0" w:color="000000"/>
            </w:tcBorders>
          </w:tcPr>
          <w:p w14:paraId="4E999C23"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14</w:t>
            </w:r>
          </w:p>
        </w:tc>
        <w:tc>
          <w:tcPr>
            <w:tcW w:w="1276" w:type="dxa"/>
            <w:tcBorders>
              <w:top w:val="single" w:sz="4" w:space="0" w:color="000000"/>
              <w:left w:val="single" w:sz="4" w:space="0" w:color="000000"/>
              <w:bottom w:val="single" w:sz="4" w:space="0" w:color="000000"/>
              <w:right w:val="single" w:sz="4" w:space="0" w:color="000000"/>
            </w:tcBorders>
          </w:tcPr>
          <w:p w14:paraId="7607D243"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18</w:t>
            </w:r>
          </w:p>
        </w:tc>
      </w:tr>
      <w:tr w:rsidR="00E535D0" w:rsidRPr="009A2DA1" w14:paraId="5AFF1657" w14:textId="77777777" w:rsidTr="000A0EEE">
        <w:trPr>
          <w:trHeight w:val="255"/>
        </w:trPr>
        <w:tc>
          <w:tcPr>
            <w:tcW w:w="283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E52686E" w14:textId="77777777" w:rsidR="00E535D0" w:rsidRPr="009A2DA1" w:rsidRDefault="00E535D0" w:rsidP="000A0EEE">
            <w:pPr>
              <w:rPr>
                <w:rFonts w:asciiTheme="minorHAnsi" w:eastAsia="Calibri" w:hAnsiTheme="minorHAnsi" w:cstheme="minorHAnsi"/>
                <w:sz w:val="22"/>
                <w:szCs w:val="22"/>
              </w:rPr>
            </w:pPr>
            <w:r w:rsidRPr="009A2DA1">
              <w:rPr>
                <w:rFonts w:asciiTheme="minorHAnsi" w:eastAsia="Calibri" w:hAnsiTheme="minorHAnsi" w:cstheme="minorHAnsi"/>
                <w:sz w:val="22"/>
                <w:szCs w:val="22"/>
              </w:rPr>
              <w:t>4 Fun Teams</w:t>
            </w:r>
          </w:p>
        </w:tc>
        <w:tc>
          <w:tcPr>
            <w:tcW w:w="1134" w:type="dxa"/>
            <w:tcBorders>
              <w:top w:val="single" w:sz="4" w:space="0" w:color="000000"/>
              <w:left w:val="single" w:sz="4" w:space="0" w:color="000000"/>
              <w:bottom w:val="single" w:sz="4" w:space="0" w:color="000000"/>
              <w:right w:val="single" w:sz="4" w:space="0" w:color="000000"/>
            </w:tcBorders>
          </w:tcPr>
          <w:p w14:paraId="3A7D375A"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26</w:t>
            </w:r>
          </w:p>
        </w:tc>
        <w:tc>
          <w:tcPr>
            <w:tcW w:w="1276" w:type="dxa"/>
            <w:tcBorders>
              <w:top w:val="single" w:sz="4" w:space="0" w:color="000000"/>
              <w:left w:val="single" w:sz="4" w:space="0" w:color="000000"/>
              <w:bottom w:val="single" w:sz="4" w:space="0" w:color="000000"/>
              <w:right w:val="single" w:sz="4" w:space="0" w:color="000000"/>
            </w:tcBorders>
          </w:tcPr>
          <w:p w14:paraId="70C1470B"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0</w:t>
            </w:r>
          </w:p>
        </w:tc>
        <w:tc>
          <w:tcPr>
            <w:tcW w:w="1134" w:type="dxa"/>
            <w:tcBorders>
              <w:top w:val="single" w:sz="4" w:space="0" w:color="000000"/>
              <w:left w:val="single" w:sz="4" w:space="0" w:color="000000"/>
              <w:bottom w:val="single" w:sz="4" w:space="0" w:color="000000"/>
              <w:right w:val="single" w:sz="4" w:space="0" w:color="000000"/>
            </w:tcBorders>
          </w:tcPr>
          <w:p w14:paraId="41CF588C"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20</w:t>
            </w:r>
          </w:p>
        </w:tc>
        <w:tc>
          <w:tcPr>
            <w:tcW w:w="1134" w:type="dxa"/>
            <w:tcBorders>
              <w:top w:val="single" w:sz="4" w:space="0" w:color="000000"/>
              <w:left w:val="single" w:sz="4" w:space="0" w:color="000000"/>
              <w:bottom w:val="single" w:sz="4" w:space="0" w:color="000000"/>
              <w:right w:val="single" w:sz="4" w:space="0" w:color="000000"/>
            </w:tcBorders>
          </w:tcPr>
          <w:p w14:paraId="4A84CDE6"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32</w:t>
            </w:r>
          </w:p>
        </w:tc>
        <w:tc>
          <w:tcPr>
            <w:tcW w:w="1134" w:type="dxa"/>
            <w:tcBorders>
              <w:top w:val="single" w:sz="4" w:space="0" w:color="000000"/>
              <w:left w:val="single" w:sz="4" w:space="0" w:color="000000"/>
              <w:bottom w:val="single" w:sz="4" w:space="0" w:color="000000"/>
              <w:right w:val="single" w:sz="4" w:space="0" w:color="000000"/>
            </w:tcBorders>
          </w:tcPr>
          <w:p w14:paraId="63DBBEA1"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28</w:t>
            </w:r>
          </w:p>
        </w:tc>
        <w:tc>
          <w:tcPr>
            <w:tcW w:w="1276" w:type="dxa"/>
            <w:tcBorders>
              <w:top w:val="single" w:sz="4" w:space="0" w:color="000000"/>
              <w:left w:val="single" w:sz="4" w:space="0" w:color="000000"/>
              <w:bottom w:val="single" w:sz="4" w:space="0" w:color="000000"/>
              <w:right w:val="single" w:sz="4" w:space="0" w:color="000000"/>
            </w:tcBorders>
          </w:tcPr>
          <w:p w14:paraId="002D0AAC"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36</w:t>
            </w:r>
          </w:p>
        </w:tc>
      </w:tr>
      <w:tr w:rsidR="00E535D0" w:rsidRPr="009A2DA1" w14:paraId="1D928C53" w14:textId="77777777" w:rsidTr="000A0EEE">
        <w:trPr>
          <w:trHeight w:val="255"/>
        </w:trPr>
        <w:tc>
          <w:tcPr>
            <w:tcW w:w="283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708E7BE" w14:textId="77777777" w:rsidR="00E535D0" w:rsidRPr="009A2DA1" w:rsidRDefault="00E535D0" w:rsidP="000A0EEE">
            <w:pPr>
              <w:rPr>
                <w:rFonts w:asciiTheme="minorHAnsi" w:eastAsia="Calibri" w:hAnsiTheme="minorHAnsi" w:cstheme="minorHAnsi"/>
                <w:sz w:val="22"/>
                <w:szCs w:val="22"/>
              </w:rPr>
            </w:pPr>
            <w:r w:rsidRPr="009A2DA1">
              <w:rPr>
                <w:rFonts w:asciiTheme="minorHAnsi" w:eastAsia="Calibri" w:hAnsiTheme="minorHAnsi" w:cstheme="minorHAnsi"/>
                <w:sz w:val="22"/>
                <w:szCs w:val="22"/>
              </w:rPr>
              <w:t>Eileen O'Doherty Memorial</w:t>
            </w:r>
          </w:p>
        </w:tc>
        <w:tc>
          <w:tcPr>
            <w:tcW w:w="1134" w:type="dxa"/>
            <w:tcBorders>
              <w:top w:val="single" w:sz="4" w:space="0" w:color="000000"/>
              <w:left w:val="single" w:sz="4" w:space="0" w:color="000000"/>
              <w:bottom w:val="single" w:sz="4" w:space="0" w:color="000000"/>
              <w:right w:val="single" w:sz="4" w:space="0" w:color="000000"/>
            </w:tcBorders>
          </w:tcPr>
          <w:p w14:paraId="7BAF279B"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12</w:t>
            </w:r>
          </w:p>
        </w:tc>
        <w:tc>
          <w:tcPr>
            <w:tcW w:w="1276" w:type="dxa"/>
            <w:tcBorders>
              <w:top w:val="single" w:sz="4" w:space="0" w:color="000000"/>
              <w:left w:val="single" w:sz="4" w:space="0" w:color="000000"/>
              <w:bottom w:val="single" w:sz="4" w:space="0" w:color="000000"/>
              <w:right w:val="single" w:sz="4" w:space="0" w:color="000000"/>
            </w:tcBorders>
          </w:tcPr>
          <w:p w14:paraId="098F5F5F"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0</w:t>
            </w:r>
          </w:p>
        </w:tc>
        <w:tc>
          <w:tcPr>
            <w:tcW w:w="1134" w:type="dxa"/>
            <w:tcBorders>
              <w:top w:val="single" w:sz="4" w:space="0" w:color="000000"/>
              <w:left w:val="single" w:sz="4" w:space="0" w:color="000000"/>
              <w:bottom w:val="single" w:sz="4" w:space="0" w:color="000000"/>
              <w:right w:val="single" w:sz="4" w:space="0" w:color="000000"/>
            </w:tcBorders>
          </w:tcPr>
          <w:p w14:paraId="5C4A6EF1"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17</w:t>
            </w:r>
          </w:p>
        </w:tc>
        <w:tc>
          <w:tcPr>
            <w:tcW w:w="1134" w:type="dxa"/>
            <w:tcBorders>
              <w:top w:val="single" w:sz="4" w:space="0" w:color="000000"/>
              <w:left w:val="single" w:sz="4" w:space="0" w:color="000000"/>
              <w:bottom w:val="single" w:sz="4" w:space="0" w:color="000000"/>
              <w:right w:val="single" w:sz="4" w:space="0" w:color="000000"/>
            </w:tcBorders>
          </w:tcPr>
          <w:p w14:paraId="2E8EEC91"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25</w:t>
            </w:r>
          </w:p>
        </w:tc>
        <w:tc>
          <w:tcPr>
            <w:tcW w:w="1134" w:type="dxa"/>
            <w:tcBorders>
              <w:top w:val="single" w:sz="4" w:space="0" w:color="000000"/>
              <w:left w:val="single" w:sz="4" w:space="0" w:color="000000"/>
              <w:bottom w:val="single" w:sz="4" w:space="0" w:color="000000"/>
              <w:right w:val="single" w:sz="4" w:space="0" w:color="000000"/>
            </w:tcBorders>
          </w:tcPr>
          <w:p w14:paraId="3C16486C"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20</w:t>
            </w:r>
          </w:p>
        </w:tc>
        <w:tc>
          <w:tcPr>
            <w:tcW w:w="1276" w:type="dxa"/>
            <w:tcBorders>
              <w:top w:val="single" w:sz="4" w:space="0" w:color="000000"/>
              <w:left w:val="single" w:sz="4" w:space="0" w:color="000000"/>
              <w:bottom w:val="single" w:sz="4" w:space="0" w:color="000000"/>
              <w:right w:val="single" w:sz="4" w:space="0" w:color="000000"/>
            </w:tcBorders>
          </w:tcPr>
          <w:p w14:paraId="3DE53798"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26</w:t>
            </w:r>
          </w:p>
        </w:tc>
      </w:tr>
      <w:tr w:rsidR="00E535D0" w:rsidRPr="009A2DA1" w14:paraId="50EE1050" w14:textId="77777777" w:rsidTr="000A0EEE">
        <w:trPr>
          <w:trHeight w:val="255"/>
        </w:trPr>
        <w:tc>
          <w:tcPr>
            <w:tcW w:w="283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A1E1848" w14:textId="77777777" w:rsidR="00E535D0" w:rsidRPr="009A2DA1" w:rsidRDefault="00E535D0" w:rsidP="000A0EEE">
            <w:pPr>
              <w:rPr>
                <w:rFonts w:asciiTheme="minorHAnsi" w:eastAsia="Calibri" w:hAnsiTheme="minorHAnsi" w:cstheme="minorHAnsi"/>
                <w:sz w:val="22"/>
                <w:szCs w:val="22"/>
              </w:rPr>
            </w:pPr>
            <w:r w:rsidRPr="009A2DA1">
              <w:rPr>
                <w:rFonts w:asciiTheme="minorHAnsi" w:eastAsia="Calibri" w:hAnsiTheme="minorHAnsi" w:cstheme="minorHAnsi"/>
                <w:sz w:val="22"/>
                <w:szCs w:val="22"/>
              </w:rPr>
              <w:t>Eastern Region Memorial</w:t>
            </w:r>
          </w:p>
        </w:tc>
        <w:tc>
          <w:tcPr>
            <w:tcW w:w="1134" w:type="dxa"/>
            <w:tcBorders>
              <w:top w:val="single" w:sz="4" w:space="0" w:color="000000"/>
              <w:left w:val="single" w:sz="4" w:space="0" w:color="000000"/>
              <w:bottom w:val="single" w:sz="4" w:space="0" w:color="000000"/>
              <w:right w:val="single" w:sz="4" w:space="0" w:color="000000"/>
            </w:tcBorders>
          </w:tcPr>
          <w:p w14:paraId="0F964A9D"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35</w:t>
            </w:r>
          </w:p>
        </w:tc>
        <w:tc>
          <w:tcPr>
            <w:tcW w:w="1276" w:type="dxa"/>
            <w:tcBorders>
              <w:top w:val="single" w:sz="4" w:space="0" w:color="000000"/>
              <w:left w:val="single" w:sz="4" w:space="0" w:color="000000"/>
              <w:bottom w:val="single" w:sz="4" w:space="0" w:color="000000"/>
              <w:right w:val="single" w:sz="4" w:space="0" w:color="000000"/>
            </w:tcBorders>
          </w:tcPr>
          <w:p w14:paraId="13B93551"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0</w:t>
            </w:r>
          </w:p>
        </w:tc>
        <w:tc>
          <w:tcPr>
            <w:tcW w:w="1134" w:type="dxa"/>
            <w:tcBorders>
              <w:top w:val="single" w:sz="4" w:space="0" w:color="000000"/>
              <w:left w:val="single" w:sz="4" w:space="0" w:color="000000"/>
              <w:bottom w:val="single" w:sz="4" w:space="0" w:color="000000"/>
              <w:right w:val="single" w:sz="4" w:space="0" w:color="000000"/>
            </w:tcBorders>
          </w:tcPr>
          <w:p w14:paraId="433F1474"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28</w:t>
            </w:r>
          </w:p>
        </w:tc>
        <w:tc>
          <w:tcPr>
            <w:tcW w:w="1134" w:type="dxa"/>
            <w:tcBorders>
              <w:top w:val="single" w:sz="4" w:space="0" w:color="000000"/>
              <w:left w:val="single" w:sz="4" w:space="0" w:color="000000"/>
              <w:bottom w:val="single" w:sz="4" w:space="0" w:color="000000"/>
              <w:right w:val="single" w:sz="4" w:space="0" w:color="000000"/>
            </w:tcBorders>
          </w:tcPr>
          <w:p w14:paraId="66009089"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23</w:t>
            </w:r>
          </w:p>
        </w:tc>
        <w:tc>
          <w:tcPr>
            <w:tcW w:w="1134" w:type="dxa"/>
            <w:tcBorders>
              <w:top w:val="single" w:sz="4" w:space="0" w:color="000000"/>
              <w:left w:val="single" w:sz="4" w:space="0" w:color="000000"/>
              <w:bottom w:val="single" w:sz="4" w:space="0" w:color="000000"/>
              <w:right w:val="single" w:sz="4" w:space="0" w:color="000000"/>
            </w:tcBorders>
          </w:tcPr>
          <w:p w14:paraId="3EB5D546"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23</w:t>
            </w:r>
          </w:p>
        </w:tc>
        <w:tc>
          <w:tcPr>
            <w:tcW w:w="1276" w:type="dxa"/>
            <w:tcBorders>
              <w:top w:val="single" w:sz="4" w:space="0" w:color="000000"/>
              <w:left w:val="single" w:sz="4" w:space="0" w:color="000000"/>
              <w:bottom w:val="single" w:sz="4" w:space="0" w:color="000000"/>
              <w:right w:val="single" w:sz="4" w:space="0" w:color="000000"/>
            </w:tcBorders>
          </w:tcPr>
          <w:p w14:paraId="60C3C1C8"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w:t>
            </w:r>
          </w:p>
        </w:tc>
      </w:tr>
      <w:tr w:rsidR="00E535D0" w:rsidRPr="009A2DA1" w14:paraId="68DC969D" w14:textId="77777777" w:rsidTr="000A0EEE">
        <w:trPr>
          <w:trHeight w:val="255"/>
        </w:trPr>
        <w:tc>
          <w:tcPr>
            <w:tcW w:w="283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7F4B42A" w14:textId="77777777" w:rsidR="00E535D0" w:rsidRPr="009A2DA1" w:rsidRDefault="00E535D0" w:rsidP="000A0EEE">
            <w:pPr>
              <w:rPr>
                <w:rFonts w:asciiTheme="minorHAnsi" w:eastAsia="Calibri" w:hAnsiTheme="minorHAnsi" w:cstheme="minorHAnsi"/>
                <w:sz w:val="22"/>
                <w:szCs w:val="22"/>
              </w:rPr>
            </w:pPr>
            <w:r w:rsidRPr="009A2DA1">
              <w:rPr>
                <w:rFonts w:asciiTheme="minorHAnsi" w:eastAsia="Calibri" w:hAnsiTheme="minorHAnsi" w:cstheme="minorHAnsi"/>
                <w:sz w:val="22"/>
                <w:szCs w:val="22"/>
              </w:rPr>
              <w:t>Britton</w:t>
            </w:r>
          </w:p>
        </w:tc>
        <w:tc>
          <w:tcPr>
            <w:tcW w:w="1134" w:type="dxa"/>
            <w:tcBorders>
              <w:top w:val="single" w:sz="4" w:space="0" w:color="000000"/>
              <w:left w:val="single" w:sz="4" w:space="0" w:color="000000"/>
              <w:bottom w:val="single" w:sz="4" w:space="0" w:color="000000"/>
              <w:right w:val="single" w:sz="4" w:space="0" w:color="000000"/>
            </w:tcBorders>
          </w:tcPr>
          <w:p w14:paraId="61B086B3"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43</w:t>
            </w:r>
          </w:p>
        </w:tc>
        <w:tc>
          <w:tcPr>
            <w:tcW w:w="1276" w:type="dxa"/>
            <w:tcBorders>
              <w:top w:val="single" w:sz="4" w:space="0" w:color="000000"/>
              <w:left w:val="single" w:sz="4" w:space="0" w:color="000000"/>
              <w:bottom w:val="single" w:sz="4" w:space="0" w:color="000000"/>
              <w:right w:val="single" w:sz="4" w:space="0" w:color="000000"/>
            </w:tcBorders>
          </w:tcPr>
          <w:p w14:paraId="4C2C59E4"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0</w:t>
            </w:r>
          </w:p>
        </w:tc>
        <w:tc>
          <w:tcPr>
            <w:tcW w:w="1134" w:type="dxa"/>
            <w:tcBorders>
              <w:top w:val="single" w:sz="4" w:space="0" w:color="000000"/>
              <w:left w:val="single" w:sz="4" w:space="0" w:color="000000"/>
              <w:bottom w:val="single" w:sz="4" w:space="0" w:color="000000"/>
              <w:right w:val="single" w:sz="4" w:space="0" w:color="000000"/>
            </w:tcBorders>
          </w:tcPr>
          <w:p w14:paraId="5C816A00"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23</w:t>
            </w:r>
          </w:p>
        </w:tc>
        <w:tc>
          <w:tcPr>
            <w:tcW w:w="1134" w:type="dxa"/>
            <w:tcBorders>
              <w:top w:val="single" w:sz="4" w:space="0" w:color="000000"/>
              <w:left w:val="single" w:sz="4" w:space="0" w:color="000000"/>
              <w:bottom w:val="single" w:sz="4" w:space="0" w:color="000000"/>
              <w:right w:val="single" w:sz="4" w:space="0" w:color="000000"/>
            </w:tcBorders>
          </w:tcPr>
          <w:p w14:paraId="6BCC6A99"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23</w:t>
            </w:r>
          </w:p>
        </w:tc>
        <w:tc>
          <w:tcPr>
            <w:tcW w:w="1134" w:type="dxa"/>
            <w:tcBorders>
              <w:top w:val="single" w:sz="4" w:space="0" w:color="000000"/>
              <w:left w:val="single" w:sz="4" w:space="0" w:color="000000"/>
              <w:bottom w:val="single" w:sz="4" w:space="0" w:color="000000"/>
              <w:right w:val="single" w:sz="4" w:space="0" w:color="000000"/>
            </w:tcBorders>
          </w:tcPr>
          <w:p w14:paraId="1C225F4D"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15</w:t>
            </w:r>
          </w:p>
        </w:tc>
        <w:tc>
          <w:tcPr>
            <w:tcW w:w="1276" w:type="dxa"/>
            <w:tcBorders>
              <w:top w:val="single" w:sz="4" w:space="0" w:color="000000"/>
              <w:left w:val="single" w:sz="4" w:space="0" w:color="000000"/>
              <w:bottom w:val="single" w:sz="4" w:space="0" w:color="000000"/>
              <w:right w:val="single" w:sz="4" w:space="0" w:color="000000"/>
            </w:tcBorders>
          </w:tcPr>
          <w:p w14:paraId="6DAEE037" w14:textId="77777777" w:rsidR="00E535D0" w:rsidRPr="009A2DA1" w:rsidRDefault="00E535D0" w:rsidP="000A0EEE">
            <w:pPr>
              <w:jc w:val="right"/>
              <w:rPr>
                <w:rFonts w:asciiTheme="minorHAnsi" w:eastAsia="Calibri" w:hAnsiTheme="minorHAnsi" w:cstheme="minorHAnsi"/>
                <w:sz w:val="22"/>
                <w:szCs w:val="22"/>
              </w:rPr>
            </w:pPr>
            <w:r w:rsidRPr="009A2DA1">
              <w:rPr>
                <w:rFonts w:asciiTheme="minorHAnsi" w:eastAsia="Calibri" w:hAnsiTheme="minorHAnsi" w:cstheme="minorHAnsi"/>
                <w:sz w:val="22"/>
                <w:szCs w:val="22"/>
              </w:rPr>
              <w:t>19 &amp;32</w:t>
            </w:r>
          </w:p>
        </w:tc>
      </w:tr>
      <w:tr w:rsidR="00E535D0" w:rsidRPr="009A2DA1" w14:paraId="467EF56E" w14:textId="77777777" w:rsidTr="000A0EEE">
        <w:trPr>
          <w:trHeight w:val="255"/>
        </w:trPr>
        <w:tc>
          <w:tcPr>
            <w:tcW w:w="2830" w:type="dxa"/>
            <w:tcBorders>
              <w:top w:val="single" w:sz="4" w:space="0" w:color="000000"/>
              <w:left w:val="single" w:sz="4" w:space="0" w:color="000000"/>
              <w:bottom w:val="single" w:sz="4" w:space="0" w:color="000000"/>
              <w:right w:val="single" w:sz="4" w:space="0" w:color="000000"/>
            </w:tcBorders>
            <w:vAlign w:val="bottom"/>
          </w:tcPr>
          <w:p w14:paraId="718AEFF5" w14:textId="77777777" w:rsidR="00E535D0" w:rsidRPr="009A2DA1" w:rsidRDefault="00E535D0" w:rsidP="000A0EEE">
            <w:pPr>
              <w:rPr>
                <w:rFonts w:asciiTheme="minorHAnsi" w:eastAsia="Calibri" w:hAnsiTheme="minorHAnsi" w:cstheme="minorHAnsi"/>
                <w:b/>
                <w:bCs/>
                <w:sz w:val="22"/>
                <w:szCs w:val="22"/>
              </w:rPr>
            </w:pPr>
            <w:r w:rsidRPr="009A2DA1">
              <w:rPr>
                <w:rFonts w:asciiTheme="minorHAnsi" w:eastAsia="Calibri" w:hAnsiTheme="minorHAnsi" w:cstheme="minorHAnsi"/>
                <w:b/>
                <w:bCs/>
                <w:sz w:val="22"/>
                <w:szCs w:val="22"/>
              </w:rPr>
              <w:t>Main Prog Total</w:t>
            </w:r>
          </w:p>
        </w:tc>
        <w:tc>
          <w:tcPr>
            <w:tcW w:w="1134" w:type="dxa"/>
            <w:tcBorders>
              <w:top w:val="single" w:sz="4" w:space="0" w:color="000000"/>
              <w:left w:val="single" w:sz="4" w:space="0" w:color="000000"/>
              <w:bottom w:val="single" w:sz="4" w:space="0" w:color="000000"/>
              <w:right w:val="single" w:sz="4" w:space="0" w:color="000000"/>
            </w:tcBorders>
          </w:tcPr>
          <w:p w14:paraId="7A246B8F" w14:textId="77777777" w:rsidR="00E535D0" w:rsidRPr="009A2DA1" w:rsidRDefault="00E535D0" w:rsidP="000A0EEE">
            <w:pPr>
              <w:jc w:val="right"/>
              <w:rPr>
                <w:rFonts w:asciiTheme="minorHAnsi" w:eastAsia="Calibri" w:hAnsiTheme="minorHAnsi" w:cstheme="minorHAnsi"/>
                <w:b/>
                <w:bCs/>
                <w:sz w:val="22"/>
                <w:szCs w:val="22"/>
              </w:rPr>
            </w:pPr>
            <w:r w:rsidRPr="009A2DA1">
              <w:rPr>
                <w:rFonts w:asciiTheme="minorHAnsi" w:eastAsia="Calibri" w:hAnsiTheme="minorHAnsi" w:cstheme="minorHAnsi"/>
                <w:b/>
                <w:bCs/>
                <w:sz w:val="22"/>
                <w:szCs w:val="22"/>
              </w:rPr>
              <w:t>219</w:t>
            </w:r>
          </w:p>
        </w:tc>
        <w:tc>
          <w:tcPr>
            <w:tcW w:w="1276" w:type="dxa"/>
            <w:tcBorders>
              <w:top w:val="single" w:sz="4" w:space="0" w:color="000000"/>
              <w:left w:val="single" w:sz="4" w:space="0" w:color="000000"/>
              <w:bottom w:val="single" w:sz="4" w:space="0" w:color="000000"/>
              <w:right w:val="single" w:sz="4" w:space="0" w:color="000000"/>
            </w:tcBorders>
          </w:tcPr>
          <w:p w14:paraId="623F39F8" w14:textId="77777777" w:rsidR="00E535D0" w:rsidRPr="009A2DA1" w:rsidRDefault="00E535D0" w:rsidP="000A0EEE">
            <w:pPr>
              <w:jc w:val="right"/>
              <w:rPr>
                <w:rFonts w:asciiTheme="minorHAnsi" w:eastAsia="Calibri" w:hAnsiTheme="minorHAnsi" w:cstheme="minorHAnsi"/>
                <w:b/>
                <w:bCs/>
                <w:sz w:val="22"/>
                <w:szCs w:val="22"/>
              </w:rPr>
            </w:pPr>
            <w:r w:rsidRPr="009A2DA1">
              <w:rPr>
                <w:rFonts w:asciiTheme="minorHAnsi" w:eastAsia="Calibri" w:hAnsiTheme="minorHAnsi" w:cstheme="minorHAnsi"/>
                <w:b/>
                <w:bCs/>
                <w:sz w:val="22"/>
                <w:szCs w:val="22"/>
              </w:rPr>
              <w:t>52</w:t>
            </w:r>
          </w:p>
        </w:tc>
        <w:tc>
          <w:tcPr>
            <w:tcW w:w="1134" w:type="dxa"/>
            <w:tcBorders>
              <w:top w:val="single" w:sz="4" w:space="0" w:color="000000"/>
              <w:left w:val="single" w:sz="4" w:space="0" w:color="000000"/>
              <w:bottom w:val="single" w:sz="4" w:space="0" w:color="000000"/>
              <w:right w:val="single" w:sz="4" w:space="0" w:color="000000"/>
            </w:tcBorders>
          </w:tcPr>
          <w:p w14:paraId="2E9FC406" w14:textId="77777777" w:rsidR="00E535D0" w:rsidRPr="009A2DA1" w:rsidRDefault="00E535D0" w:rsidP="000A0EEE">
            <w:pPr>
              <w:jc w:val="right"/>
              <w:rPr>
                <w:rFonts w:asciiTheme="minorHAnsi" w:eastAsia="Calibri" w:hAnsiTheme="minorHAnsi" w:cstheme="minorHAnsi"/>
                <w:b/>
                <w:bCs/>
                <w:sz w:val="22"/>
                <w:szCs w:val="22"/>
              </w:rPr>
            </w:pPr>
            <w:r w:rsidRPr="009A2DA1">
              <w:rPr>
                <w:rFonts w:asciiTheme="minorHAnsi" w:eastAsia="Calibri" w:hAnsiTheme="minorHAnsi" w:cstheme="minorHAnsi"/>
                <w:b/>
                <w:bCs/>
                <w:sz w:val="22"/>
                <w:szCs w:val="22"/>
              </w:rPr>
              <w:t>157</w:t>
            </w:r>
          </w:p>
        </w:tc>
        <w:tc>
          <w:tcPr>
            <w:tcW w:w="1134" w:type="dxa"/>
            <w:tcBorders>
              <w:top w:val="single" w:sz="4" w:space="0" w:color="000000"/>
              <w:left w:val="single" w:sz="4" w:space="0" w:color="000000"/>
              <w:bottom w:val="single" w:sz="4" w:space="0" w:color="000000"/>
              <w:right w:val="single" w:sz="4" w:space="0" w:color="000000"/>
            </w:tcBorders>
          </w:tcPr>
          <w:p w14:paraId="422FE75B" w14:textId="77777777" w:rsidR="00E535D0" w:rsidRPr="009A2DA1" w:rsidRDefault="00E535D0" w:rsidP="000A0EEE">
            <w:pPr>
              <w:jc w:val="right"/>
              <w:rPr>
                <w:rFonts w:asciiTheme="minorHAnsi" w:eastAsia="Calibri" w:hAnsiTheme="minorHAnsi" w:cstheme="minorHAnsi"/>
                <w:b/>
                <w:bCs/>
                <w:sz w:val="22"/>
                <w:szCs w:val="22"/>
              </w:rPr>
            </w:pPr>
            <w:r w:rsidRPr="009A2DA1">
              <w:rPr>
                <w:rFonts w:asciiTheme="minorHAnsi" w:eastAsia="Calibri" w:hAnsiTheme="minorHAnsi" w:cstheme="minorHAnsi"/>
                <w:b/>
                <w:bCs/>
                <w:sz w:val="22"/>
                <w:szCs w:val="22"/>
              </w:rPr>
              <w:t>193</w:t>
            </w:r>
          </w:p>
        </w:tc>
        <w:tc>
          <w:tcPr>
            <w:tcW w:w="1134" w:type="dxa"/>
            <w:tcBorders>
              <w:top w:val="single" w:sz="4" w:space="0" w:color="000000"/>
              <w:left w:val="single" w:sz="4" w:space="0" w:color="000000"/>
              <w:bottom w:val="single" w:sz="4" w:space="0" w:color="000000"/>
              <w:right w:val="single" w:sz="4" w:space="0" w:color="000000"/>
            </w:tcBorders>
          </w:tcPr>
          <w:p w14:paraId="42CB6B58" w14:textId="77777777" w:rsidR="00E535D0" w:rsidRPr="009A2DA1" w:rsidRDefault="00E535D0" w:rsidP="000A0EEE">
            <w:pPr>
              <w:jc w:val="right"/>
              <w:rPr>
                <w:rFonts w:asciiTheme="minorHAnsi" w:eastAsia="Calibri" w:hAnsiTheme="minorHAnsi" w:cstheme="minorHAnsi"/>
                <w:b/>
                <w:bCs/>
                <w:sz w:val="22"/>
                <w:szCs w:val="22"/>
              </w:rPr>
            </w:pPr>
            <w:r w:rsidRPr="009A2DA1">
              <w:rPr>
                <w:rFonts w:asciiTheme="minorHAnsi" w:eastAsia="Calibri" w:hAnsiTheme="minorHAnsi" w:cstheme="minorHAnsi"/>
                <w:b/>
                <w:bCs/>
                <w:sz w:val="22"/>
                <w:szCs w:val="22"/>
              </w:rPr>
              <w:t>177</w:t>
            </w:r>
          </w:p>
        </w:tc>
        <w:tc>
          <w:tcPr>
            <w:tcW w:w="1276" w:type="dxa"/>
            <w:tcBorders>
              <w:top w:val="single" w:sz="4" w:space="0" w:color="000000"/>
              <w:left w:val="single" w:sz="4" w:space="0" w:color="000000"/>
              <w:bottom w:val="single" w:sz="4" w:space="0" w:color="000000"/>
              <w:right w:val="single" w:sz="4" w:space="0" w:color="000000"/>
            </w:tcBorders>
          </w:tcPr>
          <w:p w14:paraId="10E1EE48" w14:textId="77777777" w:rsidR="00E535D0" w:rsidRPr="009A2DA1" w:rsidRDefault="00E535D0" w:rsidP="000A0EEE">
            <w:pPr>
              <w:jc w:val="right"/>
              <w:rPr>
                <w:rFonts w:asciiTheme="minorHAnsi" w:eastAsia="Calibri" w:hAnsiTheme="minorHAnsi" w:cstheme="minorHAnsi"/>
                <w:b/>
                <w:bCs/>
                <w:sz w:val="22"/>
                <w:szCs w:val="22"/>
              </w:rPr>
            </w:pPr>
            <w:r w:rsidRPr="009A2DA1">
              <w:rPr>
                <w:rFonts w:asciiTheme="minorHAnsi" w:eastAsia="Calibri" w:hAnsiTheme="minorHAnsi" w:cstheme="minorHAnsi"/>
                <w:b/>
                <w:bCs/>
                <w:sz w:val="22"/>
                <w:szCs w:val="22"/>
              </w:rPr>
              <w:t>275</w:t>
            </w:r>
          </w:p>
        </w:tc>
      </w:tr>
    </w:tbl>
    <w:p w14:paraId="0F9A5C6C" w14:textId="77777777" w:rsidR="00E535D0" w:rsidRPr="009A2DA1" w:rsidRDefault="00E535D0" w:rsidP="00E535D0">
      <w:pPr>
        <w:rPr>
          <w:rFonts w:asciiTheme="minorHAnsi" w:eastAsia="Calibri" w:hAnsiTheme="minorHAnsi" w:cstheme="minorHAnsi"/>
        </w:rPr>
      </w:pPr>
      <w:r w:rsidRPr="009A2DA1">
        <w:rPr>
          <w:rFonts w:asciiTheme="minorHAnsi" w:eastAsia="Calibri" w:hAnsiTheme="minorHAnsi" w:cstheme="minorHAnsi"/>
        </w:rPr>
        <w:t>The above table shows the attendances at events in recent years:</w:t>
      </w:r>
    </w:p>
    <w:p w14:paraId="38E5C015" w14:textId="77777777" w:rsidR="000A0EEE" w:rsidRDefault="000A0EEE" w:rsidP="00E535D0">
      <w:pPr>
        <w:rPr>
          <w:rFonts w:asciiTheme="minorHAnsi" w:eastAsia="Calibri" w:hAnsiTheme="minorHAnsi" w:cstheme="minorHAnsi"/>
        </w:rPr>
      </w:pPr>
    </w:p>
    <w:p w14:paraId="2FD85E72" w14:textId="446384AD" w:rsidR="00E535D0" w:rsidRPr="009A2DA1" w:rsidRDefault="00E535D0" w:rsidP="00E535D0">
      <w:pPr>
        <w:rPr>
          <w:rFonts w:asciiTheme="minorHAnsi" w:eastAsia="Calibri" w:hAnsiTheme="minorHAnsi" w:cstheme="minorHAnsi"/>
        </w:rPr>
      </w:pPr>
      <w:r w:rsidRPr="009A2DA1">
        <w:rPr>
          <w:rFonts w:asciiTheme="minorHAnsi" w:eastAsia="Calibri" w:hAnsiTheme="minorHAnsi" w:cstheme="minorHAnsi"/>
        </w:rPr>
        <w:t>We cancelled the Eastern Region Memorial this year and concentrated on the region’s President’s Prize which was run as 2 separate competitions - the Britton Trophy for Master grades and the Britton Salver for all grades below master.</w:t>
      </w:r>
    </w:p>
    <w:p w14:paraId="5A25D930" w14:textId="77777777" w:rsidR="000A0EEE" w:rsidRDefault="000A0EEE" w:rsidP="00E535D0">
      <w:pPr>
        <w:rPr>
          <w:rFonts w:asciiTheme="minorHAnsi" w:eastAsia="Calibri" w:hAnsiTheme="minorHAnsi" w:cstheme="minorHAnsi"/>
          <w:b/>
          <w:bCs/>
        </w:rPr>
      </w:pPr>
    </w:p>
    <w:p w14:paraId="1AAC12A2" w14:textId="6106BA4C" w:rsidR="00E535D0" w:rsidRPr="009A2DA1" w:rsidRDefault="00E535D0" w:rsidP="00E535D0">
      <w:pPr>
        <w:rPr>
          <w:rFonts w:asciiTheme="minorHAnsi" w:eastAsia="Calibri" w:hAnsiTheme="minorHAnsi" w:cstheme="minorHAnsi"/>
          <w:b/>
          <w:bCs/>
        </w:rPr>
      </w:pPr>
      <w:r w:rsidRPr="009A2DA1">
        <w:rPr>
          <w:rFonts w:asciiTheme="minorHAnsi" w:eastAsia="Calibri" w:hAnsiTheme="minorHAnsi" w:cstheme="minorHAnsi"/>
          <w:b/>
          <w:bCs/>
        </w:rPr>
        <w:t>Eastern Region Competition Winners 2025/26</w:t>
      </w:r>
    </w:p>
    <w:p w14:paraId="565394CF" w14:textId="77777777" w:rsidR="00E535D0" w:rsidRPr="009A2DA1" w:rsidRDefault="00E535D0" w:rsidP="00E535D0">
      <w:pPr>
        <w:rPr>
          <w:rFonts w:asciiTheme="minorHAnsi" w:eastAsia="Calibri" w:hAnsiTheme="minorHAnsi" w:cstheme="minorHAnsi"/>
        </w:rPr>
      </w:pPr>
      <w:r w:rsidRPr="009A2DA1">
        <w:rPr>
          <w:rFonts w:asciiTheme="minorHAnsi" w:eastAsia="Calibri" w:hAnsiTheme="minorHAnsi" w:cstheme="minorHAnsi"/>
        </w:rPr>
        <w:t>Novice Pairs – Ruth Keogh &amp; Veronica Kidd</w:t>
      </w:r>
    </w:p>
    <w:p w14:paraId="5F80BFBC" w14:textId="2F60E03E" w:rsidR="00E535D0" w:rsidRPr="009A2DA1" w:rsidRDefault="00E535D0" w:rsidP="00E535D0">
      <w:pPr>
        <w:rPr>
          <w:rFonts w:asciiTheme="minorHAnsi" w:eastAsia="Calibri" w:hAnsiTheme="minorHAnsi" w:cstheme="minorHAnsi"/>
        </w:rPr>
      </w:pPr>
      <w:r w:rsidRPr="009A2DA1">
        <w:rPr>
          <w:rFonts w:asciiTheme="minorHAnsi" w:eastAsia="Calibri" w:hAnsiTheme="minorHAnsi" w:cstheme="minorHAnsi"/>
        </w:rPr>
        <w:t xml:space="preserve">Inter B Pairs – Louise Webb &amp; Rita O'Sullivan </w:t>
      </w:r>
    </w:p>
    <w:p w14:paraId="694876C5" w14:textId="77777777" w:rsidR="00E535D0" w:rsidRPr="009A2DA1" w:rsidRDefault="00E535D0" w:rsidP="00E535D0">
      <w:pPr>
        <w:rPr>
          <w:rFonts w:asciiTheme="minorHAnsi" w:eastAsia="Calibri" w:hAnsiTheme="minorHAnsi" w:cstheme="minorHAnsi"/>
        </w:rPr>
      </w:pPr>
      <w:r w:rsidRPr="009A2DA1">
        <w:rPr>
          <w:rFonts w:asciiTheme="minorHAnsi" w:eastAsia="Calibri" w:hAnsiTheme="minorHAnsi" w:cstheme="minorHAnsi"/>
        </w:rPr>
        <w:t>Inter A Pairs – Robert Wolfe &amp; John Corcoran</w:t>
      </w:r>
    </w:p>
    <w:p w14:paraId="1C015DDA" w14:textId="77777777" w:rsidR="00E535D0" w:rsidRPr="009A2DA1" w:rsidRDefault="00E535D0" w:rsidP="00E535D0">
      <w:pPr>
        <w:rPr>
          <w:rFonts w:asciiTheme="minorHAnsi" w:eastAsia="Calibri" w:hAnsiTheme="minorHAnsi" w:cstheme="minorHAnsi"/>
        </w:rPr>
      </w:pPr>
      <w:r w:rsidRPr="009A2DA1">
        <w:rPr>
          <w:rFonts w:asciiTheme="minorHAnsi" w:eastAsia="Calibri" w:hAnsiTheme="minorHAnsi" w:cstheme="minorHAnsi"/>
        </w:rPr>
        <w:t>Master Pairs – Catherine McCann &amp; Brendan Martin</w:t>
      </w:r>
    </w:p>
    <w:p w14:paraId="7B7A3874" w14:textId="77777777" w:rsidR="00E535D0" w:rsidRPr="009A2DA1" w:rsidRDefault="00E535D0" w:rsidP="00E535D0">
      <w:pPr>
        <w:rPr>
          <w:rFonts w:asciiTheme="minorHAnsi" w:eastAsia="Calibri" w:hAnsiTheme="minorHAnsi" w:cstheme="minorHAnsi"/>
        </w:rPr>
      </w:pPr>
      <w:r w:rsidRPr="009A2DA1">
        <w:rPr>
          <w:rFonts w:asciiTheme="minorHAnsi" w:eastAsia="Calibri" w:hAnsiTheme="minorHAnsi" w:cstheme="minorHAnsi"/>
        </w:rPr>
        <w:t>Inter B Teams – Ann Cafferky &amp; Mags Smith, Eilish Dempsey &amp; Daisy Downes</w:t>
      </w:r>
    </w:p>
    <w:p w14:paraId="1AD4A631" w14:textId="77777777" w:rsidR="00E535D0" w:rsidRPr="009A2DA1" w:rsidRDefault="00E535D0" w:rsidP="00E535D0">
      <w:pPr>
        <w:rPr>
          <w:rFonts w:asciiTheme="minorHAnsi" w:eastAsia="Calibri" w:hAnsiTheme="minorHAnsi" w:cstheme="minorHAnsi"/>
        </w:rPr>
      </w:pPr>
      <w:r w:rsidRPr="009A2DA1">
        <w:rPr>
          <w:rFonts w:asciiTheme="minorHAnsi" w:eastAsia="Calibri" w:hAnsiTheme="minorHAnsi" w:cstheme="minorHAnsi"/>
        </w:rPr>
        <w:t>Inter A Teams – John Corcoran &amp; Robert Wolfe, Kathryn Ryan &amp; Maeve Pelly</w:t>
      </w:r>
    </w:p>
    <w:p w14:paraId="6AF85694" w14:textId="77777777" w:rsidR="00E535D0" w:rsidRPr="009A2DA1" w:rsidRDefault="00E535D0" w:rsidP="00E535D0">
      <w:pPr>
        <w:rPr>
          <w:rFonts w:asciiTheme="minorHAnsi" w:eastAsia="Calibri" w:hAnsiTheme="minorHAnsi" w:cstheme="minorHAnsi"/>
        </w:rPr>
      </w:pPr>
      <w:r w:rsidRPr="009A2DA1">
        <w:rPr>
          <w:rFonts w:asciiTheme="minorHAnsi" w:eastAsia="Calibri" w:hAnsiTheme="minorHAnsi" w:cstheme="minorHAnsi"/>
        </w:rPr>
        <w:t>Master Teams –</w:t>
      </w:r>
      <w:r w:rsidRPr="009A2DA1">
        <w:rPr>
          <w:rFonts w:asciiTheme="minorHAnsi" w:hAnsiTheme="minorHAnsi" w:cstheme="minorHAnsi"/>
        </w:rPr>
        <w:t xml:space="preserve"> </w:t>
      </w:r>
      <w:r w:rsidRPr="009A2DA1">
        <w:rPr>
          <w:rFonts w:asciiTheme="minorHAnsi" w:eastAsia="Calibri" w:hAnsiTheme="minorHAnsi" w:cstheme="minorHAnsi"/>
        </w:rPr>
        <w:t>John Noonan &amp; Eoin MacNeill, Alan O'Sullivan &amp; Carol-Ann Cummins</w:t>
      </w:r>
    </w:p>
    <w:p w14:paraId="541E4F1F" w14:textId="77777777" w:rsidR="00E535D0" w:rsidRPr="009A2DA1" w:rsidRDefault="00E535D0" w:rsidP="00E535D0">
      <w:pPr>
        <w:rPr>
          <w:rFonts w:asciiTheme="minorHAnsi" w:eastAsia="Calibri" w:hAnsiTheme="minorHAnsi" w:cstheme="minorHAnsi"/>
        </w:rPr>
      </w:pPr>
      <w:r w:rsidRPr="009A2DA1">
        <w:rPr>
          <w:rFonts w:asciiTheme="minorHAnsi" w:eastAsia="Calibri" w:hAnsiTheme="minorHAnsi" w:cstheme="minorHAnsi"/>
        </w:rPr>
        <w:t>4 Fun Teams – Finola McDonald &amp; Maureen Quinn, Kathryn Ryan &amp; Rachel Bell</w:t>
      </w:r>
    </w:p>
    <w:p w14:paraId="29CE2CB5" w14:textId="77777777" w:rsidR="00E535D0" w:rsidRPr="009A2DA1" w:rsidRDefault="00E535D0" w:rsidP="00E535D0">
      <w:pPr>
        <w:rPr>
          <w:rFonts w:asciiTheme="minorHAnsi" w:eastAsia="Calibri" w:hAnsiTheme="minorHAnsi" w:cstheme="minorHAnsi"/>
        </w:rPr>
      </w:pPr>
      <w:r w:rsidRPr="009A2DA1">
        <w:rPr>
          <w:rFonts w:asciiTheme="minorHAnsi" w:eastAsia="Calibri" w:hAnsiTheme="minorHAnsi" w:cstheme="minorHAnsi"/>
        </w:rPr>
        <w:t xml:space="preserve">Eileen O’Doherty – Charles &amp; Jacinta Broadhead </w:t>
      </w:r>
    </w:p>
    <w:p w14:paraId="6595EA6D" w14:textId="77777777" w:rsidR="00E535D0" w:rsidRPr="009A2DA1" w:rsidRDefault="00E535D0" w:rsidP="00E535D0">
      <w:pPr>
        <w:rPr>
          <w:rFonts w:asciiTheme="minorHAnsi" w:eastAsia="Calibri" w:hAnsiTheme="minorHAnsi" w:cstheme="minorHAnsi"/>
        </w:rPr>
      </w:pPr>
      <w:r w:rsidRPr="009A2DA1">
        <w:rPr>
          <w:rFonts w:asciiTheme="minorHAnsi" w:eastAsia="Calibri" w:hAnsiTheme="minorHAnsi" w:cstheme="minorHAnsi"/>
        </w:rPr>
        <w:t>Britton Trophy -</w:t>
      </w:r>
      <w:r>
        <w:rPr>
          <w:rFonts w:asciiTheme="minorHAnsi" w:eastAsia="Calibri" w:hAnsiTheme="minorHAnsi" w:cstheme="minorHAnsi"/>
        </w:rPr>
        <w:t xml:space="preserve"> </w:t>
      </w:r>
      <w:r w:rsidRPr="009A2DA1">
        <w:rPr>
          <w:rFonts w:asciiTheme="minorHAnsi" w:eastAsia="Calibri" w:hAnsiTheme="minorHAnsi" w:cstheme="minorHAnsi"/>
        </w:rPr>
        <w:t>Marie Callanan &amp; Maria Whelan</w:t>
      </w:r>
    </w:p>
    <w:p w14:paraId="434F4D29" w14:textId="77777777" w:rsidR="00E535D0" w:rsidRPr="009A2DA1" w:rsidRDefault="00E535D0" w:rsidP="00E535D0">
      <w:pPr>
        <w:rPr>
          <w:rFonts w:asciiTheme="minorHAnsi" w:eastAsia="Calibri" w:hAnsiTheme="minorHAnsi" w:cstheme="minorHAnsi"/>
        </w:rPr>
      </w:pPr>
      <w:r w:rsidRPr="009A2DA1">
        <w:rPr>
          <w:rFonts w:asciiTheme="minorHAnsi" w:eastAsia="Calibri" w:hAnsiTheme="minorHAnsi" w:cstheme="minorHAnsi"/>
        </w:rPr>
        <w:t>Britton Salver – Brendan Ward &amp; Deirdre French</w:t>
      </w:r>
    </w:p>
    <w:p w14:paraId="544FF782" w14:textId="77777777" w:rsidR="00E535D0" w:rsidRPr="009A2DA1" w:rsidRDefault="00E535D0" w:rsidP="00E535D0">
      <w:pPr>
        <w:rPr>
          <w:rFonts w:asciiTheme="minorHAnsi" w:eastAsia="Calibri" w:hAnsiTheme="minorHAnsi" w:cstheme="minorHAnsi"/>
          <w:sz w:val="12"/>
          <w:szCs w:val="12"/>
        </w:rPr>
      </w:pPr>
    </w:p>
    <w:p w14:paraId="1AD7195C" w14:textId="77777777" w:rsidR="00E535D0" w:rsidRPr="009A2DA1" w:rsidRDefault="00E535D0" w:rsidP="00E535D0">
      <w:pPr>
        <w:rPr>
          <w:rFonts w:asciiTheme="minorHAnsi" w:eastAsia="Calibri" w:hAnsiTheme="minorHAnsi" w:cstheme="minorHAnsi"/>
        </w:rPr>
      </w:pPr>
      <w:r w:rsidRPr="009A2DA1">
        <w:rPr>
          <w:rFonts w:asciiTheme="minorHAnsi" w:eastAsia="Calibri" w:hAnsiTheme="minorHAnsi" w:cstheme="minorHAnsi"/>
        </w:rPr>
        <w:t>Congrats to all winners above. Many thanks to Dun Laoghaire and Greystones Bridge Centres for facilitating us in 2025/26.</w:t>
      </w:r>
    </w:p>
    <w:p w14:paraId="48F49DD0" w14:textId="77777777" w:rsidR="00E535D0" w:rsidRDefault="00E535D0" w:rsidP="00E535D0">
      <w:pPr>
        <w:rPr>
          <w:rFonts w:asciiTheme="minorHAnsi" w:eastAsia="Calibri" w:hAnsiTheme="minorHAnsi" w:cstheme="minorHAnsi"/>
        </w:rPr>
      </w:pPr>
    </w:p>
    <w:p w14:paraId="6B5701A9" w14:textId="77777777" w:rsidR="00E535D0" w:rsidRDefault="00E535D0" w:rsidP="00E535D0">
      <w:pPr>
        <w:rPr>
          <w:rFonts w:asciiTheme="minorHAnsi" w:eastAsia="Calibri" w:hAnsiTheme="minorHAnsi" w:cstheme="minorHAnsi"/>
        </w:rPr>
      </w:pPr>
    </w:p>
    <w:p w14:paraId="2F588660" w14:textId="77777777" w:rsidR="003471A9" w:rsidRDefault="003471A9" w:rsidP="00E535D0">
      <w:pPr>
        <w:rPr>
          <w:rFonts w:asciiTheme="minorHAnsi" w:eastAsia="Calibri" w:hAnsiTheme="minorHAnsi" w:cstheme="minorHAnsi"/>
        </w:rPr>
      </w:pPr>
    </w:p>
    <w:p w14:paraId="00A09D71" w14:textId="77777777" w:rsidR="003471A9" w:rsidRDefault="003471A9" w:rsidP="00E535D0">
      <w:pPr>
        <w:rPr>
          <w:rFonts w:asciiTheme="minorHAnsi" w:eastAsia="Calibri" w:hAnsiTheme="minorHAnsi" w:cstheme="minorHAnsi"/>
        </w:rPr>
      </w:pPr>
    </w:p>
    <w:p w14:paraId="0E6E3D4F" w14:textId="77777777" w:rsidR="003471A9" w:rsidRDefault="003471A9" w:rsidP="00E535D0">
      <w:pPr>
        <w:rPr>
          <w:rFonts w:asciiTheme="minorHAnsi" w:eastAsia="Calibri" w:hAnsiTheme="minorHAnsi" w:cstheme="minorHAnsi"/>
        </w:rPr>
      </w:pPr>
    </w:p>
    <w:p w14:paraId="5179ADCF" w14:textId="77777777" w:rsidR="003471A9" w:rsidRDefault="003471A9" w:rsidP="00E535D0">
      <w:pPr>
        <w:rPr>
          <w:rFonts w:asciiTheme="minorHAnsi" w:eastAsia="Calibri" w:hAnsiTheme="minorHAnsi" w:cstheme="minorHAnsi"/>
        </w:rPr>
      </w:pPr>
    </w:p>
    <w:p w14:paraId="5E1500E6" w14:textId="77777777" w:rsidR="003471A9" w:rsidRDefault="003471A9" w:rsidP="00E535D0">
      <w:pPr>
        <w:rPr>
          <w:rFonts w:asciiTheme="minorHAnsi" w:eastAsia="Calibri" w:hAnsiTheme="minorHAnsi" w:cstheme="minorHAnsi"/>
        </w:rPr>
      </w:pPr>
    </w:p>
    <w:p w14:paraId="03E7AD14" w14:textId="47067037" w:rsidR="00E535D0" w:rsidRDefault="00E535D0" w:rsidP="00E535D0">
      <w:pPr>
        <w:rPr>
          <w:rFonts w:asciiTheme="minorHAnsi" w:eastAsia="Calibri" w:hAnsiTheme="minorHAnsi" w:cstheme="minorHAnsi"/>
        </w:rPr>
      </w:pPr>
    </w:p>
    <w:p w14:paraId="0D3B1AF5" w14:textId="77777777" w:rsidR="000A0EEE" w:rsidRDefault="000A0EEE" w:rsidP="00E535D0">
      <w:pPr>
        <w:rPr>
          <w:rFonts w:asciiTheme="minorHAnsi" w:eastAsia="Calibri" w:hAnsiTheme="minorHAnsi" w:cstheme="minorHAnsi"/>
        </w:rPr>
      </w:pPr>
    </w:p>
    <w:p w14:paraId="3D3A2E6D" w14:textId="77777777" w:rsidR="000A0EEE" w:rsidRDefault="000A0EEE" w:rsidP="00E535D0">
      <w:pPr>
        <w:rPr>
          <w:rFonts w:asciiTheme="minorHAnsi" w:eastAsia="Calibri" w:hAnsiTheme="minorHAnsi" w:cstheme="minorHAnsi"/>
        </w:rPr>
      </w:pPr>
    </w:p>
    <w:p w14:paraId="69E79554" w14:textId="2F85DB48" w:rsidR="00E535D0" w:rsidRPr="009A2DA1" w:rsidRDefault="00E535D0" w:rsidP="00E535D0">
      <w:pPr>
        <w:rPr>
          <w:rFonts w:asciiTheme="minorHAnsi" w:eastAsia="Calibri" w:hAnsiTheme="minorHAnsi" w:cstheme="minorHAnsi"/>
        </w:rPr>
      </w:pPr>
      <w:r w:rsidRPr="009A2DA1">
        <w:rPr>
          <w:rFonts w:asciiTheme="minorHAnsi" w:eastAsia="Calibri" w:hAnsiTheme="minorHAnsi" w:cstheme="minorHAnsi"/>
        </w:rPr>
        <w:t xml:space="preserve">The numbers playing in the competitions are listed above. Except for the Inter B Pairs and the 4Fun Teams, the numbers taking part in the region’s competitions are rising. </w:t>
      </w:r>
    </w:p>
    <w:p w14:paraId="7458B924" w14:textId="0D1CD364" w:rsidR="00E535D0" w:rsidRDefault="00E535D0" w:rsidP="000A0EEE">
      <w:pPr>
        <w:tabs>
          <w:tab w:val="left" w:pos="1276"/>
        </w:tabs>
        <w:rPr>
          <w:rFonts w:asciiTheme="minorHAnsi" w:eastAsia="Calibri" w:hAnsiTheme="minorHAnsi" w:cstheme="minorHAnsi"/>
        </w:rPr>
      </w:pPr>
      <w:r w:rsidRPr="009A2DA1">
        <w:rPr>
          <w:rFonts w:asciiTheme="minorHAnsi" w:eastAsia="Calibri" w:hAnsiTheme="minorHAnsi" w:cstheme="minorHAnsi"/>
        </w:rPr>
        <w:t>In the week leading up to the qualifiers, several B pairs withdrew because of illness. Also</w:t>
      </w:r>
      <w:r>
        <w:rPr>
          <w:rFonts w:asciiTheme="minorHAnsi" w:eastAsia="Calibri" w:hAnsiTheme="minorHAnsi" w:cstheme="minorHAnsi"/>
        </w:rPr>
        <w:t>,</w:t>
      </w:r>
      <w:r w:rsidRPr="009A2DA1">
        <w:rPr>
          <w:rFonts w:asciiTheme="minorHAnsi" w:eastAsia="Calibri" w:hAnsiTheme="minorHAnsi" w:cstheme="minorHAnsi"/>
        </w:rPr>
        <w:t xml:space="preserve"> a number of people said they would have played but had previous arrangements made for the date. </w:t>
      </w:r>
    </w:p>
    <w:p w14:paraId="20A69EC3" w14:textId="77777777" w:rsidR="000A0EEE" w:rsidRDefault="000A0EEE" w:rsidP="00E535D0">
      <w:pPr>
        <w:rPr>
          <w:rFonts w:asciiTheme="minorHAnsi" w:eastAsia="Calibri" w:hAnsiTheme="minorHAnsi" w:cstheme="minorHAnsi"/>
        </w:rPr>
      </w:pPr>
    </w:p>
    <w:p w14:paraId="0AC37D10" w14:textId="7C13DA32" w:rsidR="00E535D0" w:rsidRPr="009A2DA1" w:rsidRDefault="00E535D0" w:rsidP="00E535D0">
      <w:pPr>
        <w:rPr>
          <w:rFonts w:asciiTheme="minorHAnsi" w:eastAsia="Calibri" w:hAnsiTheme="minorHAnsi" w:cstheme="minorHAnsi"/>
        </w:rPr>
      </w:pPr>
      <w:r w:rsidRPr="009A2DA1">
        <w:rPr>
          <w:rFonts w:asciiTheme="minorHAnsi" w:eastAsia="Calibri" w:hAnsiTheme="minorHAnsi" w:cstheme="minorHAnsi"/>
        </w:rPr>
        <w:t xml:space="preserve">Regarding local competitions, the Greystones Open took place in April. The organisers were disappointed with the number of participants in the competitions. The 2 Dun Laoghaire events (O’Kennedy Teams &amp; Muldoon Pairs) were also well supported. The Arklow Cup is still not back on the calendar. </w:t>
      </w:r>
    </w:p>
    <w:p w14:paraId="3A693860" w14:textId="77777777" w:rsidR="000A0EEE" w:rsidRDefault="000A0EEE" w:rsidP="00E535D0">
      <w:pPr>
        <w:rPr>
          <w:rFonts w:asciiTheme="minorHAnsi" w:eastAsia="Calibri" w:hAnsiTheme="minorHAnsi" w:cstheme="minorHAnsi"/>
        </w:rPr>
      </w:pPr>
    </w:p>
    <w:p w14:paraId="08A18058" w14:textId="33255637" w:rsidR="00E535D0" w:rsidRPr="009A2DA1" w:rsidRDefault="00E535D0" w:rsidP="00E535D0">
      <w:pPr>
        <w:rPr>
          <w:rFonts w:asciiTheme="minorHAnsi" w:eastAsia="Calibri" w:hAnsiTheme="minorHAnsi" w:cstheme="minorHAnsi"/>
        </w:rPr>
      </w:pPr>
      <w:r w:rsidRPr="009A2DA1">
        <w:rPr>
          <w:rFonts w:asciiTheme="minorHAnsi" w:eastAsia="Calibri" w:hAnsiTheme="minorHAnsi" w:cstheme="minorHAnsi"/>
        </w:rPr>
        <w:t>The Massey League continues to be a great success.  All competitors appear to prefer the new format. F</w:t>
      </w:r>
      <w:r>
        <w:rPr>
          <w:rFonts w:asciiTheme="minorHAnsi" w:eastAsia="Calibri" w:hAnsiTheme="minorHAnsi" w:cstheme="minorHAnsi"/>
        </w:rPr>
        <w:t>e</w:t>
      </w:r>
      <w:r w:rsidRPr="009A2DA1">
        <w:rPr>
          <w:rFonts w:asciiTheme="minorHAnsi" w:eastAsia="Calibri" w:hAnsiTheme="minorHAnsi" w:cstheme="minorHAnsi"/>
        </w:rPr>
        <w:t xml:space="preserve">delma Martin and her team are doing a fantastic job and we see the benefit in the number of players coming forward to play in other competitions. We are all looking forward to the Massey League finale on this coming Sunday (May 24th), when </w:t>
      </w:r>
      <w:r>
        <w:rPr>
          <w:rFonts w:asciiTheme="minorHAnsi" w:eastAsia="Calibri" w:hAnsiTheme="minorHAnsi" w:cstheme="minorHAnsi"/>
        </w:rPr>
        <w:t>3</w:t>
      </w:r>
      <w:r w:rsidRPr="009A2DA1">
        <w:rPr>
          <w:rFonts w:asciiTheme="minorHAnsi" w:eastAsia="Calibri" w:hAnsiTheme="minorHAnsi" w:cstheme="minorHAnsi"/>
        </w:rPr>
        <w:t>0 teams will play across various competitions.</w:t>
      </w:r>
    </w:p>
    <w:p w14:paraId="4E7A69BA" w14:textId="77777777" w:rsidR="000A0EEE" w:rsidRDefault="000A0EEE" w:rsidP="00E535D0">
      <w:pPr>
        <w:rPr>
          <w:rFonts w:asciiTheme="minorHAnsi" w:eastAsia="Calibri" w:hAnsiTheme="minorHAnsi" w:cstheme="minorHAnsi"/>
        </w:rPr>
      </w:pPr>
    </w:p>
    <w:p w14:paraId="36C565EB" w14:textId="71A47DC9" w:rsidR="00E535D0" w:rsidRPr="009A2DA1" w:rsidRDefault="00E535D0" w:rsidP="00E535D0">
      <w:pPr>
        <w:rPr>
          <w:rFonts w:asciiTheme="minorHAnsi" w:eastAsia="Calibri" w:hAnsiTheme="minorHAnsi" w:cstheme="minorHAnsi"/>
        </w:rPr>
      </w:pPr>
      <w:r w:rsidRPr="009A2DA1">
        <w:rPr>
          <w:rFonts w:asciiTheme="minorHAnsi" w:eastAsia="Calibri" w:hAnsiTheme="minorHAnsi" w:cstheme="minorHAnsi"/>
        </w:rPr>
        <w:t>The national 4Fun Teams final takes place in Westmanstown tomorrow (May 23</w:t>
      </w:r>
      <w:r w:rsidRPr="009A2DA1">
        <w:rPr>
          <w:rFonts w:asciiTheme="minorHAnsi" w:eastAsia="Calibri" w:hAnsiTheme="minorHAnsi" w:cstheme="minorHAnsi"/>
          <w:vertAlign w:val="superscript"/>
        </w:rPr>
        <w:t>th</w:t>
      </w:r>
      <w:r w:rsidRPr="009A2DA1">
        <w:rPr>
          <w:rFonts w:asciiTheme="minorHAnsi" w:eastAsia="Calibri" w:hAnsiTheme="minorHAnsi" w:cstheme="minorHAnsi"/>
        </w:rPr>
        <w:t>), where the Eastern Region will be represented by 3 teams. We wish them every success.</w:t>
      </w:r>
    </w:p>
    <w:p w14:paraId="760EA4B2" w14:textId="77777777" w:rsidR="00E87866" w:rsidRDefault="00E87866" w:rsidP="00E535D0">
      <w:pPr>
        <w:rPr>
          <w:rFonts w:asciiTheme="minorHAnsi" w:eastAsia="Calibri" w:hAnsiTheme="minorHAnsi" w:cstheme="minorHAnsi"/>
        </w:rPr>
      </w:pPr>
    </w:p>
    <w:p w14:paraId="4DE3B9D1" w14:textId="31C1E22D" w:rsidR="00E535D0" w:rsidRPr="009A2DA1" w:rsidRDefault="00E535D0" w:rsidP="00E535D0">
      <w:pPr>
        <w:rPr>
          <w:rFonts w:asciiTheme="minorHAnsi" w:eastAsia="Calibri" w:hAnsiTheme="minorHAnsi" w:cstheme="minorHAnsi"/>
        </w:rPr>
      </w:pPr>
      <w:r w:rsidRPr="009A2DA1">
        <w:rPr>
          <w:rFonts w:asciiTheme="minorHAnsi" w:eastAsia="Calibri" w:hAnsiTheme="minorHAnsi" w:cstheme="minorHAnsi"/>
        </w:rPr>
        <w:t>On the national front, the Eastern Region had great success, with many winners in national</w:t>
      </w:r>
      <w:r w:rsidRPr="009A2DA1">
        <w:rPr>
          <w:rFonts w:asciiTheme="minorHAnsi" w:eastAsia="Calibri" w:hAnsiTheme="minorHAnsi" w:cstheme="minorHAnsi"/>
          <w:sz w:val="22"/>
          <w:szCs w:val="22"/>
        </w:rPr>
        <w:t xml:space="preserve"> </w:t>
      </w:r>
      <w:r w:rsidRPr="009A2DA1">
        <w:rPr>
          <w:rFonts w:asciiTheme="minorHAnsi" w:eastAsia="Calibri" w:hAnsiTheme="minorHAnsi" w:cstheme="minorHAnsi"/>
        </w:rPr>
        <w:t>competitions, at a range of levels:</w:t>
      </w:r>
    </w:p>
    <w:p w14:paraId="345C71C6" w14:textId="77777777" w:rsidR="00E535D0" w:rsidRPr="009A2DA1" w:rsidRDefault="00E535D0" w:rsidP="00E535D0">
      <w:pPr>
        <w:numPr>
          <w:ilvl w:val="0"/>
          <w:numId w:val="1"/>
        </w:numPr>
        <w:rPr>
          <w:rFonts w:asciiTheme="minorHAnsi" w:eastAsia="Calibri" w:hAnsiTheme="minorHAnsi" w:cstheme="minorHAnsi"/>
        </w:rPr>
      </w:pPr>
      <w:r w:rsidRPr="009A2DA1">
        <w:rPr>
          <w:rFonts w:asciiTheme="minorHAnsi" w:eastAsia="Calibri" w:hAnsiTheme="minorHAnsi" w:cstheme="minorHAnsi"/>
        </w:rPr>
        <w:t>John Noonan &amp; Carol-Ann Cummins won the Coen Trophy</w:t>
      </w:r>
    </w:p>
    <w:p w14:paraId="59859384" w14:textId="77777777" w:rsidR="00E535D0" w:rsidRPr="009A2DA1" w:rsidRDefault="00E535D0" w:rsidP="00E535D0">
      <w:pPr>
        <w:numPr>
          <w:ilvl w:val="0"/>
          <w:numId w:val="1"/>
        </w:numPr>
        <w:rPr>
          <w:rFonts w:asciiTheme="minorHAnsi" w:eastAsia="Calibri" w:hAnsiTheme="minorHAnsi" w:cstheme="minorHAnsi"/>
        </w:rPr>
      </w:pPr>
      <w:r w:rsidRPr="009A2DA1">
        <w:rPr>
          <w:rFonts w:asciiTheme="minorHAnsi" w:eastAsia="Calibri" w:hAnsiTheme="minorHAnsi" w:cstheme="minorHAnsi"/>
        </w:rPr>
        <w:t>BJ O’Brien and partner won the Spiro Cup</w:t>
      </w:r>
    </w:p>
    <w:p w14:paraId="74791FF1" w14:textId="77777777" w:rsidR="00E535D0" w:rsidRPr="009A2DA1" w:rsidRDefault="00E535D0" w:rsidP="00E535D0">
      <w:pPr>
        <w:numPr>
          <w:ilvl w:val="0"/>
          <w:numId w:val="1"/>
        </w:numPr>
        <w:pBdr>
          <w:top w:val="nil"/>
          <w:left w:val="nil"/>
          <w:bottom w:val="nil"/>
          <w:right w:val="nil"/>
          <w:between w:val="nil"/>
        </w:pBdr>
        <w:rPr>
          <w:rFonts w:asciiTheme="minorHAnsi" w:eastAsia="Calibri" w:hAnsiTheme="minorHAnsi" w:cstheme="minorHAnsi"/>
        </w:rPr>
      </w:pPr>
      <w:r w:rsidRPr="009A2DA1">
        <w:rPr>
          <w:rFonts w:asciiTheme="minorHAnsi" w:eastAsia="Calibri" w:hAnsiTheme="minorHAnsi" w:cstheme="minorHAnsi"/>
        </w:rPr>
        <w:t xml:space="preserve">Adam Mesbur and his partner won the </w:t>
      </w:r>
      <w:proofErr w:type="spellStart"/>
      <w:r w:rsidRPr="009A2DA1">
        <w:rPr>
          <w:rFonts w:asciiTheme="minorHAnsi" w:eastAsia="Calibri" w:hAnsiTheme="minorHAnsi" w:cstheme="minorHAnsi"/>
        </w:rPr>
        <w:t>Revington</w:t>
      </w:r>
      <w:proofErr w:type="spellEnd"/>
      <w:r w:rsidRPr="009A2DA1">
        <w:rPr>
          <w:rFonts w:asciiTheme="minorHAnsi" w:eastAsia="Calibri" w:hAnsiTheme="minorHAnsi" w:cstheme="minorHAnsi"/>
        </w:rPr>
        <w:t xml:space="preserve"> Cup</w:t>
      </w:r>
    </w:p>
    <w:p w14:paraId="65CB5D74" w14:textId="77777777" w:rsidR="00E535D0" w:rsidRPr="009A2DA1" w:rsidRDefault="00E535D0" w:rsidP="00E535D0">
      <w:pPr>
        <w:numPr>
          <w:ilvl w:val="0"/>
          <w:numId w:val="1"/>
        </w:numPr>
        <w:rPr>
          <w:rFonts w:asciiTheme="minorHAnsi" w:eastAsia="Calibri" w:hAnsiTheme="minorHAnsi" w:cstheme="minorHAnsi"/>
        </w:rPr>
      </w:pPr>
      <w:r w:rsidRPr="009A2DA1">
        <w:rPr>
          <w:rFonts w:asciiTheme="minorHAnsi" w:eastAsia="Calibri" w:hAnsiTheme="minorHAnsi" w:cstheme="minorHAnsi"/>
        </w:rPr>
        <w:t>Adam Mesbur and his team won the Holmes Wilson</w:t>
      </w:r>
    </w:p>
    <w:p w14:paraId="45CD238D" w14:textId="77777777" w:rsidR="00E535D0" w:rsidRPr="009A2DA1" w:rsidRDefault="00E535D0" w:rsidP="00E535D0">
      <w:pPr>
        <w:numPr>
          <w:ilvl w:val="0"/>
          <w:numId w:val="1"/>
        </w:numPr>
        <w:rPr>
          <w:rFonts w:asciiTheme="minorHAnsi" w:eastAsia="Calibri" w:hAnsiTheme="minorHAnsi" w:cstheme="minorHAnsi"/>
        </w:rPr>
      </w:pPr>
      <w:r w:rsidRPr="009A2DA1">
        <w:rPr>
          <w:rFonts w:asciiTheme="minorHAnsi" w:eastAsia="Calibri" w:hAnsiTheme="minorHAnsi" w:cstheme="minorHAnsi"/>
        </w:rPr>
        <w:t>Catherine Neary &amp; Gay Conroy won the Inter Congress Mixed/Gala Pair</w:t>
      </w:r>
    </w:p>
    <w:p w14:paraId="69D9AE17" w14:textId="77777777" w:rsidR="00E535D0" w:rsidRPr="009A2DA1" w:rsidRDefault="00E535D0" w:rsidP="00E535D0">
      <w:pPr>
        <w:numPr>
          <w:ilvl w:val="0"/>
          <w:numId w:val="1"/>
        </w:numPr>
        <w:rPr>
          <w:rFonts w:asciiTheme="minorHAnsi" w:eastAsia="Calibri" w:hAnsiTheme="minorHAnsi" w:cstheme="minorHAnsi"/>
        </w:rPr>
      </w:pPr>
      <w:r w:rsidRPr="009A2DA1">
        <w:rPr>
          <w:rFonts w:asciiTheme="minorHAnsi" w:eastAsia="Calibri" w:hAnsiTheme="minorHAnsi" w:cstheme="minorHAnsi"/>
        </w:rPr>
        <w:t>Louise Webb &amp; Mick Stuart won the Inter Congress B pairs</w:t>
      </w:r>
      <w:r w:rsidRPr="009A2DA1">
        <w:rPr>
          <w:rFonts w:asciiTheme="minorHAnsi" w:eastAsia="Calibri" w:hAnsiTheme="minorHAnsi" w:cstheme="minorHAnsi"/>
        </w:rPr>
        <w:tab/>
      </w:r>
    </w:p>
    <w:p w14:paraId="5EF88856" w14:textId="77777777" w:rsidR="00E535D0" w:rsidRPr="009A2DA1" w:rsidRDefault="00E535D0" w:rsidP="00E535D0">
      <w:pPr>
        <w:numPr>
          <w:ilvl w:val="0"/>
          <w:numId w:val="1"/>
        </w:numPr>
        <w:rPr>
          <w:rFonts w:asciiTheme="minorHAnsi" w:eastAsia="Calibri" w:hAnsiTheme="minorHAnsi" w:cstheme="minorHAnsi"/>
        </w:rPr>
      </w:pPr>
      <w:r w:rsidRPr="009A2DA1">
        <w:rPr>
          <w:rFonts w:asciiTheme="minorHAnsi" w:eastAsia="Calibri" w:hAnsiTheme="minorHAnsi" w:cstheme="minorHAnsi"/>
        </w:rPr>
        <w:t xml:space="preserve">Deirdre French &amp; Brendan Ward, Mary Ryan &amp; Richard Lister won the </w:t>
      </w:r>
      <w:proofErr w:type="spellStart"/>
      <w:r w:rsidRPr="009A2DA1">
        <w:rPr>
          <w:rFonts w:asciiTheme="minorHAnsi" w:eastAsia="Calibri" w:hAnsiTheme="minorHAnsi" w:cstheme="minorHAnsi"/>
        </w:rPr>
        <w:t>J.</w:t>
      </w:r>
      <w:proofErr w:type="gramStart"/>
      <w:r w:rsidRPr="009A2DA1">
        <w:rPr>
          <w:rFonts w:asciiTheme="minorHAnsi" w:eastAsia="Calibri" w:hAnsiTheme="minorHAnsi" w:cstheme="minorHAnsi"/>
        </w:rPr>
        <w:t>J.Kiely</w:t>
      </w:r>
      <w:proofErr w:type="spellEnd"/>
      <w:proofErr w:type="gramEnd"/>
      <w:r w:rsidRPr="009A2DA1">
        <w:rPr>
          <w:rFonts w:asciiTheme="minorHAnsi" w:eastAsia="Calibri" w:hAnsiTheme="minorHAnsi" w:cstheme="minorHAnsi"/>
        </w:rPr>
        <w:t xml:space="preserve"> Trophy</w:t>
      </w:r>
    </w:p>
    <w:p w14:paraId="7F933F3A" w14:textId="77777777" w:rsidR="00E535D0" w:rsidRPr="009A2DA1" w:rsidRDefault="00E535D0" w:rsidP="00E535D0">
      <w:pPr>
        <w:numPr>
          <w:ilvl w:val="0"/>
          <w:numId w:val="1"/>
        </w:numPr>
        <w:rPr>
          <w:rFonts w:asciiTheme="minorHAnsi" w:eastAsia="Calibri" w:hAnsiTheme="minorHAnsi" w:cstheme="minorHAnsi"/>
        </w:rPr>
      </w:pPr>
      <w:r w:rsidRPr="009A2DA1">
        <w:rPr>
          <w:rFonts w:asciiTheme="minorHAnsi" w:eastAsia="Calibri" w:hAnsiTheme="minorHAnsi" w:cstheme="minorHAnsi"/>
        </w:rPr>
        <w:t>Liz Murphy &amp; Margaret Haughey, Yvonne Sheerin &amp; Jean Hennebry won the Bankers Trophy</w:t>
      </w:r>
    </w:p>
    <w:p w14:paraId="4EED9B2A" w14:textId="77777777" w:rsidR="00E535D0" w:rsidRPr="009A2DA1" w:rsidRDefault="00E535D0" w:rsidP="00E535D0">
      <w:pPr>
        <w:numPr>
          <w:ilvl w:val="0"/>
          <w:numId w:val="1"/>
        </w:numPr>
        <w:rPr>
          <w:rFonts w:asciiTheme="minorHAnsi" w:eastAsia="Calibri" w:hAnsiTheme="minorHAnsi" w:cstheme="minorHAnsi"/>
        </w:rPr>
      </w:pPr>
      <w:r w:rsidRPr="009A2DA1">
        <w:rPr>
          <w:rFonts w:asciiTheme="minorHAnsi" w:eastAsia="Calibri" w:hAnsiTheme="minorHAnsi" w:cstheme="minorHAnsi"/>
        </w:rPr>
        <w:t>Dorothy Nolan &amp; Maeve Pelly won the IBU Intermediate Pairs</w:t>
      </w:r>
    </w:p>
    <w:p w14:paraId="0C668748" w14:textId="77777777" w:rsidR="00E535D0" w:rsidRPr="009A2DA1" w:rsidRDefault="00E535D0" w:rsidP="00E535D0">
      <w:pPr>
        <w:numPr>
          <w:ilvl w:val="0"/>
          <w:numId w:val="1"/>
        </w:numPr>
        <w:rPr>
          <w:rFonts w:asciiTheme="minorHAnsi" w:eastAsia="Calibri" w:hAnsiTheme="minorHAnsi" w:cstheme="minorHAnsi"/>
        </w:rPr>
      </w:pPr>
      <w:r w:rsidRPr="009A2DA1">
        <w:rPr>
          <w:rFonts w:asciiTheme="minorHAnsi" w:eastAsia="Calibri" w:hAnsiTheme="minorHAnsi" w:cstheme="minorHAnsi"/>
        </w:rPr>
        <w:t>Jeremy James &amp; Mia Delaney and their team won the Cooper Cup</w:t>
      </w:r>
    </w:p>
    <w:p w14:paraId="546093A5" w14:textId="77777777" w:rsidR="00E535D0" w:rsidRPr="009A2DA1" w:rsidRDefault="00E535D0" w:rsidP="00E535D0">
      <w:pPr>
        <w:rPr>
          <w:rFonts w:asciiTheme="minorHAnsi" w:eastAsia="Calibri" w:hAnsiTheme="minorHAnsi" w:cstheme="minorHAnsi"/>
        </w:rPr>
      </w:pPr>
    </w:p>
    <w:p w14:paraId="7244F7F7" w14:textId="2F0A0B51" w:rsidR="008F3D5C" w:rsidRPr="003471A9" w:rsidRDefault="00E535D0" w:rsidP="003471A9">
      <w:pPr>
        <w:rPr>
          <w:rFonts w:asciiTheme="minorHAnsi" w:eastAsia="Calibri" w:hAnsiTheme="minorHAnsi" w:cstheme="minorHAnsi"/>
        </w:rPr>
      </w:pPr>
      <w:r w:rsidRPr="009A2DA1">
        <w:rPr>
          <w:rFonts w:asciiTheme="minorHAnsi" w:eastAsia="Calibri" w:hAnsiTheme="minorHAnsi" w:cstheme="minorHAnsi"/>
        </w:rPr>
        <w:t>Well done all, and let's hope for more members supporting these events next year,</w:t>
      </w:r>
    </w:p>
    <w:sectPr w:rsidR="008F3D5C" w:rsidRPr="003471A9">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BAFF82E-A16D-4BDE-A50C-5F0A430ACD2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B39D4359-69C9-4153-875E-4E9C2D5C96DF}"/>
  </w:font>
  <w:font w:name="Calibri">
    <w:panose1 w:val="020F0502020204030204"/>
    <w:charset w:val="00"/>
    <w:family w:val="swiss"/>
    <w:pitch w:val="variable"/>
    <w:sig w:usb0="E4002EFF" w:usb1="C200247B" w:usb2="00000009" w:usb3="00000000" w:csb0="000001FF" w:csb1="00000000"/>
    <w:embedRegular r:id="rId3" w:fontKey="{C03699F7-5525-4D26-A4A9-63CDAD5151CD}"/>
    <w:embedBold r:id="rId4" w:fontKey="{0AE83357-2025-4871-A7E5-DB717A9F9224}"/>
  </w:font>
  <w:font w:name="Cambria">
    <w:panose1 w:val="02040503050406030204"/>
    <w:charset w:val="00"/>
    <w:family w:val="roman"/>
    <w:pitch w:val="variable"/>
    <w:sig w:usb0="E00006FF" w:usb1="420024FF" w:usb2="02000000" w:usb3="00000000" w:csb0="0000019F" w:csb1="00000000"/>
    <w:embedRegular r:id="rId5" w:fontKey="{69019009-B556-43C2-B31D-4111C48BD084}"/>
    <w:embedBold r:id="rId6" w:fontKey="{3576F41B-EC7C-4294-9535-F4BF7669FFE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D6609E"/>
    <w:multiLevelType w:val="multilevel"/>
    <w:tmpl w:val="C884F8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753966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3D5C"/>
    <w:rsid w:val="00032A2D"/>
    <w:rsid w:val="000A0EEE"/>
    <w:rsid w:val="003471A9"/>
    <w:rsid w:val="008F3D5C"/>
    <w:rsid w:val="00943544"/>
    <w:rsid w:val="00D96C63"/>
    <w:rsid w:val="00E535D0"/>
    <w:rsid w:val="00E87866"/>
    <w:rsid w:val="00F5552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9E114"/>
  <w15:docId w15:val="{626E8205-F88E-4CAC-BFB7-075AD1E1F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IE"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57" w:type="dxa"/>
      </w:tblCellMar>
    </w:tblPr>
  </w:style>
  <w:style w:type="character" w:customStyle="1" w:styleId="Heading2Char">
    <w:name w:val="Heading 2 Char"/>
    <w:basedOn w:val="DefaultParagraphFont"/>
    <w:link w:val="Heading2"/>
    <w:uiPriority w:val="9"/>
    <w:rsid w:val="00E535D0"/>
    <w:rPr>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jh8OB/JF1ewZoBu1nsPg0oULyw==">CgMxLjAyDmguaDB2eXJoYWlmNHdpOAByITFpckhPaUVSOG1mYUM1M2FhVDV1ZWp1Tmk4UDlaSkxPWg==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555</Words>
  <Characters>3166</Characters>
  <Application>Microsoft Office Word</Application>
  <DocSecurity>0</DocSecurity>
  <Lines>26</Lines>
  <Paragraphs>7</Paragraphs>
  <ScaleCrop>false</ScaleCrop>
  <Company/>
  <LinksUpToDate>false</LinksUpToDate>
  <CharactersWithSpaces>3714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Bernie Rountree</dc:creator>
  <cp:lastModifiedBy>Bernie Rountree</cp:lastModifiedBy>
  <cp:revision>6</cp:revision>
  <dcterms:created xsi:type="dcterms:W3CDTF">2026-05-19T19:01:00Z</dcterms:created>
  <dcterms:modified xsi:type="dcterms:W3CDTF">2026-06-04T15:43:00Z</dcterms:modified>
</cp:coreProperties>
</file>