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F9C2" w14:textId="23281BAD" w:rsidR="000D3049" w:rsidRPr="00D560B7" w:rsidRDefault="00155296">
      <w:pPr>
        <w:pStyle w:val="BodyText"/>
        <w:spacing w:after="0"/>
        <w:ind w:left="1440" w:hanging="1440"/>
        <w:jc w:val="center"/>
        <w:rPr>
          <w:rFonts w:ascii="Arial" w:hAnsi="Arial" w:cs="Arial"/>
          <w:b/>
          <w:i/>
          <w:sz w:val="32"/>
          <w:szCs w:val="32"/>
          <w:u w:val="single"/>
        </w:rPr>
      </w:pPr>
      <w:r>
        <w:rPr>
          <w:rFonts w:ascii="Arial" w:hAnsi="Arial" w:cs="Arial"/>
          <w:b/>
          <w:sz w:val="32"/>
          <w:szCs w:val="32"/>
          <w:u w:val="single"/>
        </w:rPr>
        <w:t xml:space="preserve">THE BRIGDEN </w:t>
      </w:r>
      <w:r w:rsidRPr="00D560B7">
        <w:rPr>
          <w:rFonts w:ascii="Arial" w:hAnsi="Arial" w:cs="Arial"/>
          <w:b/>
          <w:sz w:val="32"/>
          <w:szCs w:val="32"/>
          <w:u w:val="single"/>
        </w:rPr>
        <w:t>CUP </w:t>
      </w:r>
      <w:r w:rsidR="0063609A" w:rsidRPr="00D560B7">
        <w:rPr>
          <w:rFonts w:ascii="Arial" w:hAnsi="Arial" w:cs="Arial"/>
          <w:b/>
          <w:sz w:val="32"/>
          <w:szCs w:val="32"/>
          <w:u w:val="single"/>
        </w:rPr>
        <w:t>2021</w:t>
      </w:r>
      <w:r w:rsidR="00D560B7" w:rsidRPr="00D560B7">
        <w:rPr>
          <w:rFonts w:ascii="Arial" w:hAnsi="Arial" w:cs="Arial"/>
          <w:b/>
          <w:sz w:val="32"/>
          <w:szCs w:val="32"/>
          <w:u w:val="single"/>
        </w:rPr>
        <w:t>-22</w:t>
      </w:r>
    </w:p>
    <w:p w14:paraId="3F55F9C3" w14:textId="39A88507" w:rsidR="000D3049" w:rsidRDefault="00155296">
      <w:pPr>
        <w:pStyle w:val="BodyText"/>
        <w:spacing w:after="0"/>
        <w:jc w:val="center"/>
        <w:rPr>
          <w:rFonts w:ascii="Arial" w:hAnsi="Arial" w:cs="Arial"/>
        </w:rPr>
      </w:pPr>
      <w:r>
        <w:rPr>
          <w:rFonts w:ascii="Arial" w:hAnsi="Arial" w:cs="Arial"/>
          <w:i/>
        </w:rPr>
        <w:t>(Knock-out Teams of Four - Green Point Event &amp; Pachabo Cup qualifie</w:t>
      </w:r>
      <w:r w:rsidR="00250E65">
        <w:rPr>
          <w:rFonts w:ascii="Arial" w:hAnsi="Arial" w:cs="Arial"/>
          <w:i/>
        </w:rPr>
        <w:t>r.</w:t>
      </w:r>
      <w:r>
        <w:rPr>
          <w:rFonts w:ascii="Arial" w:hAnsi="Arial" w:cs="Arial"/>
          <w:i/>
        </w:rPr>
        <w:t xml:space="preserve"> Note DCBA rules state this prize can only be awarded to a team of players that </w:t>
      </w:r>
      <w:r w:rsidR="006E3D59">
        <w:rPr>
          <w:rFonts w:ascii="Arial" w:hAnsi="Arial" w:cs="Arial"/>
          <w:i/>
        </w:rPr>
        <w:t>have</w:t>
      </w:r>
      <w:r>
        <w:rPr>
          <w:rFonts w:ascii="Arial" w:hAnsi="Arial" w:cs="Arial"/>
          <w:i/>
        </w:rPr>
        <w:t xml:space="preserve"> registered </w:t>
      </w:r>
      <w:r w:rsidR="006E3D59">
        <w:rPr>
          <w:rFonts w:ascii="Arial" w:hAnsi="Arial" w:cs="Arial"/>
          <w:i/>
        </w:rPr>
        <w:t>their</w:t>
      </w:r>
      <w:r>
        <w:rPr>
          <w:rFonts w:ascii="Arial" w:hAnsi="Arial" w:cs="Arial"/>
          <w:i/>
        </w:rPr>
        <w:t xml:space="preserve"> </w:t>
      </w:r>
      <w:r w:rsidR="00295F90">
        <w:rPr>
          <w:rFonts w:ascii="Arial" w:hAnsi="Arial" w:cs="Arial"/>
          <w:i/>
        </w:rPr>
        <w:t xml:space="preserve">primary </w:t>
      </w:r>
      <w:r w:rsidR="006E3D59">
        <w:rPr>
          <w:rFonts w:ascii="Arial" w:hAnsi="Arial" w:cs="Arial"/>
          <w:i/>
        </w:rPr>
        <w:t xml:space="preserve">county </w:t>
      </w:r>
      <w:r w:rsidR="00150C0A">
        <w:rPr>
          <w:rFonts w:ascii="Arial" w:hAnsi="Arial" w:cs="Arial"/>
          <w:i/>
        </w:rPr>
        <w:t xml:space="preserve">of </w:t>
      </w:r>
      <w:r>
        <w:rPr>
          <w:rFonts w:ascii="Arial" w:hAnsi="Arial" w:cs="Arial"/>
          <w:i/>
        </w:rPr>
        <w:t>allegiance to Derbyshire</w:t>
      </w:r>
      <w:r w:rsidR="00250E65">
        <w:rPr>
          <w:rFonts w:ascii="Arial" w:hAnsi="Arial" w:cs="Arial"/>
          <w:i/>
        </w:rPr>
        <w:t xml:space="preserve"> with the EBU</w:t>
      </w:r>
      <w:r>
        <w:rPr>
          <w:rFonts w:ascii="Arial" w:hAnsi="Arial" w:cs="Arial"/>
          <w:i/>
        </w:rPr>
        <w:t>)</w:t>
      </w:r>
      <w:r w:rsidR="0063609A">
        <w:rPr>
          <w:rFonts w:ascii="Arial" w:hAnsi="Arial" w:cs="Arial"/>
          <w:i/>
        </w:rPr>
        <w:t>.</w:t>
      </w:r>
    </w:p>
    <w:p w14:paraId="3F55F9C4" w14:textId="77777777" w:rsidR="000D3049" w:rsidRDefault="00155296">
      <w:pPr>
        <w:pStyle w:val="BodyText"/>
        <w:spacing w:after="0"/>
        <w:jc w:val="center"/>
        <w:rPr>
          <w:rFonts w:ascii="Arial" w:hAnsi="Arial" w:cs="Arial"/>
        </w:rPr>
      </w:pPr>
      <w:r>
        <w:rPr>
          <w:rFonts w:ascii="Arial" w:hAnsi="Arial" w:cs="Arial"/>
        </w:rPr>
        <w:t> </w:t>
      </w:r>
    </w:p>
    <w:p w14:paraId="3F55F9C5" w14:textId="75AA7976" w:rsidR="000D3049" w:rsidRPr="00297B6B" w:rsidRDefault="00155296">
      <w:pPr>
        <w:pStyle w:val="BodyText"/>
        <w:spacing w:after="0"/>
        <w:rPr>
          <w:rFonts w:ascii="Arial" w:hAnsi="Arial" w:cs="Arial"/>
          <w:sz w:val="22"/>
          <w:szCs w:val="22"/>
        </w:rPr>
      </w:pPr>
      <w:r w:rsidRPr="00297B6B">
        <w:rPr>
          <w:rFonts w:ascii="Arial" w:hAnsi="Arial" w:cs="Arial"/>
          <w:sz w:val="22"/>
          <w:szCs w:val="22"/>
        </w:rPr>
        <w:t>This is a double elimination event: a team is not eliminated until it has been defeated twice. Green points will be awarded.</w:t>
      </w:r>
      <w:r w:rsidR="00D560B7">
        <w:rPr>
          <w:rFonts w:ascii="Arial" w:hAnsi="Arial" w:cs="Arial"/>
          <w:sz w:val="22"/>
          <w:szCs w:val="22"/>
        </w:rPr>
        <w:t xml:space="preserve"> This year the matches can be played F2F @ Spondon, F2F at </w:t>
      </w:r>
      <w:r w:rsidR="00C32AC1">
        <w:rPr>
          <w:rFonts w:ascii="Arial" w:hAnsi="Arial" w:cs="Arial"/>
          <w:sz w:val="22"/>
          <w:szCs w:val="22"/>
        </w:rPr>
        <w:t xml:space="preserve">other venue or played on BBO. The </w:t>
      </w:r>
      <w:r w:rsidR="00167CDB">
        <w:rPr>
          <w:rFonts w:ascii="Arial" w:hAnsi="Arial" w:cs="Arial"/>
          <w:sz w:val="22"/>
          <w:szCs w:val="22"/>
        </w:rPr>
        <w:t>c</w:t>
      </w:r>
      <w:r w:rsidR="00C32AC1">
        <w:rPr>
          <w:rFonts w:ascii="Arial" w:hAnsi="Arial" w:cs="Arial"/>
          <w:sz w:val="22"/>
          <w:szCs w:val="22"/>
        </w:rPr>
        <w:t xml:space="preserve">aptains to agree </w:t>
      </w:r>
      <w:r w:rsidR="00E06D11">
        <w:rPr>
          <w:rFonts w:ascii="Arial" w:hAnsi="Arial" w:cs="Arial"/>
          <w:sz w:val="22"/>
          <w:szCs w:val="22"/>
        </w:rPr>
        <w:t>match date/time/venue</w:t>
      </w:r>
      <w:r w:rsidR="00550288">
        <w:rPr>
          <w:rFonts w:ascii="Arial" w:hAnsi="Arial" w:cs="Arial"/>
          <w:sz w:val="22"/>
          <w:szCs w:val="22"/>
        </w:rPr>
        <w:t xml:space="preserve">/on-line. If any team </w:t>
      </w:r>
      <w:r w:rsidR="00136A41">
        <w:rPr>
          <w:rFonts w:ascii="Arial" w:hAnsi="Arial" w:cs="Arial"/>
          <w:sz w:val="22"/>
          <w:szCs w:val="22"/>
        </w:rPr>
        <w:t xml:space="preserve">has concerns about playing F2F they shall have the right to insist </w:t>
      </w:r>
      <w:r w:rsidR="00C6160F">
        <w:rPr>
          <w:rFonts w:ascii="Arial" w:hAnsi="Arial" w:cs="Arial"/>
          <w:sz w:val="22"/>
          <w:szCs w:val="22"/>
        </w:rPr>
        <w:t>that match will be played on</w:t>
      </w:r>
      <w:r w:rsidR="0003319B">
        <w:rPr>
          <w:rFonts w:ascii="Arial" w:hAnsi="Arial" w:cs="Arial"/>
          <w:sz w:val="22"/>
          <w:szCs w:val="22"/>
        </w:rPr>
        <w:t>-</w:t>
      </w:r>
      <w:r w:rsidR="00167CDB">
        <w:rPr>
          <w:rFonts w:ascii="Arial" w:hAnsi="Arial" w:cs="Arial"/>
          <w:sz w:val="22"/>
          <w:szCs w:val="22"/>
        </w:rPr>
        <w:t>line</w:t>
      </w:r>
      <w:r w:rsidR="00C6160F">
        <w:rPr>
          <w:rFonts w:ascii="Arial" w:hAnsi="Arial" w:cs="Arial"/>
          <w:sz w:val="22"/>
          <w:szCs w:val="22"/>
        </w:rPr>
        <w:t>.</w:t>
      </w:r>
    </w:p>
    <w:p w14:paraId="3F55F9C6" w14:textId="77777777" w:rsidR="000D3049" w:rsidRPr="00297B6B" w:rsidRDefault="000D3049">
      <w:pPr>
        <w:pStyle w:val="BodyText"/>
        <w:spacing w:after="0"/>
        <w:rPr>
          <w:rFonts w:ascii="Arial" w:hAnsi="Arial" w:cs="Arial"/>
          <w:sz w:val="22"/>
          <w:szCs w:val="22"/>
        </w:rPr>
      </w:pPr>
    </w:p>
    <w:p w14:paraId="3F55F9C7" w14:textId="77777777" w:rsidR="000D3049" w:rsidRPr="00297B6B" w:rsidRDefault="00155296">
      <w:pPr>
        <w:pStyle w:val="BodyText"/>
        <w:spacing w:after="0"/>
        <w:rPr>
          <w:rFonts w:ascii="Arial" w:hAnsi="Arial" w:cs="Arial"/>
          <w:sz w:val="22"/>
          <w:szCs w:val="22"/>
        </w:rPr>
      </w:pPr>
      <w:r w:rsidRPr="00297B6B">
        <w:rPr>
          <w:rFonts w:ascii="Arial" w:hAnsi="Arial" w:cs="Arial"/>
          <w:sz w:val="22"/>
          <w:szCs w:val="22"/>
        </w:rPr>
        <w:t> </w:t>
      </w:r>
      <w:r w:rsidRPr="00297B6B">
        <w:rPr>
          <w:rFonts w:ascii="Arial" w:hAnsi="Arial" w:cs="Arial"/>
          <w:b/>
          <w:sz w:val="22"/>
          <w:szCs w:val="22"/>
        </w:rPr>
        <w:t>RULES</w:t>
      </w:r>
      <w:r w:rsidRPr="00297B6B">
        <w:rPr>
          <w:rFonts w:ascii="Arial" w:hAnsi="Arial" w:cs="Arial"/>
          <w:sz w:val="22"/>
          <w:szCs w:val="22"/>
        </w:rPr>
        <w:t> </w:t>
      </w:r>
    </w:p>
    <w:p w14:paraId="3F55F9C8" w14:textId="77777777" w:rsidR="000D3049" w:rsidRPr="00297B6B" w:rsidRDefault="000D3049">
      <w:pPr>
        <w:pStyle w:val="BodyText"/>
        <w:spacing w:after="0"/>
        <w:rPr>
          <w:rFonts w:ascii="Arial" w:hAnsi="Arial" w:cs="Arial"/>
          <w:sz w:val="22"/>
          <w:szCs w:val="22"/>
        </w:rPr>
      </w:pPr>
    </w:p>
    <w:p w14:paraId="3F55F9C9" w14:textId="2FC46BEB" w:rsidR="000D3049" w:rsidRPr="00974FD8" w:rsidRDefault="00923E61" w:rsidP="00974FD8">
      <w:pPr>
        <w:pStyle w:val="ListParagraph"/>
        <w:numPr>
          <w:ilvl w:val="0"/>
          <w:numId w:val="1"/>
        </w:numPr>
        <w:rPr>
          <w:rFonts w:eastAsia="Times New Roman"/>
        </w:rPr>
      </w:pPr>
      <w:r w:rsidRPr="00923E61">
        <w:rPr>
          <w:rFonts w:ascii="Arial" w:hAnsi="Arial" w:cs="Arial"/>
          <w:sz w:val="22"/>
          <w:szCs w:val="22"/>
        </w:rPr>
        <w:t>A team may consist of up to 6 members, but only 4 can be selected to play in any scheduled match, last minute substitutions are allowed, it is each Captains responsibility to give the person setting up the match ample notice of the players selected to allow the match to be set up. The captains will be responsible for paying table fees to John Sowter @ Spondon £16 per team, £10 per team when using other venues or on-line. Payment can be made direct to:</w:t>
      </w:r>
      <w:r w:rsidRPr="00923E61">
        <w:rPr>
          <w:rFonts w:ascii="Arial" w:hAnsi="Arial" w:cs="Arial"/>
          <w:sz w:val="22"/>
          <w:szCs w:val="22"/>
        </w:rPr>
        <w:br/>
      </w:r>
      <w:r w:rsidRPr="00923E61">
        <w:rPr>
          <w:rFonts w:eastAsia="Times New Roman"/>
        </w:rPr>
        <w:t xml:space="preserve">Account name - Derbyshire Contract Bridge Association. Account No 64528618,, Sort code </w:t>
      </w:r>
      <w:r>
        <w:rPr>
          <w:rFonts w:eastAsia="Times New Roman"/>
        </w:rPr>
        <w:br/>
      </w:r>
      <w:r w:rsidRPr="00923E61">
        <w:rPr>
          <w:rFonts w:eastAsia="Times New Roman"/>
        </w:rPr>
        <w:t>55-50-53</w:t>
      </w:r>
    </w:p>
    <w:p w14:paraId="3F55F9CA" w14:textId="77777777" w:rsidR="000D3049" w:rsidRPr="00297B6B" w:rsidRDefault="000D3049">
      <w:pPr>
        <w:pStyle w:val="BodyText"/>
        <w:spacing w:after="0"/>
        <w:ind w:firstLine="66"/>
        <w:rPr>
          <w:rFonts w:ascii="Arial" w:hAnsi="Arial" w:cs="Arial"/>
          <w:sz w:val="22"/>
          <w:szCs w:val="22"/>
        </w:rPr>
      </w:pPr>
    </w:p>
    <w:p w14:paraId="3F55F9CB" w14:textId="77777777" w:rsidR="000D3049" w:rsidRPr="00297B6B" w:rsidRDefault="00155296">
      <w:pPr>
        <w:pStyle w:val="BodyText"/>
        <w:numPr>
          <w:ilvl w:val="0"/>
          <w:numId w:val="1"/>
        </w:numPr>
        <w:spacing w:after="0"/>
        <w:rPr>
          <w:rFonts w:ascii="Arial" w:hAnsi="Arial" w:cs="Arial"/>
          <w:sz w:val="22"/>
          <w:szCs w:val="22"/>
        </w:rPr>
      </w:pPr>
      <w:r w:rsidRPr="00297B6B">
        <w:rPr>
          <w:rFonts w:ascii="Arial" w:hAnsi="Arial" w:cs="Arial"/>
          <w:sz w:val="22"/>
          <w:szCs w:val="22"/>
        </w:rPr>
        <w:t>Conventions up to EBU level 4 are permitted.</w:t>
      </w:r>
    </w:p>
    <w:p w14:paraId="3F55F9CC" w14:textId="77777777" w:rsidR="000D3049" w:rsidRPr="00297B6B" w:rsidRDefault="000D3049">
      <w:pPr>
        <w:pStyle w:val="BodyText"/>
        <w:spacing w:after="0"/>
        <w:rPr>
          <w:rFonts w:ascii="Arial" w:hAnsi="Arial" w:cs="Arial"/>
          <w:sz w:val="22"/>
          <w:szCs w:val="22"/>
        </w:rPr>
      </w:pPr>
    </w:p>
    <w:p w14:paraId="3F55F9CD" w14:textId="77777777" w:rsidR="000D3049" w:rsidRPr="00297B6B" w:rsidRDefault="00155296">
      <w:pPr>
        <w:pStyle w:val="BodyText"/>
        <w:numPr>
          <w:ilvl w:val="0"/>
          <w:numId w:val="1"/>
        </w:numPr>
        <w:spacing w:after="0"/>
        <w:rPr>
          <w:rFonts w:ascii="Arial" w:hAnsi="Arial" w:cs="Arial"/>
          <w:sz w:val="22"/>
          <w:szCs w:val="22"/>
        </w:rPr>
      </w:pPr>
      <w:r w:rsidRPr="00297B6B">
        <w:rPr>
          <w:rFonts w:ascii="Arial" w:hAnsi="Arial" w:cs="Arial"/>
          <w:sz w:val="22"/>
          <w:szCs w:val="22"/>
        </w:rPr>
        <w:t>Matches will be of 28 boards, with the home team of 4 swapping their N/S &amp; E/W pairs over for the 2</w:t>
      </w:r>
      <w:r w:rsidRPr="00297B6B">
        <w:rPr>
          <w:rFonts w:ascii="Arial" w:hAnsi="Arial" w:cs="Arial"/>
          <w:sz w:val="22"/>
          <w:szCs w:val="22"/>
          <w:vertAlign w:val="superscript"/>
        </w:rPr>
        <w:t>nd</w:t>
      </w:r>
      <w:r w:rsidRPr="00297B6B">
        <w:rPr>
          <w:rFonts w:ascii="Arial" w:hAnsi="Arial" w:cs="Arial"/>
          <w:sz w:val="22"/>
          <w:szCs w:val="22"/>
        </w:rPr>
        <w:t xml:space="preserve"> set of 14 boards.</w:t>
      </w:r>
    </w:p>
    <w:p w14:paraId="3F55F9CE" w14:textId="77777777" w:rsidR="000D3049" w:rsidRPr="00297B6B" w:rsidRDefault="000D3049">
      <w:pPr>
        <w:pStyle w:val="BodyText"/>
        <w:spacing w:after="0"/>
        <w:ind w:firstLine="66"/>
        <w:rPr>
          <w:rFonts w:ascii="Arial" w:hAnsi="Arial" w:cs="Arial"/>
          <w:sz w:val="22"/>
          <w:szCs w:val="22"/>
        </w:rPr>
      </w:pPr>
    </w:p>
    <w:p w14:paraId="3F55F9CF" w14:textId="77777777" w:rsidR="000D3049" w:rsidRPr="00297B6B" w:rsidRDefault="00155296">
      <w:pPr>
        <w:pStyle w:val="BodyText"/>
        <w:numPr>
          <w:ilvl w:val="0"/>
          <w:numId w:val="1"/>
        </w:numPr>
        <w:spacing w:after="0"/>
        <w:rPr>
          <w:rFonts w:ascii="Arial" w:hAnsi="Arial" w:cs="Arial"/>
          <w:sz w:val="22"/>
          <w:szCs w:val="22"/>
        </w:rPr>
      </w:pPr>
      <w:r w:rsidRPr="00297B6B">
        <w:rPr>
          <w:rFonts w:ascii="Arial" w:hAnsi="Arial" w:cs="Arial"/>
          <w:sz w:val="22"/>
          <w:szCs w:val="22"/>
        </w:rPr>
        <w:t>Scoring will be by total IMPs.</w:t>
      </w:r>
    </w:p>
    <w:p w14:paraId="3F55F9D0" w14:textId="77777777" w:rsidR="000D3049" w:rsidRPr="00297B6B" w:rsidRDefault="000D3049">
      <w:pPr>
        <w:pStyle w:val="BodyText"/>
        <w:spacing w:after="0"/>
        <w:ind w:firstLine="66"/>
        <w:rPr>
          <w:rFonts w:ascii="Arial" w:hAnsi="Arial" w:cs="Arial"/>
          <w:sz w:val="22"/>
          <w:szCs w:val="22"/>
        </w:rPr>
      </w:pPr>
    </w:p>
    <w:p w14:paraId="3F55F9D1" w14:textId="77777777" w:rsidR="000D3049" w:rsidRPr="00297B6B" w:rsidRDefault="00155296">
      <w:pPr>
        <w:pStyle w:val="BodyText"/>
        <w:numPr>
          <w:ilvl w:val="0"/>
          <w:numId w:val="1"/>
        </w:numPr>
        <w:spacing w:after="0"/>
        <w:rPr>
          <w:rFonts w:ascii="Arial" w:hAnsi="Arial" w:cs="Arial"/>
          <w:sz w:val="22"/>
          <w:szCs w:val="22"/>
        </w:rPr>
      </w:pPr>
      <w:r w:rsidRPr="00297B6B">
        <w:rPr>
          <w:rFonts w:ascii="Arial" w:hAnsi="Arial" w:cs="Arial"/>
          <w:sz w:val="22"/>
          <w:szCs w:val="22"/>
        </w:rPr>
        <w:t>The dates by which matches should be completed will be advised for each round by the DCBA Secretary.</w:t>
      </w:r>
    </w:p>
    <w:p w14:paraId="3F55F9D2" w14:textId="77777777" w:rsidR="000D3049" w:rsidRPr="00297B6B" w:rsidRDefault="000D3049">
      <w:pPr>
        <w:pStyle w:val="BodyText"/>
        <w:spacing w:after="0"/>
        <w:ind w:firstLine="66"/>
        <w:rPr>
          <w:rFonts w:ascii="Arial" w:hAnsi="Arial" w:cs="Arial"/>
          <w:sz w:val="22"/>
          <w:szCs w:val="22"/>
        </w:rPr>
      </w:pPr>
    </w:p>
    <w:p w14:paraId="3F55F9D3" w14:textId="7BF5161A" w:rsidR="000D3049" w:rsidRPr="00297B6B" w:rsidRDefault="00155296">
      <w:pPr>
        <w:pStyle w:val="BodyText"/>
        <w:numPr>
          <w:ilvl w:val="0"/>
          <w:numId w:val="1"/>
        </w:numPr>
        <w:spacing w:after="0"/>
        <w:rPr>
          <w:rFonts w:ascii="Arial" w:hAnsi="Arial" w:cs="Arial"/>
          <w:sz w:val="22"/>
          <w:szCs w:val="22"/>
        </w:rPr>
      </w:pPr>
      <w:r w:rsidRPr="00297B6B">
        <w:rPr>
          <w:rFonts w:ascii="Arial" w:hAnsi="Arial" w:cs="Arial"/>
          <w:sz w:val="22"/>
          <w:szCs w:val="22"/>
        </w:rPr>
        <w:t>A random draw for the first round will be made once all entries are received. Thereafter, matches will be drawn (up to the semi-final) so that defeated teams play each other</w:t>
      </w:r>
      <w:r w:rsidR="00C6160F">
        <w:rPr>
          <w:rFonts w:ascii="Arial" w:hAnsi="Arial" w:cs="Arial"/>
          <w:sz w:val="22"/>
          <w:szCs w:val="22"/>
        </w:rPr>
        <w:t>,</w:t>
      </w:r>
      <w:r w:rsidRPr="00297B6B">
        <w:rPr>
          <w:rFonts w:ascii="Arial" w:hAnsi="Arial" w:cs="Arial"/>
          <w:sz w:val="22"/>
          <w:szCs w:val="22"/>
        </w:rPr>
        <w:t xml:space="preserve"> and undefeated teams play each other. Unless it is unavoidable, a team will not be drawn to play against a team that it has already played against. There will be no triple or triangle matches. </w:t>
      </w:r>
      <w:r w:rsidR="0013300D">
        <w:rPr>
          <w:rFonts w:ascii="Arial" w:hAnsi="Arial" w:cs="Arial"/>
          <w:sz w:val="22"/>
          <w:szCs w:val="22"/>
        </w:rPr>
        <w:t>Where matches are</w:t>
      </w:r>
      <w:r w:rsidRPr="00297B6B">
        <w:rPr>
          <w:rFonts w:ascii="Arial" w:hAnsi="Arial" w:cs="Arial"/>
          <w:sz w:val="22"/>
          <w:szCs w:val="22"/>
        </w:rPr>
        <w:t xml:space="preserve"> played on</w:t>
      </w:r>
      <w:r w:rsidR="00974FD8">
        <w:rPr>
          <w:rFonts w:ascii="Arial" w:hAnsi="Arial" w:cs="Arial"/>
          <w:sz w:val="22"/>
          <w:szCs w:val="22"/>
        </w:rPr>
        <w:t>-line,</w:t>
      </w:r>
      <w:r w:rsidR="0013300D">
        <w:rPr>
          <w:rFonts w:ascii="Arial" w:hAnsi="Arial" w:cs="Arial"/>
          <w:sz w:val="22"/>
          <w:szCs w:val="22"/>
        </w:rPr>
        <w:t xml:space="preserve"> if </w:t>
      </w:r>
      <w:r w:rsidRPr="00297B6B">
        <w:rPr>
          <w:rFonts w:ascii="Arial" w:hAnsi="Arial" w:cs="Arial"/>
          <w:sz w:val="22"/>
          <w:szCs w:val="22"/>
        </w:rPr>
        <w:t>there are and odd number of teams remaining in the competition an unbeaten team will receive a bye.</w:t>
      </w:r>
      <w:r w:rsidRPr="00297B6B">
        <w:rPr>
          <w:rFonts w:ascii="Arial" w:hAnsi="Arial" w:cs="Arial"/>
          <w:sz w:val="22"/>
          <w:szCs w:val="22"/>
        </w:rPr>
        <w:br/>
      </w:r>
    </w:p>
    <w:p w14:paraId="3F55F9D4" w14:textId="4C37FF24" w:rsidR="000D3049" w:rsidRPr="00297B6B" w:rsidRDefault="00155296">
      <w:pPr>
        <w:pStyle w:val="BodyText"/>
        <w:numPr>
          <w:ilvl w:val="0"/>
          <w:numId w:val="1"/>
        </w:numPr>
        <w:spacing w:after="0"/>
        <w:rPr>
          <w:rFonts w:ascii="Arial" w:hAnsi="Arial" w:cs="Arial"/>
          <w:sz w:val="22"/>
          <w:szCs w:val="22"/>
        </w:rPr>
      </w:pPr>
      <w:r w:rsidRPr="00297B6B">
        <w:rPr>
          <w:rFonts w:ascii="Arial" w:hAnsi="Arial" w:cs="Arial"/>
          <w:sz w:val="22"/>
          <w:szCs w:val="22"/>
        </w:rPr>
        <w:t>Teams will not be eliminated until they have been defeated twice. However, the last undefeated team loses the second chance</w:t>
      </w:r>
      <w:r w:rsidR="00FC1FD2">
        <w:rPr>
          <w:rFonts w:ascii="Arial" w:hAnsi="Arial" w:cs="Arial"/>
          <w:sz w:val="22"/>
          <w:szCs w:val="22"/>
        </w:rPr>
        <w:t xml:space="preserve"> </w:t>
      </w:r>
      <w:r w:rsidRPr="00297B6B">
        <w:rPr>
          <w:rFonts w:ascii="Arial" w:hAnsi="Arial" w:cs="Arial"/>
          <w:sz w:val="22"/>
          <w:szCs w:val="22"/>
        </w:rPr>
        <w:t>and may be immediately knocked out</w:t>
      </w:r>
      <w:r w:rsidR="00C12B33">
        <w:rPr>
          <w:rFonts w:ascii="Arial" w:hAnsi="Arial" w:cs="Arial"/>
          <w:sz w:val="22"/>
          <w:szCs w:val="22"/>
        </w:rPr>
        <w:t>. t</w:t>
      </w:r>
      <w:r w:rsidRPr="00297B6B">
        <w:rPr>
          <w:rFonts w:ascii="Arial" w:hAnsi="Arial" w:cs="Arial"/>
          <w:sz w:val="22"/>
          <w:szCs w:val="22"/>
        </w:rPr>
        <w:t>o compensate, this team may choose its semi</w:t>
      </w:r>
      <w:r w:rsidR="00C6160F">
        <w:rPr>
          <w:rFonts w:ascii="Arial" w:hAnsi="Arial" w:cs="Arial"/>
          <w:sz w:val="22"/>
          <w:szCs w:val="22"/>
        </w:rPr>
        <w:t>-</w:t>
      </w:r>
      <w:r w:rsidRPr="00297B6B">
        <w:rPr>
          <w:rFonts w:ascii="Arial" w:hAnsi="Arial" w:cs="Arial"/>
          <w:sz w:val="22"/>
          <w:szCs w:val="22"/>
        </w:rPr>
        <w:t>final opponents and, if it is losing after 28 boards, have the right to have an additional 4 boards played. The extra 4 board match is to be played immediately with the same players seated as in the first half of the match. The option for extra boards may be exercised only once during the competition as losing after 28 boards counts as the first loss.</w:t>
      </w:r>
    </w:p>
    <w:p w14:paraId="74D16E8C" w14:textId="77777777" w:rsidR="00A5379C" w:rsidRPr="00297B6B" w:rsidRDefault="00A5379C">
      <w:pPr>
        <w:pStyle w:val="BodyText"/>
        <w:spacing w:after="0"/>
        <w:rPr>
          <w:rFonts w:ascii="Arial" w:hAnsi="Arial" w:cs="Arial"/>
          <w:sz w:val="22"/>
          <w:szCs w:val="22"/>
        </w:rPr>
      </w:pPr>
    </w:p>
    <w:p w14:paraId="1BD2523C" w14:textId="77777777" w:rsidR="00D93C19" w:rsidRPr="00433958" w:rsidRDefault="00D93C19" w:rsidP="00D93C19">
      <w:pPr>
        <w:rPr>
          <w:rFonts w:ascii="Arial" w:hAnsi="Arial" w:cs="Arial"/>
        </w:rPr>
      </w:pPr>
      <w:r w:rsidRPr="00433958">
        <w:rPr>
          <w:rFonts w:ascii="Arial" w:hAnsi="Arial" w:cs="Arial"/>
        </w:rPr>
        <w:t>ENTRY FORM</w:t>
      </w:r>
    </w:p>
    <w:p w14:paraId="6EA99412" w14:textId="77777777" w:rsidR="00D93C19" w:rsidRPr="00433958" w:rsidRDefault="00D93C19" w:rsidP="00D93C19">
      <w:pPr>
        <w:rPr>
          <w:rFonts w:ascii="Arial" w:hAnsi="Arial" w:cs="Arial"/>
        </w:rPr>
      </w:pPr>
    </w:p>
    <w:tbl>
      <w:tblPr>
        <w:tblW w:w="10667" w:type="dxa"/>
        <w:tblInd w:w="-122" w:type="dxa"/>
        <w:tblLayout w:type="fixed"/>
        <w:tblCellMar>
          <w:top w:w="55" w:type="dxa"/>
          <w:left w:w="55" w:type="dxa"/>
          <w:bottom w:w="55" w:type="dxa"/>
          <w:right w:w="55" w:type="dxa"/>
        </w:tblCellMar>
        <w:tblLook w:val="04A0" w:firstRow="1" w:lastRow="0" w:firstColumn="1" w:lastColumn="0" w:noHBand="0" w:noVBand="1"/>
      </w:tblPr>
      <w:tblGrid>
        <w:gridCol w:w="1788"/>
        <w:gridCol w:w="799"/>
        <w:gridCol w:w="1559"/>
        <w:gridCol w:w="2127"/>
        <w:gridCol w:w="1063"/>
        <w:gridCol w:w="1063"/>
        <w:gridCol w:w="1134"/>
        <w:gridCol w:w="1134"/>
      </w:tblGrid>
      <w:tr w:rsidR="00D93C19" w:rsidRPr="00433958" w14:paraId="2FA88CC8" w14:textId="77777777" w:rsidTr="00D93C19">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7AA2734B" w14:textId="77777777" w:rsidR="00D93C19" w:rsidRPr="00433958" w:rsidRDefault="00D93C19" w:rsidP="00927CDB">
            <w:pPr>
              <w:pStyle w:val="TableContents"/>
              <w:snapToGrid w:val="0"/>
              <w:rPr>
                <w:rFonts w:ascii="Arial" w:hAnsi="Arial" w:cs="Arial"/>
              </w:rPr>
            </w:pPr>
            <w:r w:rsidRPr="00433958">
              <w:rPr>
                <w:rFonts w:ascii="Arial" w:hAnsi="Arial" w:cs="Arial"/>
              </w:rPr>
              <w:t>Players Names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DEEB8" w14:textId="77777777" w:rsidR="00D93C19" w:rsidRPr="00433958" w:rsidRDefault="00D93C19" w:rsidP="00927CDB">
            <w:pPr>
              <w:pStyle w:val="TableContents"/>
              <w:rPr>
                <w:rFonts w:ascii="Arial" w:hAnsi="Arial" w:cs="Arial"/>
              </w:rPr>
            </w:pPr>
            <w:r w:rsidRPr="00433958">
              <w:rPr>
                <w:rFonts w:ascii="Arial" w:hAnsi="Arial" w:cs="Arial"/>
              </w:rPr>
              <w:t>EBU Nos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2BE708" w14:textId="77777777" w:rsidR="00D93C19" w:rsidRPr="00433958" w:rsidRDefault="00D93C19" w:rsidP="00927CDB">
            <w:pPr>
              <w:pStyle w:val="TableContents"/>
              <w:rPr>
                <w:rFonts w:ascii="Arial" w:hAnsi="Arial" w:cs="Arial"/>
              </w:rPr>
            </w:pPr>
            <w:r w:rsidRPr="00433958">
              <w:rPr>
                <w:rFonts w:ascii="Arial" w:hAnsi="Arial" w:cs="Arial"/>
              </w:rPr>
              <w:t>BBO Username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54ADDBF" w14:textId="77777777" w:rsidR="00D93C19" w:rsidRPr="00433958" w:rsidRDefault="00D93C19" w:rsidP="00927CDB">
            <w:pPr>
              <w:pStyle w:val="TableContents"/>
              <w:rPr>
                <w:rFonts w:ascii="Arial" w:hAnsi="Arial" w:cs="Arial"/>
              </w:rPr>
            </w:pPr>
            <w:r w:rsidRPr="00433958">
              <w:rPr>
                <w:rFonts w:ascii="Arial" w:hAnsi="Arial" w:cs="Arial"/>
              </w:rPr>
              <w:t>Email Address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429B8EF" w14:textId="77777777" w:rsidR="00D93C19" w:rsidRPr="00433958" w:rsidRDefault="00D93C19" w:rsidP="00927CDB">
            <w:pPr>
              <w:pStyle w:val="TableContents"/>
              <w:rPr>
                <w:rFonts w:ascii="Arial" w:hAnsi="Arial" w:cs="Arial"/>
              </w:rPr>
            </w:pPr>
            <w:r w:rsidRPr="00433958">
              <w:rPr>
                <w:rFonts w:ascii="Arial" w:hAnsi="Arial" w:cs="Arial"/>
              </w:rPr>
              <w:t>Phone No</w:t>
            </w:r>
          </w:p>
        </w:tc>
      </w:tr>
      <w:tr w:rsidR="00D93C19" w:rsidRPr="00433958" w14:paraId="675C6BD7" w14:textId="77777777" w:rsidTr="00D93C19">
        <w:tc>
          <w:tcPr>
            <w:tcW w:w="1788" w:type="dxa"/>
            <w:tcBorders>
              <w:top w:val="single" w:sz="4" w:space="0" w:color="auto"/>
              <w:left w:val="single" w:sz="4" w:space="0" w:color="auto"/>
              <w:bottom w:val="single" w:sz="4" w:space="0" w:color="auto"/>
              <w:right w:val="single" w:sz="4" w:space="0" w:color="auto"/>
            </w:tcBorders>
            <w:shd w:val="clear" w:color="auto" w:fill="auto"/>
          </w:tcPr>
          <w:p w14:paraId="702D93F8" w14:textId="77777777" w:rsidR="00D93C19" w:rsidRPr="00433958" w:rsidRDefault="00D93C19" w:rsidP="00927CDB">
            <w:pPr>
              <w:pStyle w:val="TableContents"/>
              <w:snapToGrid w:val="0"/>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shd w:val="clear" w:color="auto" w:fill="auto"/>
          </w:tcPr>
          <w:p w14:paraId="1F927D98" w14:textId="77777777" w:rsidR="00D93C19" w:rsidRPr="00433958" w:rsidRDefault="00D93C19" w:rsidP="00927CDB">
            <w:pPr>
              <w:pStyle w:val="TableContents"/>
              <w:rPr>
                <w:rFonts w:ascii="Arial" w:hAnsi="Arial" w:cs="Arial"/>
              </w:rPr>
            </w:pPr>
            <w:r w:rsidRPr="00433958">
              <w:rPr>
                <w:rFonts w:ascii="Arial" w:hAnsi="Arial" w:cs="Arial"/>
              </w:rPr>
              <w:t>Capt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E8E44B" w14:textId="77777777" w:rsidR="00D93C19" w:rsidRPr="00433958" w:rsidRDefault="00D93C19" w:rsidP="00927CDB">
            <w:pPr>
              <w:pStyle w:val="TableContents"/>
              <w:snapToGrid w:val="0"/>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8AF44C" w14:textId="77777777" w:rsidR="00D93C19" w:rsidRPr="00433958" w:rsidRDefault="00D93C19" w:rsidP="00927CDB">
            <w:pPr>
              <w:pStyle w:val="TableContents"/>
              <w:snapToGrid w:val="0"/>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3CB0CC1" w14:textId="77777777" w:rsidR="00D93C19" w:rsidRPr="00433958" w:rsidRDefault="00D93C19" w:rsidP="00927CDB">
            <w:pPr>
              <w:pStyle w:val="TableContents"/>
              <w:snapToGrid w:val="0"/>
              <w:rPr>
                <w:rFonts w:ascii="Arial" w:hAnsi="Arial" w:cs="Arial"/>
              </w:rPr>
            </w:pPr>
          </w:p>
        </w:tc>
        <w:tc>
          <w:tcPr>
            <w:tcW w:w="2268" w:type="dxa"/>
            <w:gridSpan w:val="2"/>
            <w:tcBorders>
              <w:top w:val="single" w:sz="4" w:space="0" w:color="auto"/>
              <w:bottom w:val="single" w:sz="4" w:space="0" w:color="auto"/>
              <w:right w:val="single" w:sz="4" w:space="0" w:color="auto"/>
            </w:tcBorders>
          </w:tcPr>
          <w:p w14:paraId="7FB53FC5" w14:textId="77777777" w:rsidR="00D93C19" w:rsidRPr="00433958" w:rsidRDefault="00D93C19" w:rsidP="00927CDB">
            <w:pPr>
              <w:pStyle w:val="TableContents"/>
              <w:snapToGrid w:val="0"/>
              <w:rPr>
                <w:rFonts w:ascii="Arial" w:hAnsi="Arial" w:cs="Arial"/>
              </w:rPr>
            </w:pPr>
          </w:p>
        </w:tc>
      </w:tr>
      <w:tr w:rsidR="00D93C19" w:rsidRPr="00433958" w14:paraId="79A519D0" w14:textId="77777777" w:rsidTr="00D93C19">
        <w:trPr>
          <w:trHeight w:val="318"/>
        </w:trPr>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5FA1F9EF" w14:textId="77777777" w:rsidR="00D93C19" w:rsidRPr="00433958" w:rsidRDefault="00D93C19" w:rsidP="00927CDB">
            <w:pPr>
              <w:pStyle w:val="TableContents"/>
              <w:snapToGrid w:val="0"/>
              <w:rPr>
                <w:rFonts w:ascii="Arial" w:hAnsi="Arial" w:cs="Arial"/>
                <w:shd w:val="clear" w:color="auto" w:fill="31400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FE3611" w14:textId="77777777" w:rsidR="00D93C19" w:rsidRPr="00433958" w:rsidRDefault="00D93C19" w:rsidP="00927CDB">
            <w:pPr>
              <w:pStyle w:val="TableContents"/>
              <w:snapToGrid w:val="0"/>
              <w:rPr>
                <w:rFonts w:ascii="Arial" w:hAnsi="Arial" w:cs="Arial"/>
                <w:shd w:val="clear" w:color="auto" w:fill="31400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6D07C3" w14:textId="77777777" w:rsidR="00D93C19" w:rsidRPr="00433958" w:rsidRDefault="00D93C19" w:rsidP="00927CDB">
            <w:pPr>
              <w:pStyle w:val="TableContents"/>
              <w:snapToGrid w:val="0"/>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F98A9" w14:textId="77777777" w:rsidR="00D93C19" w:rsidRPr="00433958" w:rsidRDefault="00D93C19" w:rsidP="00927CDB">
            <w:pPr>
              <w:pStyle w:val="TableContents"/>
              <w:snapToGrid w:val="0"/>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0568C" w14:textId="77777777" w:rsidR="00D93C19" w:rsidRPr="00433958" w:rsidRDefault="00D93C19" w:rsidP="00927CDB">
            <w:pPr>
              <w:pStyle w:val="TableContents"/>
              <w:snapToGrid w:val="0"/>
              <w:rPr>
                <w:rFonts w:ascii="Arial" w:hAnsi="Arial" w:cs="Arial"/>
              </w:rPr>
            </w:pPr>
          </w:p>
        </w:tc>
      </w:tr>
      <w:tr w:rsidR="00D93C19" w:rsidRPr="00433958" w14:paraId="3A7671C5" w14:textId="77777777" w:rsidTr="00D93C19">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4DDC426A" w14:textId="77777777" w:rsidR="00D93C19" w:rsidRPr="00433958" w:rsidRDefault="00D93C19" w:rsidP="00927CDB">
            <w:pPr>
              <w:pStyle w:val="TableContents"/>
              <w:snapToGrid w:val="0"/>
              <w:rPr>
                <w:rFonts w:ascii="Arial" w:hAnsi="Arial" w:cs="Arial"/>
                <w:shd w:val="clear" w:color="auto" w:fill="31400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ECAE1C" w14:textId="77777777" w:rsidR="00D93C19" w:rsidRPr="00433958" w:rsidRDefault="00D93C19" w:rsidP="00927CDB">
            <w:pPr>
              <w:pStyle w:val="TableContents"/>
              <w:snapToGrid w:val="0"/>
              <w:rPr>
                <w:rFonts w:ascii="Arial" w:hAnsi="Arial" w:cs="Arial"/>
                <w:shd w:val="clear" w:color="auto" w:fill="31400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E0143B" w14:textId="77777777" w:rsidR="00D93C19" w:rsidRPr="00433958" w:rsidRDefault="00D93C19" w:rsidP="00927CDB">
            <w:pPr>
              <w:pStyle w:val="TableContents"/>
              <w:snapToGrid w:val="0"/>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74EDC8" w14:textId="77777777" w:rsidR="00D93C19" w:rsidRPr="00433958" w:rsidRDefault="00D93C19" w:rsidP="00927CDB">
            <w:pPr>
              <w:pStyle w:val="TableContents"/>
              <w:snapToGrid w:val="0"/>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D2DD09" w14:textId="77777777" w:rsidR="00D93C19" w:rsidRPr="00433958" w:rsidRDefault="00D93C19" w:rsidP="00927CDB">
            <w:pPr>
              <w:pStyle w:val="TableContents"/>
              <w:snapToGrid w:val="0"/>
              <w:rPr>
                <w:rFonts w:ascii="Arial" w:hAnsi="Arial" w:cs="Arial"/>
              </w:rPr>
            </w:pPr>
          </w:p>
        </w:tc>
      </w:tr>
      <w:tr w:rsidR="00D93C19" w:rsidRPr="00433958" w14:paraId="1AE4A1DF" w14:textId="77777777" w:rsidTr="00D93C19">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6CF761B0" w14:textId="77777777" w:rsidR="00D93C19" w:rsidRPr="00433958" w:rsidRDefault="00D93C19" w:rsidP="00927CDB">
            <w:pPr>
              <w:pStyle w:val="TableContents"/>
              <w:snapToGrid w:val="0"/>
              <w:rPr>
                <w:rFonts w:ascii="Arial" w:hAnsi="Arial" w:cs="Arial"/>
                <w:shd w:val="clear" w:color="auto" w:fill="31400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6B95F2" w14:textId="77777777" w:rsidR="00D93C19" w:rsidRPr="00433958" w:rsidRDefault="00D93C19" w:rsidP="00927CDB">
            <w:pPr>
              <w:pStyle w:val="TableContents"/>
              <w:snapToGrid w:val="0"/>
              <w:rPr>
                <w:rFonts w:ascii="Arial" w:hAnsi="Arial" w:cs="Arial"/>
                <w:shd w:val="clear" w:color="auto" w:fill="31400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644C3D" w14:textId="77777777" w:rsidR="00D93C19" w:rsidRPr="00433958" w:rsidRDefault="00D93C19" w:rsidP="00927CDB">
            <w:pPr>
              <w:pStyle w:val="TableContents"/>
              <w:snapToGrid w:val="0"/>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DAC82" w14:textId="77777777" w:rsidR="00D93C19" w:rsidRPr="00433958" w:rsidRDefault="00D93C19" w:rsidP="00927CDB">
            <w:pPr>
              <w:pStyle w:val="TableContents"/>
              <w:snapToGrid w:val="0"/>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FC3BA" w14:textId="77777777" w:rsidR="00D93C19" w:rsidRPr="00433958" w:rsidRDefault="00D93C19" w:rsidP="00927CDB">
            <w:pPr>
              <w:pStyle w:val="TableContents"/>
              <w:snapToGrid w:val="0"/>
              <w:rPr>
                <w:rFonts w:ascii="Arial" w:hAnsi="Arial" w:cs="Arial"/>
              </w:rPr>
            </w:pPr>
          </w:p>
        </w:tc>
      </w:tr>
      <w:tr w:rsidR="00D93C19" w:rsidRPr="00433958" w14:paraId="39EA567D" w14:textId="77777777" w:rsidTr="00D93C19">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50229FAF" w14:textId="77777777" w:rsidR="00D93C19" w:rsidRPr="00433958" w:rsidRDefault="00D93C19" w:rsidP="00927CDB">
            <w:pPr>
              <w:pStyle w:val="TableContents"/>
              <w:snapToGrid w:val="0"/>
              <w:rPr>
                <w:rFonts w:ascii="Arial" w:hAnsi="Arial" w:cs="Arial"/>
                <w:shd w:val="clear" w:color="auto" w:fill="31400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54D4D7" w14:textId="77777777" w:rsidR="00D93C19" w:rsidRPr="00433958" w:rsidRDefault="00D93C19" w:rsidP="00927CDB">
            <w:pPr>
              <w:pStyle w:val="TableContents"/>
              <w:snapToGrid w:val="0"/>
              <w:rPr>
                <w:rFonts w:ascii="Arial" w:hAnsi="Arial" w:cs="Arial"/>
                <w:shd w:val="clear" w:color="auto" w:fill="31400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7614E5" w14:textId="77777777" w:rsidR="00D93C19" w:rsidRPr="00433958" w:rsidRDefault="00D93C19" w:rsidP="00927CDB">
            <w:pPr>
              <w:pStyle w:val="TableContents"/>
              <w:snapToGrid w:val="0"/>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0C7866" w14:textId="77777777" w:rsidR="00D93C19" w:rsidRPr="00433958" w:rsidRDefault="00D93C19" w:rsidP="00927CDB">
            <w:pPr>
              <w:pStyle w:val="TableContents"/>
              <w:snapToGrid w:val="0"/>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73A769" w14:textId="77777777" w:rsidR="00D93C19" w:rsidRPr="00433958" w:rsidRDefault="00D93C19" w:rsidP="00927CDB">
            <w:pPr>
              <w:pStyle w:val="TableContents"/>
              <w:snapToGrid w:val="0"/>
              <w:rPr>
                <w:rFonts w:ascii="Arial" w:hAnsi="Arial" w:cs="Arial"/>
              </w:rPr>
            </w:pPr>
          </w:p>
        </w:tc>
      </w:tr>
      <w:tr w:rsidR="00D93C19" w:rsidRPr="00433958" w14:paraId="37AF8D2F" w14:textId="77777777" w:rsidTr="00D93C19">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6E04D01A" w14:textId="77777777" w:rsidR="00D93C19" w:rsidRPr="00433958" w:rsidRDefault="00D93C19" w:rsidP="00927CDB">
            <w:pPr>
              <w:pStyle w:val="TableContents"/>
              <w:snapToGrid w:val="0"/>
              <w:rPr>
                <w:rFonts w:ascii="Arial" w:hAnsi="Arial" w:cs="Arial"/>
                <w:shd w:val="clear" w:color="auto" w:fill="31400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B0555A" w14:textId="77777777" w:rsidR="00D93C19" w:rsidRPr="00433958" w:rsidRDefault="00D93C19" w:rsidP="00927CDB">
            <w:pPr>
              <w:pStyle w:val="TableContents"/>
              <w:snapToGrid w:val="0"/>
              <w:rPr>
                <w:rFonts w:ascii="Arial" w:hAnsi="Arial" w:cs="Arial"/>
                <w:shd w:val="clear" w:color="auto" w:fill="31400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C74AB8" w14:textId="77777777" w:rsidR="00D93C19" w:rsidRPr="00433958" w:rsidRDefault="00D93C19" w:rsidP="00927CDB">
            <w:pPr>
              <w:pStyle w:val="TableContents"/>
              <w:snapToGrid w:val="0"/>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8A3355" w14:textId="77777777" w:rsidR="00D93C19" w:rsidRPr="00433958" w:rsidRDefault="00D93C19" w:rsidP="00927CDB">
            <w:pPr>
              <w:pStyle w:val="TableContents"/>
              <w:snapToGrid w:val="0"/>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E03073" w14:textId="77777777" w:rsidR="00D93C19" w:rsidRPr="00433958" w:rsidRDefault="00D93C19" w:rsidP="00927CDB">
            <w:pPr>
              <w:pStyle w:val="TableContents"/>
              <w:snapToGrid w:val="0"/>
              <w:rPr>
                <w:rFonts w:ascii="Arial" w:hAnsi="Arial" w:cs="Arial"/>
              </w:rPr>
            </w:pPr>
          </w:p>
        </w:tc>
      </w:tr>
      <w:tr w:rsidR="00245239" w:rsidRPr="00433958" w14:paraId="4D34D15A" w14:textId="77777777" w:rsidTr="00200A42">
        <w:tc>
          <w:tcPr>
            <w:tcW w:w="6273" w:type="dxa"/>
            <w:gridSpan w:val="4"/>
            <w:tcBorders>
              <w:top w:val="single" w:sz="4" w:space="0" w:color="auto"/>
              <w:left w:val="single" w:sz="4" w:space="0" w:color="auto"/>
              <w:bottom w:val="single" w:sz="4" w:space="0" w:color="auto"/>
              <w:right w:val="single" w:sz="4" w:space="0" w:color="auto"/>
            </w:tcBorders>
            <w:shd w:val="clear" w:color="auto" w:fill="auto"/>
          </w:tcPr>
          <w:p w14:paraId="27A571F8" w14:textId="249220B9" w:rsidR="00245239" w:rsidRPr="00433958" w:rsidRDefault="00245239" w:rsidP="00927CDB">
            <w:pPr>
              <w:pStyle w:val="TableContents"/>
              <w:snapToGrid w:val="0"/>
              <w:rPr>
                <w:rFonts w:ascii="Arial" w:hAnsi="Arial" w:cs="Arial"/>
              </w:rPr>
            </w:pPr>
            <w:r w:rsidRPr="00433958">
              <w:rPr>
                <w:rFonts w:ascii="Arial" w:hAnsi="Arial" w:cs="Arial"/>
              </w:rPr>
              <w:t>We prefer to play our matches (select option)</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47306B9D" w14:textId="77777777" w:rsidR="00245239" w:rsidRPr="00433958" w:rsidRDefault="00245239" w:rsidP="00927CDB">
            <w:pPr>
              <w:pStyle w:val="TableContents"/>
              <w:snapToGrid w:val="0"/>
              <w:rPr>
                <w:rFonts w:ascii="Arial" w:hAnsi="Arial" w:cs="Arial"/>
              </w:rPr>
            </w:pPr>
            <w:r w:rsidRPr="00433958">
              <w:rPr>
                <w:rFonts w:ascii="Arial" w:hAnsi="Arial" w:cs="Arial"/>
              </w:rPr>
              <w:t>F2F</w:t>
            </w:r>
            <w:r>
              <w:rPr>
                <w:rFonts w:ascii="Arial" w:hAnsi="Arial" w:cs="Arial"/>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1120E50" w14:textId="70BE14CA" w:rsidR="00245239" w:rsidRPr="00433958" w:rsidRDefault="00245239" w:rsidP="00927CDB">
            <w:pPr>
              <w:pStyle w:val="TableContents"/>
              <w:snapToGrid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FFC350" w14:textId="2640E157" w:rsidR="00245239" w:rsidRPr="00433958" w:rsidRDefault="00245239" w:rsidP="00927CDB">
            <w:pPr>
              <w:pStyle w:val="TableContents"/>
              <w:snapToGrid w:val="0"/>
              <w:rPr>
                <w:rFonts w:ascii="Arial" w:hAnsi="Arial" w:cs="Arial"/>
              </w:rPr>
            </w:pPr>
            <w:r w:rsidRPr="00433958">
              <w:rPr>
                <w:rFonts w:ascii="Arial" w:hAnsi="Arial" w:cs="Arial"/>
              </w:rPr>
              <w:t>On</w:t>
            </w:r>
            <w:r w:rsidR="00974FD8">
              <w:rPr>
                <w:rFonts w:ascii="Arial" w:hAnsi="Arial" w:cs="Arial"/>
              </w:rPr>
              <w:t>-line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BBD705" w14:textId="2EFA2F92" w:rsidR="00245239" w:rsidRPr="00433958" w:rsidRDefault="00245239" w:rsidP="00927CDB">
            <w:pPr>
              <w:pStyle w:val="TableContents"/>
              <w:snapToGrid w:val="0"/>
              <w:rPr>
                <w:rFonts w:ascii="Arial" w:hAnsi="Arial" w:cs="Arial"/>
              </w:rPr>
            </w:pPr>
          </w:p>
        </w:tc>
      </w:tr>
    </w:tbl>
    <w:p w14:paraId="000D5BB7" w14:textId="77777777" w:rsidR="00D94A35" w:rsidRDefault="00D94A35">
      <w:pPr>
        <w:rPr>
          <w:rFonts w:ascii="Arial" w:hAnsi="Arial" w:cs="Arial"/>
          <w:sz w:val="22"/>
          <w:szCs w:val="22"/>
          <w:u w:val="single"/>
        </w:rPr>
      </w:pPr>
    </w:p>
    <w:p w14:paraId="3F55F9D9" w14:textId="4688901C" w:rsidR="000D3049" w:rsidRPr="00297B6B" w:rsidRDefault="00155296">
      <w:pPr>
        <w:rPr>
          <w:rFonts w:ascii="Arial" w:hAnsi="Arial" w:cs="Arial"/>
          <w:sz w:val="22"/>
          <w:szCs w:val="22"/>
        </w:rPr>
      </w:pPr>
      <w:r w:rsidRPr="00297B6B">
        <w:rPr>
          <w:rFonts w:ascii="Arial" w:hAnsi="Arial" w:cs="Arial"/>
          <w:sz w:val="22"/>
          <w:szCs w:val="22"/>
          <w:u w:val="single"/>
        </w:rPr>
        <w:t>Match Scheduling is via BBO Team Games</w:t>
      </w:r>
    </w:p>
    <w:p w14:paraId="3F55F9DA" w14:textId="77777777" w:rsidR="000D3049" w:rsidRPr="00297B6B" w:rsidRDefault="00155296">
      <w:pPr>
        <w:pStyle w:val="BodyText"/>
        <w:widowControl/>
        <w:rPr>
          <w:rFonts w:ascii="Arial" w:hAnsi="Arial" w:cs="Arial"/>
          <w:sz w:val="22"/>
          <w:szCs w:val="22"/>
        </w:rPr>
      </w:pPr>
      <w:r w:rsidRPr="00297B6B">
        <w:rPr>
          <w:rFonts w:ascii="Arial" w:hAnsi="Arial" w:cs="Arial"/>
          <w:sz w:val="22"/>
          <w:szCs w:val="22"/>
        </w:rPr>
        <w:t>The Home Captain shall be in charge of creating the match tables on BBO (that makes them the TD as far as BBO are concerned for the match).</w:t>
      </w:r>
    </w:p>
    <w:p w14:paraId="3F55F9DB" w14:textId="77777777" w:rsidR="000D3049" w:rsidRPr="00297B6B" w:rsidRDefault="00155296">
      <w:pPr>
        <w:pStyle w:val="BodyText"/>
        <w:widowControl/>
        <w:rPr>
          <w:rFonts w:ascii="Arial" w:hAnsi="Arial" w:cs="Arial"/>
          <w:sz w:val="22"/>
          <w:szCs w:val="22"/>
        </w:rPr>
      </w:pPr>
      <w:r w:rsidRPr="00297B6B">
        <w:rPr>
          <w:rFonts w:ascii="Arial" w:hAnsi="Arial" w:cs="Arial"/>
          <w:sz w:val="22"/>
          <w:szCs w:val="22"/>
        </w:rPr>
        <w:t>To set up the match once in BBO , first click on:</w:t>
      </w:r>
      <w:r w:rsidRPr="00297B6B">
        <w:rPr>
          <w:rFonts w:ascii="Arial" w:hAnsi="Arial" w:cs="Arial"/>
          <w:b/>
          <w:bCs/>
          <w:sz w:val="22"/>
          <w:szCs w:val="22"/>
        </w:rPr>
        <w:t> Competitive.</w:t>
      </w:r>
      <w:r w:rsidRPr="00297B6B">
        <w:rPr>
          <w:rFonts w:ascii="Arial" w:hAnsi="Arial" w:cs="Arial"/>
          <w:sz w:val="22"/>
          <w:szCs w:val="22"/>
        </w:rPr>
        <w:t xml:space="preserve"> Next, click on </w:t>
      </w:r>
      <w:r w:rsidRPr="00297B6B">
        <w:rPr>
          <w:rFonts w:ascii="Arial" w:hAnsi="Arial" w:cs="Arial"/>
          <w:b/>
          <w:sz w:val="22"/>
          <w:szCs w:val="22"/>
        </w:rPr>
        <w:t>Team Matches</w:t>
      </w:r>
      <w:r w:rsidRPr="00297B6B">
        <w:rPr>
          <w:rFonts w:ascii="Arial" w:hAnsi="Arial" w:cs="Arial"/>
          <w:sz w:val="22"/>
          <w:szCs w:val="22"/>
        </w:rPr>
        <w:t> and finally, on </w:t>
      </w:r>
      <w:r w:rsidRPr="00297B6B">
        <w:rPr>
          <w:rFonts w:ascii="Arial" w:hAnsi="Arial" w:cs="Arial"/>
          <w:b/>
          <w:sz w:val="22"/>
          <w:szCs w:val="22"/>
        </w:rPr>
        <w:t>Start a new Team Match</w:t>
      </w:r>
      <w:r w:rsidRPr="00297B6B">
        <w:rPr>
          <w:rFonts w:ascii="Arial" w:hAnsi="Arial" w:cs="Arial"/>
          <w:sz w:val="22"/>
          <w:szCs w:val="22"/>
        </w:rPr>
        <w:t>. This action will bring up the </w:t>
      </w:r>
      <w:r w:rsidRPr="00297B6B">
        <w:rPr>
          <w:rFonts w:ascii="Arial" w:hAnsi="Arial" w:cs="Arial"/>
          <w:b/>
          <w:sz w:val="22"/>
          <w:szCs w:val="22"/>
        </w:rPr>
        <w:t>Start New Team Match</w:t>
      </w:r>
      <w:r w:rsidRPr="00297B6B">
        <w:rPr>
          <w:rFonts w:ascii="Arial" w:hAnsi="Arial" w:cs="Arial"/>
          <w:sz w:val="22"/>
          <w:szCs w:val="22"/>
        </w:rPr>
        <w:t> page where you can refine the options for your match.</w:t>
      </w:r>
    </w:p>
    <w:p w14:paraId="3F55F9DC" w14:textId="77777777" w:rsidR="000D3049" w:rsidRPr="00297B6B" w:rsidRDefault="00155296">
      <w:pPr>
        <w:pStyle w:val="BodyText"/>
        <w:widowControl/>
        <w:rPr>
          <w:rFonts w:ascii="Arial" w:hAnsi="Arial" w:cs="Arial"/>
          <w:sz w:val="22"/>
          <w:szCs w:val="22"/>
        </w:rPr>
      </w:pPr>
      <w:r w:rsidRPr="00297B6B">
        <w:rPr>
          <w:rFonts w:ascii="Arial" w:hAnsi="Arial" w:cs="Arial"/>
          <w:sz w:val="22"/>
          <w:szCs w:val="22"/>
        </w:rPr>
        <w:t>A team match can consist of as few as 3 boards, as many as 32, in this case we are playing 2 sets of 14 (both will be 1-4) random deals. You will choose a name for your match in the </w:t>
      </w:r>
      <w:r w:rsidRPr="00297B6B">
        <w:rPr>
          <w:rFonts w:ascii="Arial" w:hAnsi="Arial" w:cs="Arial"/>
          <w:b/>
          <w:sz w:val="22"/>
          <w:szCs w:val="22"/>
        </w:rPr>
        <w:t>Title</w:t>
      </w:r>
      <w:r w:rsidRPr="00297B6B">
        <w:rPr>
          <w:rFonts w:ascii="Arial" w:hAnsi="Arial" w:cs="Arial"/>
          <w:sz w:val="22"/>
          <w:szCs w:val="22"/>
        </w:rPr>
        <w:t> space, and add DCBA Brigden Round # and In Description list teams as per fixture A v B.</w:t>
      </w:r>
    </w:p>
    <w:p w14:paraId="3F55F9DD" w14:textId="77777777" w:rsidR="000D3049" w:rsidRPr="00297B6B" w:rsidRDefault="00155296">
      <w:pPr>
        <w:pStyle w:val="BodyText"/>
        <w:widowControl/>
        <w:rPr>
          <w:rFonts w:ascii="Arial" w:hAnsi="Arial" w:cs="Arial"/>
          <w:sz w:val="22"/>
          <w:szCs w:val="22"/>
        </w:rPr>
      </w:pPr>
      <w:r w:rsidRPr="00297B6B">
        <w:rPr>
          <w:rFonts w:ascii="Arial" w:hAnsi="Arial" w:cs="Arial"/>
          <w:sz w:val="22"/>
          <w:szCs w:val="22"/>
        </w:rPr>
        <w:t xml:space="preserve">Next you go to options and chose the scoring format in this case </w:t>
      </w:r>
      <w:r w:rsidRPr="00297B6B">
        <w:rPr>
          <w:rFonts w:ascii="Arial" w:hAnsi="Arial" w:cs="Arial"/>
          <w:b/>
          <w:bCs/>
          <w:sz w:val="22"/>
          <w:szCs w:val="22"/>
        </w:rPr>
        <w:t>Imps</w:t>
      </w:r>
      <w:r w:rsidRPr="00297B6B">
        <w:rPr>
          <w:rFonts w:ascii="Arial" w:hAnsi="Arial" w:cs="Arial"/>
          <w:sz w:val="22"/>
          <w:szCs w:val="22"/>
        </w:rPr>
        <w:t xml:space="preserve"> and which options you want regarding kibitzers, undos, and whether or not you want Barometer scoring to apply. Some players will bid as per the barometer so it maybe be best to have no Kibitzing or barometer selected, but this decision is for both captains to agree upon, regarding undo’s some players are playing on very small mobile devices and therefore, genuine miss clicks should be accepted by granting an undo request. If there are any suggestions of an undo being requested for a change of mind please report it to the organiser, (please be aware there are steps players can take in their account options to minimise miss clicks occurrence).This is also the place where you will choose the number of boards for your match, using the arrows to raise or lower the number (set it at 14)</w:t>
      </w:r>
    </w:p>
    <w:p w14:paraId="3F55F9DE" w14:textId="77777777" w:rsidR="000D3049" w:rsidRPr="00297B6B" w:rsidRDefault="00155296">
      <w:pPr>
        <w:pStyle w:val="BodyText"/>
        <w:widowControl/>
        <w:rPr>
          <w:rFonts w:ascii="Arial" w:hAnsi="Arial" w:cs="Arial"/>
          <w:sz w:val="22"/>
          <w:szCs w:val="22"/>
        </w:rPr>
      </w:pPr>
      <w:r w:rsidRPr="00297B6B">
        <w:rPr>
          <w:rFonts w:ascii="Arial" w:hAnsi="Arial" w:cs="Arial"/>
          <w:sz w:val="22"/>
          <w:szCs w:val="22"/>
        </w:rPr>
        <w:t>Choose to have randomly generated hands</w:t>
      </w:r>
    </w:p>
    <w:p w14:paraId="3F55F9DF" w14:textId="77777777" w:rsidR="000D3049" w:rsidRPr="00297B6B" w:rsidRDefault="00155296">
      <w:pPr>
        <w:pStyle w:val="BodyText"/>
        <w:widowControl/>
        <w:rPr>
          <w:rFonts w:ascii="Arial" w:hAnsi="Arial" w:cs="Arial"/>
          <w:sz w:val="22"/>
          <w:szCs w:val="22"/>
        </w:rPr>
      </w:pPr>
      <w:r w:rsidRPr="00297B6B">
        <w:rPr>
          <w:rFonts w:ascii="Arial" w:hAnsi="Arial" w:cs="Arial"/>
          <w:sz w:val="22"/>
          <w:szCs w:val="22"/>
        </w:rPr>
        <w:t xml:space="preserve"> in your team match in each of the directional designations (North, South, East, West) for each team. It's a good idea to double-check this to be sure you have the partnerships entered correctly so you don't have to start the whole thing over again.</w:t>
      </w:r>
    </w:p>
    <w:p w14:paraId="3F55F9E0" w14:textId="7D956CF2" w:rsidR="000D3049" w:rsidRPr="00297B6B" w:rsidRDefault="00155296">
      <w:pPr>
        <w:pStyle w:val="BodyText"/>
        <w:widowControl/>
        <w:rPr>
          <w:rFonts w:ascii="Arial" w:hAnsi="Arial" w:cs="Arial"/>
          <w:sz w:val="22"/>
          <w:szCs w:val="22"/>
        </w:rPr>
      </w:pPr>
      <w:r w:rsidRPr="00297B6B">
        <w:rPr>
          <w:rFonts w:ascii="Arial" w:hAnsi="Arial" w:cs="Arial"/>
          <w:sz w:val="22"/>
          <w:szCs w:val="22"/>
        </w:rPr>
        <w:t>When it's all finished, all options decided upon and all names entered, click on </w:t>
      </w:r>
      <w:r w:rsidRPr="00297B6B">
        <w:rPr>
          <w:rFonts w:ascii="Arial" w:hAnsi="Arial" w:cs="Arial"/>
          <w:b/>
          <w:sz w:val="22"/>
          <w:szCs w:val="22"/>
        </w:rPr>
        <w:t>Create Team Match</w:t>
      </w:r>
      <w:r w:rsidRPr="00297B6B">
        <w:rPr>
          <w:rFonts w:ascii="Arial" w:hAnsi="Arial" w:cs="Arial"/>
          <w:sz w:val="22"/>
          <w:szCs w:val="22"/>
        </w:rPr>
        <w:t> the players named will be sent an invitation which they</w:t>
      </w:r>
      <w:r w:rsidR="00CE5675">
        <w:rPr>
          <w:rFonts w:ascii="Arial" w:hAnsi="Arial" w:cs="Arial"/>
          <w:sz w:val="22"/>
          <w:szCs w:val="22"/>
        </w:rPr>
        <w:t xml:space="preserve"> must</w:t>
      </w:r>
      <w:r w:rsidRPr="00297B6B">
        <w:rPr>
          <w:rFonts w:ascii="Arial" w:hAnsi="Arial" w:cs="Arial"/>
          <w:sz w:val="22"/>
          <w:szCs w:val="22"/>
        </w:rPr>
        <w:t xml:space="preserve"> accept </w:t>
      </w:r>
      <w:r w:rsidR="00D90EBF">
        <w:rPr>
          <w:rFonts w:ascii="Arial" w:hAnsi="Arial" w:cs="Arial"/>
          <w:sz w:val="22"/>
          <w:szCs w:val="22"/>
        </w:rPr>
        <w:t xml:space="preserve">it </w:t>
      </w:r>
      <w:r w:rsidRPr="00297B6B">
        <w:rPr>
          <w:rFonts w:ascii="Arial" w:hAnsi="Arial" w:cs="Arial"/>
          <w:sz w:val="22"/>
          <w:szCs w:val="22"/>
        </w:rPr>
        <w:t>and your team game will begin</w:t>
      </w:r>
      <w:r w:rsidR="00D90EBF">
        <w:rPr>
          <w:rFonts w:ascii="Arial" w:hAnsi="Arial" w:cs="Arial"/>
          <w:sz w:val="22"/>
          <w:szCs w:val="22"/>
        </w:rPr>
        <w:t xml:space="preserve"> once all accept invite</w:t>
      </w:r>
      <w:r w:rsidRPr="00297B6B">
        <w:rPr>
          <w:rFonts w:ascii="Arial" w:hAnsi="Arial" w:cs="Arial"/>
          <w:sz w:val="22"/>
          <w:szCs w:val="22"/>
        </w:rPr>
        <w:t>. Note if you press create match before reserving all eight seats you open up your match to players in the BBO Lobby, if that happens you need to cancel the match and set it up again.</w:t>
      </w:r>
    </w:p>
    <w:p w14:paraId="3F55F9E1" w14:textId="77777777" w:rsidR="000D3049" w:rsidRPr="00297B6B" w:rsidRDefault="000D3049">
      <w:pPr>
        <w:pStyle w:val="BodyText"/>
        <w:widowControl/>
        <w:rPr>
          <w:rFonts w:ascii="Arial" w:hAnsi="Arial" w:cs="Arial"/>
          <w:sz w:val="22"/>
          <w:szCs w:val="22"/>
        </w:rPr>
      </w:pPr>
    </w:p>
    <w:p w14:paraId="3F55F9E2" w14:textId="01654EE6" w:rsidR="000D3049" w:rsidRPr="00297B6B" w:rsidRDefault="00155296">
      <w:pPr>
        <w:pStyle w:val="BodyText"/>
        <w:widowControl/>
        <w:rPr>
          <w:rFonts w:ascii="Arial" w:hAnsi="Arial" w:cs="Arial"/>
          <w:sz w:val="22"/>
          <w:szCs w:val="22"/>
        </w:rPr>
      </w:pPr>
      <w:r w:rsidRPr="00297B6B">
        <w:rPr>
          <w:rFonts w:ascii="Arial" w:hAnsi="Arial" w:cs="Arial"/>
          <w:sz w:val="22"/>
          <w:szCs w:val="22"/>
        </w:rPr>
        <w:t>When the 1</w:t>
      </w:r>
      <w:r w:rsidRPr="00297B6B">
        <w:rPr>
          <w:rFonts w:ascii="Arial" w:hAnsi="Arial" w:cs="Arial"/>
          <w:sz w:val="22"/>
          <w:szCs w:val="22"/>
          <w:vertAlign w:val="superscript"/>
        </w:rPr>
        <w:t>st</w:t>
      </w:r>
      <w:r w:rsidRPr="00297B6B">
        <w:rPr>
          <w:rFonts w:ascii="Arial" w:hAnsi="Arial" w:cs="Arial"/>
          <w:sz w:val="22"/>
          <w:szCs w:val="22"/>
        </w:rPr>
        <w:t xml:space="preserve"> set is </w:t>
      </w:r>
      <w:r w:rsidR="00CE5675">
        <w:rPr>
          <w:rFonts w:ascii="Arial" w:hAnsi="Arial" w:cs="Arial"/>
          <w:sz w:val="22"/>
          <w:szCs w:val="22"/>
        </w:rPr>
        <w:t>finished,</w:t>
      </w:r>
      <w:r w:rsidRPr="00297B6B">
        <w:rPr>
          <w:rFonts w:ascii="Arial" w:hAnsi="Arial" w:cs="Arial"/>
          <w:sz w:val="22"/>
          <w:szCs w:val="22"/>
        </w:rPr>
        <w:t xml:space="preserve"> all players </w:t>
      </w:r>
      <w:r w:rsidR="00D94A35">
        <w:rPr>
          <w:rFonts w:ascii="Arial" w:hAnsi="Arial" w:cs="Arial"/>
          <w:sz w:val="22"/>
          <w:szCs w:val="22"/>
        </w:rPr>
        <w:t xml:space="preserve">need to </w:t>
      </w:r>
      <w:r w:rsidRPr="00297B6B">
        <w:rPr>
          <w:rFonts w:ascii="Arial" w:hAnsi="Arial" w:cs="Arial"/>
          <w:sz w:val="22"/>
          <w:szCs w:val="22"/>
        </w:rPr>
        <w:t>wait in the lobby for TD to create 2</w:t>
      </w:r>
      <w:r w:rsidRPr="00297B6B">
        <w:rPr>
          <w:rFonts w:ascii="Arial" w:hAnsi="Arial" w:cs="Arial"/>
          <w:sz w:val="22"/>
          <w:szCs w:val="22"/>
          <w:vertAlign w:val="superscript"/>
        </w:rPr>
        <w:t>nd</w:t>
      </w:r>
      <w:r w:rsidRPr="00297B6B">
        <w:rPr>
          <w:rFonts w:ascii="Arial" w:hAnsi="Arial" w:cs="Arial"/>
          <w:sz w:val="22"/>
          <w:szCs w:val="22"/>
        </w:rPr>
        <w:t xml:space="preserve"> 14 board match</w:t>
      </w:r>
      <w:r w:rsidR="0036092E">
        <w:rPr>
          <w:rFonts w:ascii="Arial" w:hAnsi="Arial" w:cs="Arial"/>
          <w:sz w:val="22"/>
          <w:szCs w:val="22"/>
        </w:rPr>
        <w:t xml:space="preserve">. </w:t>
      </w:r>
      <w:r w:rsidRPr="00297B6B">
        <w:rPr>
          <w:rFonts w:ascii="Arial" w:hAnsi="Arial" w:cs="Arial"/>
          <w:sz w:val="22"/>
          <w:szCs w:val="22"/>
        </w:rPr>
        <w:t>To create a 2</w:t>
      </w:r>
      <w:r w:rsidRPr="00297B6B">
        <w:rPr>
          <w:rFonts w:ascii="Arial" w:hAnsi="Arial" w:cs="Arial"/>
          <w:sz w:val="22"/>
          <w:szCs w:val="22"/>
          <w:vertAlign w:val="superscript"/>
        </w:rPr>
        <w:t>nd</w:t>
      </w:r>
      <w:r w:rsidRPr="00297B6B">
        <w:rPr>
          <w:rFonts w:ascii="Arial" w:hAnsi="Arial" w:cs="Arial"/>
          <w:sz w:val="22"/>
          <w:szCs w:val="22"/>
        </w:rPr>
        <w:t xml:space="preserve"> match the TD needs to cancel the competed 1</w:t>
      </w:r>
      <w:r w:rsidRPr="00297B6B">
        <w:rPr>
          <w:rFonts w:ascii="Arial" w:hAnsi="Arial" w:cs="Arial"/>
          <w:sz w:val="22"/>
          <w:szCs w:val="22"/>
          <w:vertAlign w:val="superscript"/>
        </w:rPr>
        <w:t>st</w:t>
      </w:r>
      <w:r w:rsidRPr="00297B6B">
        <w:rPr>
          <w:rFonts w:ascii="Arial" w:hAnsi="Arial" w:cs="Arial"/>
          <w:sz w:val="22"/>
          <w:szCs w:val="22"/>
        </w:rPr>
        <w:t xml:space="preserve"> match. </w:t>
      </w:r>
    </w:p>
    <w:p w14:paraId="3F55F9E3" w14:textId="77777777" w:rsidR="000D3049" w:rsidRPr="00297B6B" w:rsidRDefault="000D3049">
      <w:pPr>
        <w:pStyle w:val="BodyText"/>
        <w:widowControl/>
        <w:rPr>
          <w:rFonts w:ascii="Arial" w:hAnsi="Arial" w:cs="Arial"/>
          <w:sz w:val="22"/>
          <w:szCs w:val="22"/>
        </w:rPr>
      </w:pPr>
    </w:p>
    <w:p w14:paraId="125246F9" w14:textId="557C35D5" w:rsidR="0025185F" w:rsidRPr="00297B6B" w:rsidRDefault="00155296" w:rsidP="00297B6B">
      <w:pPr>
        <w:pStyle w:val="BodyText"/>
        <w:widowControl/>
        <w:rPr>
          <w:rFonts w:ascii="Arial" w:eastAsia="Times New Roman" w:hAnsi="Arial" w:cs="Arial"/>
          <w:color w:val="201F1E"/>
          <w:sz w:val="22"/>
          <w:szCs w:val="22"/>
          <w:lang w:eastAsia="en-GB"/>
        </w:rPr>
      </w:pPr>
      <w:r w:rsidRPr="00297B6B">
        <w:rPr>
          <w:rFonts w:ascii="Arial" w:hAnsi="Arial" w:cs="Arial"/>
          <w:sz w:val="22"/>
          <w:szCs w:val="22"/>
        </w:rPr>
        <w:t xml:space="preserve"> At the end the two captains add up their scores and agree the result.</w:t>
      </w:r>
      <w:r w:rsidR="00297B6B" w:rsidRPr="00297B6B">
        <w:rPr>
          <w:rFonts w:ascii="Arial" w:hAnsi="Arial" w:cs="Arial"/>
          <w:sz w:val="22"/>
          <w:szCs w:val="22"/>
        </w:rPr>
        <w:br/>
      </w:r>
    </w:p>
    <w:p w14:paraId="3608025B" w14:textId="77777777" w:rsidR="00C6160F" w:rsidRPr="00983DAD" w:rsidRDefault="00C6160F" w:rsidP="00C6160F">
      <w:pPr>
        <w:pStyle w:val="BodyText"/>
        <w:widowControl/>
        <w:rPr>
          <w:rFonts w:ascii="Arial" w:hAnsi="Arial" w:cs="Arial"/>
          <w:sz w:val="22"/>
          <w:szCs w:val="22"/>
          <w:u w:val="single"/>
        </w:rPr>
      </w:pPr>
      <w:r w:rsidRPr="00983DAD">
        <w:rPr>
          <w:rFonts w:ascii="Arial" w:hAnsi="Arial" w:cs="Arial"/>
          <w:sz w:val="22"/>
          <w:szCs w:val="22"/>
          <w:u w:val="single"/>
        </w:rPr>
        <w:t xml:space="preserve">Clarification on Kibitzing and Barometer </w:t>
      </w:r>
      <w:r>
        <w:rPr>
          <w:rFonts w:ascii="Arial" w:hAnsi="Arial" w:cs="Arial"/>
          <w:sz w:val="22"/>
          <w:szCs w:val="22"/>
          <w:u w:val="single"/>
        </w:rPr>
        <w:br/>
      </w:r>
    </w:p>
    <w:p w14:paraId="6C4F1B19" w14:textId="6B4E792F" w:rsidR="00C6160F" w:rsidRPr="00297B6B" w:rsidRDefault="00C6160F" w:rsidP="00C6160F">
      <w:pPr>
        <w:shd w:val="clear" w:color="auto" w:fill="FFFFFF"/>
        <w:ind w:left="720" w:hanging="720"/>
        <w:rPr>
          <w:rFonts w:ascii="Arial" w:eastAsia="Times New Roman" w:hAnsi="Arial" w:cs="Arial"/>
          <w:sz w:val="22"/>
          <w:szCs w:val="22"/>
          <w:lang w:eastAsia="en-GB"/>
        </w:rPr>
      </w:pPr>
      <w:r w:rsidRPr="00297B6B">
        <w:rPr>
          <w:rFonts w:ascii="Arial" w:eastAsia="Times New Roman" w:hAnsi="Arial" w:cs="Arial"/>
          <w:color w:val="000000"/>
          <w:sz w:val="22"/>
          <w:szCs w:val="22"/>
          <w:lang w:eastAsia="en-GB"/>
        </w:rPr>
        <w:t>i</w:t>
      </w:r>
      <w:r w:rsidRPr="00297B6B">
        <w:rPr>
          <w:rFonts w:ascii="Arial" w:eastAsia="Times New Roman" w:hAnsi="Arial" w:cs="Arial"/>
          <w:color w:val="000000"/>
          <w:sz w:val="22"/>
          <w:szCs w:val="22"/>
          <w:lang w:eastAsia="en-GB"/>
        </w:rPr>
        <w:tab/>
      </w:r>
      <w:r w:rsidR="00B928BC">
        <w:rPr>
          <w:rFonts w:ascii="Arial" w:eastAsia="Times New Roman" w:hAnsi="Arial" w:cs="Arial"/>
          <w:sz w:val="22"/>
          <w:szCs w:val="22"/>
          <w:bdr w:val="none" w:sz="0" w:space="0" w:color="auto" w:frame="1"/>
          <w:lang w:eastAsia="en-GB"/>
        </w:rPr>
        <w:t>In</w:t>
      </w:r>
      <w:r w:rsidRPr="00297B6B">
        <w:rPr>
          <w:rFonts w:ascii="Arial" w:eastAsia="Times New Roman" w:hAnsi="Arial" w:cs="Arial"/>
          <w:sz w:val="22"/>
          <w:szCs w:val="22"/>
          <w:bdr w:val="none" w:sz="0" w:space="0" w:color="auto" w:frame="1"/>
          <w:lang w:eastAsia="en-GB"/>
        </w:rPr>
        <w:t xml:space="preserve"> all DCBA on-line matches, Kibitzing and Barometer Scoring should be switched off, unless both captains agree otherwise </w:t>
      </w:r>
      <w:r>
        <w:rPr>
          <w:rFonts w:ascii="Arial" w:eastAsia="Times New Roman" w:hAnsi="Arial" w:cs="Arial"/>
          <w:sz w:val="22"/>
          <w:szCs w:val="22"/>
          <w:bdr w:val="none" w:sz="0" w:space="0" w:color="auto" w:frame="1"/>
          <w:lang w:eastAsia="en-GB"/>
        </w:rPr>
        <w:t>(</w:t>
      </w:r>
      <w:r w:rsidRPr="00297B6B">
        <w:rPr>
          <w:rFonts w:ascii="Arial" w:eastAsia="Times New Roman" w:hAnsi="Arial" w:cs="Arial"/>
          <w:sz w:val="22"/>
          <w:szCs w:val="22"/>
          <w:bdr w:val="none" w:sz="0" w:space="0" w:color="auto" w:frame="1"/>
          <w:lang w:eastAsia="en-GB"/>
        </w:rPr>
        <w:t>by email or direct conversation</w:t>
      </w:r>
      <w:r>
        <w:rPr>
          <w:rFonts w:ascii="Arial" w:eastAsia="Times New Roman" w:hAnsi="Arial" w:cs="Arial"/>
          <w:sz w:val="22"/>
          <w:szCs w:val="22"/>
          <w:bdr w:val="none" w:sz="0" w:space="0" w:color="auto" w:frame="1"/>
          <w:lang w:eastAsia="en-GB"/>
        </w:rPr>
        <w:t>)</w:t>
      </w:r>
      <w:r w:rsidRPr="00297B6B">
        <w:rPr>
          <w:rFonts w:ascii="Arial" w:eastAsia="Times New Roman" w:hAnsi="Arial" w:cs="Arial"/>
          <w:sz w:val="22"/>
          <w:szCs w:val="22"/>
          <w:bdr w:val="none" w:sz="0" w:space="0" w:color="auto" w:frame="1"/>
          <w:lang w:eastAsia="en-GB"/>
        </w:rPr>
        <w:t xml:space="preserve"> prior to the match. </w:t>
      </w:r>
    </w:p>
    <w:p w14:paraId="31CF7735" w14:textId="77777777" w:rsidR="00C6160F" w:rsidRPr="00297B6B" w:rsidRDefault="00C6160F" w:rsidP="00C6160F">
      <w:pPr>
        <w:shd w:val="clear" w:color="auto" w:fill="FFFFFF"/>
        <w:ind w:left="360"/>
        <w:rPr>
          <w:rFonts w:ascii="Arial" w:eastAsia="Times New Roman" w:hAnsi="Arial" w:cs="Arial"/>
          <w:color w:val="201F1E"/>
          <w:sz w:val="22"/>
          <w:szCs w:val="22"/>
          <w:lang w:eastAsia="en-GB"/>
        </w:rPr>
      </w:pPr>
    </w:p>
    <w:p w14:paraId="7F1D0018" w14:textId="77777777" w:rsidR="00C6160F" w:rsidRPr="00297B6B" w:rsidRDefault="00C6160F" w:rsidP="00C6160F">
      <w:pPr>
        <w:shd w:val="clear" w:color="auto" w:fill="FFFFFF"/>
        <w:ind w:left="720" w:hanging="720"/>
        <w:rPr>
          <w:rFonts w:ascii="Arial" w:eastAsia="Times New Roman" w:hAnsi="Arial" w:cs="Arial"/>
          <w:color w:val="201F1E"/>
          <w:sz w:val="22"/>
          <w:szCs w:val="22"/>
          <w:lang w:eastAsia="en-GB"/>
        </w:rPr>
      </w:pPr>
      <w:r w:rsidRPr="00297B6B">
        <w:rPr>
          <w:rFonts w:ascii="Arial" w:eastAsia="Times New Roman" w:hAnsi="Arial" w:cs="Arial"/>
          <w:color w:val="201F1E"/>
          <w:sz w:val="22"/>
          <w:szCs w:val="22"/>
          <w:bdr w:val="none" w:sz="0" w:space="0" w:color="auto" w:frame="1"/>
          <w:lang w:eastAsia="en-GB"/>
        </w:rPr>
        <w:t>ii</w:t>
      </w:r>
      <w:r w:rsidRPr="00297B6B">
        <w:rPr>
          <w:rFonts w:ascii="Arial" w:eastAsia="Times New Roman" w:hAnsi="Arial" w:cs="Arial"/>
          <w:color w:val="201F1E"/>
          <w:sz w:val="22"/>
          <w:szCs w:val="22"/>
          <w:bdr w:val="none" w:sz="0" w:space="0" w:color="auto" w:frame="1"/>
          <w:lang w:eastAsia="en-GB"/>
        </w:rPr>
        <w:tab/>
        <w:t>If during a session, any of the players notice a mistake in set-up (e.g. kibitzing or barometer switched on inadvertently), captains should discuss and agree whether to continue the session or to restart the session.  The team captain not responsible for set-up can insist that the session is re-started, time permitting.</w:t>
      </w:r>
    </w:p>
    <w:p w14:paraId="1699A2BD" w14:textId="77777777" w:rsidR="00C6160F" w:rsidRPr="00297B6B" w:rsidRDefault="00C6160F" w:rsidP="00C6160F">
      <w:pPr>
        <w:shd w:val="clear" w:color="auto" w:fill="FFFFFF"/>
        <w:ind w:left="720"/>
        <w:rPr>
          <w:rFonts w:ascii="Arial" w:eastAsia="Times New Roman" w:hAnsi="Arial" w:cs="Arial"/>
          <w:color w:val="201F1E"/>
          <w:sz w:val="22"/>
          <w:szCs w:val="22"/>
          <w:lang w:eastAsia="en-GB"/>
        </w:rPr>
      </w:pPr>
    </w:p>
    <w:p w14:paraId="1F04F69E" w14:textId="77777777" w:rsidR="00C6160F" w:rsidRPr="00297B6B" w:rsidRDefault="00C6160F" w:rsidP="00C6160F">
      <w:pPr>
        <w:shd w:val="clear" w:color="auto" w:fill="FFFFFF"/>
        <w:ind w:left="720" w:hanging="720"/>
        <w:rPr>
          <w:rFonts w:ascii="Arial" w:eastAsia="Times New Roman" w:hAnsi="Arial" w:cs="Arial"/>
          <w:color w:val="201F1E"/>
          <w:sz w:val="22"/>
          <w:szCs w:val="22"/>
          <w:lang w:eastAsia="en-GB"/>
        </w:rPr>
      </w:pPr>
      <w:r w:rsidRPr="00297B6B">
        <w:rPr>
          <w:rFonts w:ascii="Arial" w:eastAsia="Times New Roman" w:hAnsi="Arial" w:cs="Arial"/>
          <w:color w:val="201F1E"/>
          <w:sz w:val="22"/>
          <w:szCs w:val="22"/>
          <w:bdr w:val="none" w:sz="0" w:space="0" w:color="auto" w:frame="1"/>
          <w:lang w:eastAsia="en-GB"/>
        </w:rPr>
        <w:t>iii</w:t>
      </w:r>
      <w:r w:rsidRPr="00297B6B">
        <w:rPr>
          <w:rFonts w:ascii="Arial" w:eastAsia="Times New Roman" w:hAnsi="Arial" w:cs="Arial"/>
          <w:color w:val="201F1E"/>
          <w:sz w:val="22"/>
          <w:szCs w:val="22"/>
          <w:bdr w:val="none" w:sz="0" w:space="0" w:color="auto" w:frame="1"/>
          <w:lang w:eastAsia="en-GB"/>
        </w:rPr>
        <w:tab/>
      </w:r>
      <w:r w:rsidRPr="00983DAD">
        <w:rPr>
          <w:rFonts w:ascii="Arial" w:eastAsia="Times New Roman" w:hAnsi="Arial" w:cs="Arial"/>
          <w:b/>
          <w:bCs/>
          <w:color w:val="201F1E"/>
          <w:sz w:val="22"/>
          <w:szCs w:val="22"/>
          <w:bdr w:val="none" w:sz="0" w:space="0" w:color="auto" w:frame="1"/>
          <w:lang w:eastAsia="en-GB"/>
        </w:rPr>
        <w:t>Where this procedure is not followed, the DCBA may review matters and issue appropriate penalties</w:t>
      </w:r>
      <w:r w:rsidRPr="00297B6B">
        <w:rPr>
          <w:rFonts w:ascii="Arial" w:eastAsia="Times New Roman" w:hAnsi="Arial" w:cs="Arial"/>
          <w:color w:val="201F1E"/>
          <w:sz w:val="22"/>
          <w:szCs w:val="22"/>
          <w:bdr w:val="none" w:sz="0" w:space="0" w:color="auto" w:frame="1"/>
          <w:lang w:eastAsia="en-GB"/>
        </w:rPr>
        <w:t>.</w:t>
      </w:r>
    </w:p>
    <w:p w14:paraId="1C75C997" w14:textId="77777777" w:rsidR="00C6160F" w:rsidRDefault="00C6160F" w:rsidP="00C6160F">
      <w:pPr>
        <w:rPr>
          <w:rFonts w:ascii="Arial" w:hAnsi="Arial" w:cs="Arial"/>
          <w:sz w:val="22"/>
          <w:szCs w:val="22"/>
          <w:u w:val="single"/>
        </w:rPr>
      </w:pPr>
    </w:p>
    <w:p w14:paraId="32E1E616" w14:textId="77777777" w:rsidR="00553416" w:rsidRDefault="00553416">
      <w:pPr>
        <w:pStyle w:val="BodyText"/>
        <w:widowControl/>
        <w:rPr>
          <w:rFonts w:ascii="Arial" w:hAnsi="Arial" w:cs="Arial"/>
        </w:rPr>
      </w:pPr>
    </w:p>
    <w:p w14:paraId="1B843148" w14:textId="77777777" w:rsidR="00D94A35" w:rsidRPr="00297B6B" w:rsidRDefault="00D94A35" w:rsidP="00D94A35">
      <w:pPr>
        <w:rPr>
          <w:rFonts w:ascii="Arial" w:hAnsi="Arial" w:cs="Arial"/>
          <w:sz w:val="22"/>
          <w:szCs w:val="22"/>
          <w:u w:val="single"/>
        </w:rPr>
      </w:pPr>
      <w:r w:rsidRPr="00297B6B">
        <w:rPr>
          <w:rFonts w:ascii="Arial" w:hAnsi="Arial" w:cs="Arial"/>
          <w:sz w:val="22"/>
          <w:szCs w:val="22"/>
          <w:u w:val="single"/>
        </w:rPr>
        <w:t xml:space="preserve">Results to be sent to </w:t>
      </w:r>
      <w:hyperlink r:id="rId6" w:history="1">
        <w:r w:rsidRPr="00297B6B">
          <w:rPr>
            <w:rStyle w:val="Hyperlink"/>
            <w:rFonts w:ascii="Arial" w:hAnsi="Arial" w:cs="Arial"/>
            <w:sz w:val="22"/>
            <w:szCs w:val="22"/>
          </w:rPr>
          <w:t>jimparker@totalise.co.uk</w:t>
        </w:r>
      </w:hyperlink>
      <w:r w:rsidRPr="00297B6B">
        <w:rPr>
          <w:rFonts w:ascii="Arial" w:hAnsi="Arial" w:cs="Arial"/>
          <w:sz w:val="22"/>
          <w:szCs w:val="22"/>
          <w:u w:val="single"/>
        </w:rPr>
        <w:t xml:space="preserve"> </w:t>
      </w:r>
    </w:p>
    <w:p w14:paraId="3F55F9E5" w14:textId="77777777" w:rsidR="000D3049" w:rsidRDefault="000D3049"/>
    <w:sectPr w:rsidR="000D3049" w:rsidSect="0036092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9345C"/>
    <w:multiLevelType w:val="multilevel"/>
    <w:tmpl w:val="6DA93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D377B1D"/>
    <w:rsid w:val="0003319B"/>
    <w:rsid w:val="000D3049"/>
    <w:rsid w:val="000E0B93"/>
    <w:rsid w:val="00131D9D"/>
    <w:rsid w:val="0013300D"/>
    <w:rsid w:val="00136A41"/>
    <w:rsid w:val="00150C0A"/>
    <w:rsid w:val="00155296"/>
    <w:rsid w:val="00167CDB"/>
    <w:rsid w:val="001A483C"/>
    <w:rsid w:val="00245239"/>
    <w:rsid w:val="00250E65"/>
    <w:rsid w:val="0025185F"/>
    <w:rsid w:val="00295F90"/>
    <w:rsid w:val="00297B6B"/>
    <w:rsid w:val="002C776D"/>
    <w:rsid w:val="0036092E"/>
    <w:rsid w:val="0036094D"/>
    <w:rsid w:val="003A0DF3"/>
    <w:rsid w:val="003E197E"/>
    <w:rsid w:val="003E48E9"/>
    <w:rsid w:val="00433958"/>
    <w:rsid w:val="00550288"/>
    <w:rsid w:val="00553416"/>
    <w:rsid w:val="00632359"/>
    <w:rsid w:val="0063609A"/>
    <w:rsid w:val="006E3D59"/>
    <w:rsid w:val="00703366"/>
    <w:rsid w:val="007F498F"/>
    <w:rsid w:val="008D6BA6"/>
    <w:rsid w:val="00923E61"/>
    <w:rsid w:val="00966EC8"/>
    <w:rsid w:val="00974FD8"/>
    <w:rsid w:val="00983DAD"/>
    <w:rsid w:val="009A0A19"/>
    <w:rsid w:val="00A5379C"/>
    <w:rsid w:val="00B0352C"/>
    <w:rsid w:val="00B928BC"/>
    <w:rsid w:val="00C12B33"/>
    <w:rsid w:val="00C32AC1"/>
    <w:rsid w:val="00C6160F"/>
    <w:rsid w:val="00CE5675"/>
    <w:rsid w:val="00D359BD"/>
    <w:rsid w:val="00D560B7"/>
    <w:rsid w:val="00D90EBF"/>
    <w:rsid w:val="00D93C19"/>
    <w:rsid w:val="00D94A35"/>
    <w:rsid w:val="00E06D11"/>
    <w:rsid w:val="00E241C3"/>
    <w:rsid w:val="00EC3EE7"/>
    <w:rsid w:val="00F65A49"/>
    <w:rsid w:val="00FC1FD2"/>
    <w:rsid w:val="3D37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5F9C2"/>
  <w15:docId w15:val="{32872B65-6EC0-4D2D-BE48-5ABF341D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lang w:val="en-GB" w:eastAsia="en-GB" w:bidi="ar-SA"/>
      </w:rPr>
    </w:rPrDefault>
    <w:pPrDefault/>
  </w:docDefaults>
  <w:latentStyles w:defLockedState="0" w:defUIPriority="0" w:defSemiHidden="0" w:defUnhideWhenUsed="0" w:defQFormat="0" w:count="376">
    <w:lsdException w:name="Normal" w:uiPriority="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7"/>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7"/>
    <w:pPr>
      <w:spacing w:after="120"/>
    </w:pPr>
  </w:style>
  <w:style w:type="character" w:styleId="Hyperlink">
    <w:name w:val="Hyperlink"/>
    <w:basedOn w:val="DefaultParagraphFont"/>
    <w:rPr>
      <w:color w:val="0000FF"/>
      <w:u w:val="single"/>
    </w:rPr>
  </w:style>
  <w:style w:type="paragraph" w:styleId="ListParagraph">
    <w:name w:val="List Paragraph"/>
    <w:basedOn w:val="Normal"/>
    <w:uiPriority w:val="99"/>
    <w:qFormat/>
    <w:pPr>
      <w:ind w:left="720"/>
      <w:contextualSpacing/>
    </w:pPr>
    <w:rPr>
      <w:szCs w:val="21"/>
    </w:rPr>
  </w:style>
  <w:style w:type="paragraph" w:customStyle="1" w:styleId="TableContents">
    <w:name w:val="Table Contents"/>
    <w:basedOn w:val="Normal"/>
    <w:uiPriority w:val="6"/>
    <w:rsid w:val="00D93C1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15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mparker@totalis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google1597696634</dc:creator>
  <cp:lastModifiedBy>James Parker</cp:lastModifiedBy>
  <cp:revision>52</cp:revision>
  <dcterms:created xsi:type="dcterms:W3CDTF">2020-09-30T23:56:00Z</dcterms:created>
  <dcterms:modified xsi:type="dcterms:W3CDTF">2021-08-13T21:18:00Z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