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6DCC" w14:textId="7E856B1B" w:rsidR="00273670" w:rsidRPr="002A69D3" w:rsidRDefault="00F660C6" w:rsidP="00F660C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A69D3">
        <w:rPr>
          <w:rFonts w:ascii="Arial" w:hAnsi="Arial" w:cs="Arial"/>
          <w:b/>
          <w:bCs/>
          <w:sz w:val="32"/>
          <w:szCs w:val="32"/>
        </w:rPr>
        <w:t>IYD Dates for your Diary</w:t>
      </w:r>
    </w:p>
    <w:tbl>
      <w:tblPr>
        <w:tblStyle w:val="TableGrid"/>
        <w:tblpPr w:leftFromText="180" w:rightFromText="180" w:vertAnchor="text" w:horzAnchor="margin" w:tblpXSpec="center" w:tblpY="353"/>
        <w:tblW w:w="722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3"/>
        <w:gridCol w:w="4536"/>
        <w:gridCol w:w="1276"/>
      </w:tblGrid>
      <w:tr w:rsidR="00213133" w:rsidRPr="00F660C6" w14:paraId="7C431FBA" w14:textId="77777777" w:rsidTr="002A69D3">
        <w:trPr>
          <w:trHeight w:val="680"/>
        </w:trPr>
        <w:tc>
          <w:tcPr>
            <w:tcW w:w="141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8303DC" w14:textId="719A3AB3" w:rsidR="00213133" w:rsidRPr="00F660C6" w:rsidRDefault="00213133" w:rsidP="002131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53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EC5C" w14:textId="483ABEDB" w:rsidR="00213133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A69D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Proposed </w:t>
            </w:r>
            <w:r w:rsidR="00213133" w:rsidRPr="002A69D3">
              <w:rPr>
                <w:rFonts w:ascii="Arial" w:hAnsi="Arial" w:cs="Arial"/>
                <w:b/>
                <w:bCs/>
                <w:sz w:val="28"/>
                <w:szCs w:val="28"/>
              </w:rPr>
              <w:t>Topic</w:t>
            </w:r>
            <w:r w:rsidRPr="002A69D3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2E0436" w14:textId="19148690" w:rsidR="00735251" w:rsidRDefault="0021313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Lead</w:t>
            </w:r>
          </w:p>
          <w:p w14:paraId="62734C4D" w14:textId="5750BB4B" w:rsidR="00213133" w:rsidRPr="00F660C6" w:rsidRDefault="0021313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Teacher</w:t>
            </w:r>
          </w:p>
        </w:tc>
      </w:tr>
      <w:tr w:rsidR="00F660C6" w:rsidRPr="00F660C6" w14:paraId="3C977AD7" w14:textId="77777777" w:rsidTr="002A69D3">
        <w:trPr>
          <w:trHeight w:val="680"/>
        </w:trPr>
        <w:tc>
          <w:tcPr>
            <w:tcW w:w="1413" w:type="dxa"/>
            <w:tcBorders>
              <w:top w:val="single" w:sz="18" w:space="0" w:color="auto"/>
            </w:tcBorders>
            <w:vAlign w:val="center"/>
          </w:tcPr>
          <w:p w14:paraId="1B110BC2" w14:textId="66DD8AA4" w:rsidR="00213133" w:rsidRPr="00213133" w:rsidRDefault="00F660C6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 xml:space="preserve">Nov </w:t>
            </w:r>
            <w:r w:rsidR="00213133" w:rsidRPr="00213133">
              <w:rPr>
                <w:rFonts w:ascii="Arial" w:hAnsi="Arial" w:cs="Arial"/>
                <w:sz w:val="24"/>
                <w:szCs w:val="24"/>
              </w:rPr>
              <w:t>5</w:t>
            </w:r>
            <w:r w:rsidR="00213133"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tcBorders>
              <w:top w:val="single" w:sz="18" w:space="0" w:color="auto"/>
            </w:tcBorders>
            <w:vAlign w:val="center"/>
          </w:tcPr>
          <w:p w14:paraId="77FCE026" w14:textId="13AB22AA" w:rsidR="00F660C6" w:rsidRPr="00735251" w:rsidRDefault="0021313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Dis</w:t>
            </w:r>
            <w:r w:rsidR="00735251"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rupting Declarer’s Plans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3B30075E" w14:textId="5FE552DB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</w:p>
        </w:tc>
      </w:tr>
      <w:tr w:rsidR="00F660C6" w:rsidRPr="00F660C6" w14:paraId="1359D383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1A504DD8" w14:textId="00C9A20D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Dec 3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4536" w:type="dxa"/>
            <w:vAlign w:val="center"/>
          </w:tcPr>
          <w:p w14:paraId="15C712BD" w14:textId="12F0CB94" w:rsidR="00F660C6" w:rsidRPr="00735251" w:rsidRDefault="00735251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The Ace of Trumps in Defence</w:t>
            </w:r>
          </w:p>
        </w:tc>
        <w:tc>
          <w:tcPr>
            <w:tcW w:w="1276" w:type="dxa"/>
            <w:vAlign w:val="center"/>
          </w:tcPr>
          <w:p w14:paraId="1126AA24" w14:textId="0CA06E35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</w:p>
        </w:tc>
      </w:tr>
      <w:tr w:rsidR="00735251" w:rsidRPr="00F660C6" w14:paraId="6B1CB7EB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207BF4B5" w14:textId="4C57AFE5" w:rsidR="00735251" w:rsidRPr="00213133" w:rsidRDefault="00735251" w:rsidP="002131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13133">
              <w:rPr>
                <w:rFonts w:ascii="Arial" w:hAnsi="Arial" w:cs="Arial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5812" w:type="dxa"/>
            <w:gridSpan w:val="2"/>
            <w:vAlign w:val="center"/>
          </w:tcPr>
          <w:p w14:paraId="779A0773" w14:textId="77777777" w:rsidR="00735251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660C6" w:rsidRPr="00F660C6" w14:paraId="0D52A9D1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78141769" w14:textId="27A7E8DF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Jan 28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35D31AA5" w14:textId="59AA5404" w:rsidR="00F660C6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Covering Honours</w:t>
            </w:r>
          </w:p>
        </w:tc>
        <w:tc>
          <w:tcPr>
            <w:tcW w:w="1276" w:type="dxa"/>
            <w:vAlign w:val="center"/>
          </w:tcPr>
          <w:p w14:paraId="7EB1FD63" w14:textId="45810862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</w:t>
            </w:r>
          </w:p>
        </w:tc>
      </w:tr>
      <w:tr w:rsidR="00F660C6" w:rsidRPr="00F660C6" w14:paraId="74358A0B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37496B4D" w14:textId="5D12B0D2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Feb 25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16A6418A" w14:textId="28DAB6F9" w:rsidR="00F660C6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Checkback</w:t>
            </w:r>
          </w:p>
        </w:tc>
        <w:tc>
          <w:tcPr>
            <w:tcW w:w="1276" w:type="dxa"/>
            <w:vAlign w:val="center"/>
          </w:tcPr>
          <w:p w14:paraId="032D1970" w14:textId="59A896D5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</w:t>
            </w:r>
          </w:p>
        </w:tc>
      </w:tr>
      <w:tr w:rsidR="00F660C6" w:rsidRPr="00F660C6" w14:paraId="0078C85F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44FDB638" w14:textId="119A2A2D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March 25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5444543D" w14:textId="3E1820CD" w:rsidR="00F660C6" w:rsidRPr="00735251" w:rsidRDefault="00735251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Counting in Defence</w:t>
            </w:r>
          </w:p>
        </w:tc>
        <w:tc>
          <w:tcPr>
            <w:tcW w:w="1276" w:type="dxa"/>
            <w:vAlign w:val="center"/>
          </w:tcPr>
          <w:p w14:paraId="5C609674" w14:textId="70353DB4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</w:p>
        </w:tc>
      </w:tr>
      <w:tr w:rsidR="00F660C6" w:rsidRPr="00F660C6" w14:paraId="54F2E49C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34AB8B07" w14:textId="758F8A3C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April 29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34014CF5" w14:textId="7E2361C0" w:rsidR="00F660C6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Use of the Losing Trick Count</w:t>
            </w:r>
          </w:p>
        </w:tc>
        <w:tc>
          <w:tcPr>
            <w:tcW w:w="1276" w:type="dxa"/>
            <w:vAlign w:val="center"/>
          </w:tcPr>
          <w:p w14:paraId="30F227F0" w14:textId="658D45B3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</w:t>
            </w:r>
          </w:p>
        </w:tc>
      </w:tr>
      <w:tr w:rsidR="00F660C6" w:rsidRPr="00F660C6" w14:paraId="1C00C5BC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053922A2" w14:textId="7FB2CAF8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May 27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7BF2567F" w14:textId="3313C90B" w:rsidR="00F660C6" w:rsidRPr="00735251" w:rsidRDefault="00735251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Communication in Defence</w:t>
            </w:r>
          </w:p>
        </w:tc>
        <w:tc>
          <w:tcPr>
            <w:tcW w:w="1276" w:type="dxa"/>
            <w:vAlign w:val="center"/>
          </w:tcPr>
          <w:p w14:paraId="1AED4871" w14:textId="531042E9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</w:p>
        </w:tc>
      </w:tr>
      <w:tr w:rsidR="00F660C6" w:rsidRPr="00F660C6" w14:paraId="62A0204C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64AE76FD" w14:textId="39FE4447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June 24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1417C2DF" w14:textId="4A1A2A3E" w:rsidR="00F660C6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Bid, Double or Pass</w:t>
            </w:r>
          </w:p>
        </w:tc>
        <w:tc>
          <w:tcPr>
            <w:tcW w:w="1276" w:type="dxa"/>
            <w:vAlign w:val="center"/>
          </w:tcPr>
          <w:p w14:paraId="6E9B9B42" w14:textId="5FD6357D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</w:t>
            </w:r>
          </w:p>
        </w:tc>
      </w:tr>
      <w:tr w:rsidR="00F660C6" w:rsidRPr="00F660C6" w14:paraId="636DE877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3403DE0D" w14:textId="101B8716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July 29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136A556B" w14:textId="51179353" w:rsidR="00F660C6" w:rsidRPr="00735251" w:rsidRDefault="00735251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5251">
              <w:rPr>
                <w:rFonts w:ascii="Arial" w:hAnsi="Arial" w:cs="Arial"/>
                <w:b/>
                <w:bCs/>
                <w:sz w:val="24"/>
                <w:szCs w:val="24"/>
              </w:rPr>
              <w:t>Those Defensive Decisions</w:t>
            </w:r>
          </w:p>
        </w:tc>
        <w:tc>
          <w:tcPr>
            <w:tcW w:w="1276" w:type="dxa"/>
            <w:vAlign w:val="center"/>
          </w:tcPr>
          <w:p w14:paraId="715BA24A" w14:textId="08C78FF5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</w:t>
            </w:r>
          </w:p>
        </w:tc>
      </w:tr>
      <w:tr w:rsidR="00F660C6" w:rsidRPr="00F660C6" w14:paraId="4C953C39" w14:textId="77777777" w:rsidTr="002A69D3">
        <w:trPr>
          <w:trHeight w:val="680"/>
        </w:trPr>
        <w:tc>
          <w:tcPr>
            <w:tcW w:w="1413" w:type="dxa"/>
            <w:vAlign w:val="center"/>
          </w:tcPr>
          <w:p w14:paraId="0A7C198A" w14:textId="70177208" w:rsidR="00213133" w:rsidRPr="00213133" w:rsidRDefault="00213133" w:rsidP="00213133">
            <w:pPr>
              <w:rPr>
                <w:rFonts w:ascii="Arial" w:hAnsi="Arial" w:cs="Arial"/>
                <w:sz w:val="24"/>
                <w:szCs w:val="24"/>
              </w:rPr>
            </w:pPr>
            <w:r w:rsidRPr="00213133">
              <w:rPr>
                <w:rFonts w:ascii="Arial" w:hAnsi="Arial" w:cs="Arial"/>
                <w:sz w:val="24"/>
                <w:szCs w:val="24"/>
              </w:rPr>
              <w:t>Aug 26</w:t>
            </w:r>
            <w:r w:rsidRPr="00213133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4536" w:type="dxa"/>
            <w:vAlign w:val="center"/>
          </w:tcPr>
          <w:p w14:paraId="55EC83B8" w14:textId="56BE5185" w:rsidR="00F660C6" w:rsidRPr="002A69D3" w:rsidRDefault="002A69D3" w:rsidP="0073525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How to cope with </w:t>
            </w:r>
            <w:proofErr w:type="gramStart"/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Pre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Pr="002A69D3">
              <w:rPr>
                <w:rFonts w:ascii="Arial" w:hAnsi="Arial" w:cs="Arial"/>
                <w:b/>
                <w:bCs/>
                <w:sz w:val="24"/>
                <w:szCs w:val="24"/>
              </w:rPr>
              <w:t>empts</w:t>
            </w:r>
            <w:proofErr w:type="gramEnd"/>
          </w:p>
        </w:tc>
        <w:tc>
          <w:tcPr>
            <w:tcW w:w="1276" w:type="dxa"/>
            <w:vAlign w:val="center"/>
          </w:tcPr>
          <w:p w14:paraId="6D8619B6" w14:textId="19C0F017" w:rsidR="00F660C6" w:rsidRPr="00213133" w:rsidRDefault="00735251" w:rsidP="007352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RR</w:t>
            </w:r>
          </w:p>
        </w:tc>
      </w:tr>
    </w:tbl>
    <w:p w14:paraId="1B68CE69" w14:textId="77777777" w:rsidR="00F660C6" w:rsidRDefault="00F660C6" w:rsidP="00F660C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5D9A4D8" w14:textId="77777777" w:rsidR="00F660C6" w:rsidRDefault="00F660C6" w:rsidP="00F660C6">
      <w:pPr>
        <w:rPr>
          <w:rFonts w:ascii="Arial" w:hAnsi="Arial" w:cs="Arial"/>
          <w:b/>
          <w:bCs/>
          <w:sz w:val="28"/>
          <w:szCs w:val="28"/>
        </w:rPr>
      </w:pPr>
    </w:p>
    <w:p w14:paraId="78844CE9" w14:textId="77777777" w:rsidR="002A69D3" w:rsidRPr="002A69D3" w:rsidRDefault="002A69D3" w:rsidP="002A69D3">
      <w:pPr>
        <w:rPr>
          <w:rFonts w:ascii="Arial" w:hAnsi="Arial" w:cs="Arial"/>
          <w:b/>
          <w:bCs/>
          <w:sz w:val="28"/>
          <w:szCs w:val="28"/>
        </w:rPr>
      </w:pPr>
      <w:r w:rsidRPr="002A69D3">
        <w:rPr>
          <w:rFonts w:ascii="Arial" w:hAnsi="Arial" w:cs="Arial"/>
          <w:b/>
          <w:bCs/>
          <w:sz w:val="28"/>
          <w:szCs w:val="28"/>
        </w:rPr>
        <w:t> </w:t>
      </w:r>
    </w:p>
    <w:p w14:paraId="01FCF0BE" w14:textId="77777777" w:rsidR="002A69D3" w:rsidRPr="002A69D3" w:rsidRDefault="002A69D3" w:rsidP="002A69D3">
      <w:pPr>
        <w:rPr>
          <w:rFonts w:ascii="Arial" w:hAnsi="Arial" w:cs="Arial"/>
          <w:b/>
          <w:bCs/>
          <w:sz w:val="28"/>
          <w:szCs w:val="28"/>
        </w:rPr>
      </w:pPr>
      <w:r w:rsidRPr="002A69D3">
        <w:rPr>
          <w:rFonts w:ascii="Arial" w:hAnsi="Arial" w:cs="Arial"/>
          <w:b/>
          <w:bCs/>
          <w:sz w:val="28"/>
          <w:szCs w:val="28"/>
        </w:rPr>
        <w:t> </w:t>
      </w:r>
    </w:p>
    <w:p w14:paraId="3A0A31C2" w14:textId="77777777" w:rsidR="002A69D3" w:rsidRPr="00F660C6" w:rsidRDefault="002A69D3" w:rsidP="00F660C6">
      <w:pPr>
        <w:rPr>
          <w:rFonts w:ascii="Arial" w:hAnsi="Arial" w:cs="Arial"/>
          <w:b/>
          <w:bCs/>
          <w:sz w:val="28"/>
          <w:szCs w:val="28"/>
        </w:rPr>
      </w:pPr>
    </w:p>
    <w:sectPr w:rsidR="002A69D3" w:rsidRPr="00F660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2D32"/>
    <w:multiLevelType w:val="multilevel"/>
    <w:tmpl w:val="462A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8242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70"/>
    <w:rsid w:val="00210AE0"/>
    <w:rsid w:val="00213133"/>
    <w:rsid w:val="00273670"/>
    <w:rsid w:val="002A69D3"/>
    <w:rsid w:val="0054740E"/>
    <w:rsid w:val="00735251"/>
    <w:rsid w:val="007D0E5C"/>
    <w:rsid w:val="008D2C3A"/>
    <w:rsid w:val="00DA4977"/>
    <w:rsid w:val="00EF5DF4"/>
    <w:rsid w:val="00F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22DC0"/>
  <w15:chartTrackingRefBased/>
  <w15:docId w15:val="{B66B3916-16CE-41A8-9E14-F6D86BC8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E5C"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6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6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6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6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6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67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6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</dc:creator>
  <cp:keywords/>
  <dc:description/>
  <cp:lastModifiedBy>Brian</cp:lastModifiedBy>
  <cp:revision>2</cp:revision>
  <dcterms:created xsi:type="dcterms:W3CDTF">2026-09-11T07:39:00Z</dcterms:created>
  <dcterms:modified xsi:type="dcterms:W3CDTF">2026-09-15T11:58:00Z</dcterms:modified>
</cp:coreProperties>
</file>