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CBEE2" w14:textId="77777777" w:rsidR="008D2C59" w:rsidRDefault="00594D0F" w:rsidP="00F9355C">
      <w:pPr>
        <w:tabs>
          <w:tab w:val="left" w:pos="1736"/>
          <w:tab w:val="left" w:pos="3626"/>
          <w:tab w:val="left" w:pos="6019"/>
        </w:tabs>
        <w:ind w:left="-540" w:right="-613"/>
        <w:rPr>
          <w:color w:val="3366FF"/>
          <w:sz w:val="18"/>
          <w:u w:val="single"/>
          <w:lang w:val="fr-FR"/>
        </w:rPr>
      </w:pPr>
      <w:r>
        <w:rPr>
          <w:noProof/>
          <w:color w:val="3366FF"/>
          <w:sz w:val="18"/>
          <w:u w:val="single"/>
          <w:lang w:val="fr-FR"/>
        </w:rPr>
        <mc:AlternateContent>
          <mc:Choice Requires="wps">
            <w:drawing>
              <wp:anchor distT="0" distB="0" distL="114300" distR="114300" simplePos="0" relativeHeight="251658240" behindDoc="0" locked="0" layoutInCell="1" allowOverlap="1" wp14:anchorId="6E2649AA" wp14:editId="4DE4EBC7">
                <wp:simplePos x="0" y="0"/>
                <wp:positionH relativeFrom="column">
                  <wp:posOffset>-101600</wp:posOffset>
                </wp:positionH>
                <wp:positionV relativeFrom="paragraph">
                  <wp:posOffset>15924</wp:posOffset>
                </wp:positionV>
                <wp:extent cx="6228784" cy="1094154"/>
                <wp:effectExtent l="0" t="0" r="6985" b="10795"/>
                <wp:wrapNone/>
                <wp:docPr id="2" name="Text Box 2"/>
                <wp:cNvGraphicFramePr/>
                <a:graphic xmlns:a="http://schemas.openxmlformats.org/drawingml/2006/main">
                  <a:graphicData uri="http://schemas.microsoft.com/office/word/2010/wordprocessingShape">
                    <wps:wsp>
                      <wps:cNvSpPr txBox="1"/>
                      <wps:spPr>
                        <a:xfrm>
                          <a:off x="0" y="0"/>
                          <a:ext cx="6228784" cy="1094154"/>
                        </a:xfrm>
                        <a:prstGeom prst="rect">
                          <a:avLst/>
                        </a:prstGeom>
                        <a:solidFill>
                          <a:schemeClr val="lt1"/>
                        </a:solidFill>
                        <a:ln w="6350">
                          <a:solidFill>
                            <a:prstClr val="black"/>
                          </a:solidFill>
                        </a:ln>
                      </wps:spPr>
                      <wps:txbx>
                        <w:txbxContent>
                          <w:p w14:paraId="53ABBEC9" w14:textId="77777777" w:rsidR="00EE3187" w:rsidRPr="00EF63E9" w:rsidRDefault="00EE3187" w:rsidP="00C14ABE">
                            <w:pPr>
                              <w:tabs>
                                <w:tab w:val="left" w:pos="567"/>
                                <w:tab w:val="left" w:pos="3402"/>
                                <w:tab w:val="left" w:pos="6379"/>
                              </w:tabs>
                              <w:rPr>
                                <w:sz w:val="22"/>
                                <w:szCs w:val="22"/>
                              </w:rPr>
                            </w:pPr>
                            <w:r w:rsidRPr="00EF63E9">
                              <w:rPr>
                                <w:sz w:val="22"/>
                                <w:szCs w:val="22"/>
                              </w:rPr>
                              <w:tab/>
                              <w:t>Chair</w:t>
                            </w:r>
                            <w:r w:rsidR="00665C6F">
                              <w:rPr>
                                <w:sz w:val="22"/>
                                <w:szCs w:val="22"/>
                              </w:rPr>
                              <w:t>man</w:t>
                            </w:r>
                            <w:r w:rsidRPr="00EF63E9">
                              <w:rPr>
                                <w:sz w:val="22"/>
                                <w:szCs w:val="22"/>
                              </w:rPr>
                              <w:tab/>
                              <w:t>Secretary</w:t>
                            </w:r>
                            <w:r w:rsidRPr="00EF63E9">
                              <w:rPr>
                                <w:sz w:val="22"/>
                                <w:szCs w:val="22"/>
                              </w:rPr>
                              <w:tab/>
                              <w:t>Hon Treasurer</w:t>
                            </w:r>
                          </w:p>
                          <w:p w14:paraId="7EC307EC" w14:textId="77777777" w:rsidR="00EE3187" w:rsidRPr="00EF63E9" w:rsidRDefault="00EE3187" w:rsidP="00C14ABE">
                            <w:pPr>
                              <w:tabs>
                                <w:tab w:val="left" w:pos="567"/>
                                <w:tab w:val="left" w:pos="3402"/>
                                <w:tab w:val="left" w:pos="6379"/>
                              </w:tabs>
                              <w:rPr>
                                <w:i/>
                                <w:color w:val="000000"/>
                                <w:sz w:val="21"/>
                                <w:szCs w:val="32"/>
                              </w:rPr>
                            </w:pPr>
                            <w:r w:rsidRPr="00EF63E9">
                              <w:rPr>
                                <w:i/>
                                <w:color w:val="000000"/>
                                <w:sz w:val="20"/>
                                <w:szCs w:val="28"/>
                              </w:rPr>
                              <w:tab/>
                            </w:r>
                            <w:r>
                              <w:rPr>
                                <w:i/>
                                <w:color w:val="000000"/>
                                <w:sz w:val="21"/>
                                <w:szCs w:val="32"/>
                              </w:rPr>
                              <w:t>Steve Jarvis</w:t>
                            </w:r>
                            <w:r w:rsidRPr="00EF63E9">
                              <w:rPr>
                                <w:i/>
                                <w:color w:val="000000"/>
                                <w:sz w:val="21"/>
                                <w:szCs w:val="32"/>
                              </w:rPr>
                              <w:tab/>
                              <w:t>Peter Milewski</w:t>
                            </w:r>
                            <w:r w:rsidRPr="00EF63E9">
                              <w:rPr>
                                <w:i/>
                                <w:color w:val="000000"/>
                                <w:sz w:val="21"/>
                                <w:szCs w:val="32"/>
                              </w:rPr>
                              <w:tab/>
                              <w:t>Bob Alderdice</w:t>
                            </w:r>
                          </w:p>
                          <w:p w14:paraId="1B13DFF3" w14:textId="77777777" w:rsidR="00EE3187" w:rsidRPr="004678DA" w:rsidRDefault="00EE3187" w:rsidP="00C14ABE">
                            <w:pPr>
                              <w:tabs>
                                <w:tab w:val="left" w:pos="567"/>
                                <w:tab w:val="left" w:pos="3402"/>
                                <w:tab w:val="left" w:pos="6379"/>
                              </w:tabs>
                              <w:rPr>
                                <w:rStyle w:val="Hyperlink"/>
                                <w:i/>
                                <w:iCs/>
                                <w:sz w:val="22"/>
                                <w:szCs w:val="36"/>
                              </w:rPr>
                            </w:pPr>
                            <w:r w:rsidRPr="004678DA">
                              <w:rPr>
                                <w:sz w:val="36"/>
                                <w:szCs w:val="36"/>
                              </w:rPr>
                              <w:tab/>
                            </w:r>
                            <w:r w:rsidRPr="005F57FF">
                              <w:rPr>
                                <w:rStyle w:val="Hyperlink"/>
                                <w:i/>
                                <w:iCs/>
                                <w:sz w:val="22"/>
                                <w:szCs w:val="22"/>
                              </w:rPr>
                              <w:t>steve08@hotmail.co.uk</w:t>
                            </w:r>
                            <w:r w:rsidRPr="004678DA">
                              <w:rPr>
                                <w:i/>
                                <w:iCs/>
                                <w:color w:val="0000FF"/>
                                <w:spacing w:val="-2"/>
                                <w:sz w:val="22"/>
                                <w:szCs w:val="36"/>
                              </w:rPr>
                              <w:tab/>
                            </w:r>
                            <w:r w:rsidRPr="004678DA">
                              <w:rPr>
                                <w:rStyle w:val="Hyperlink"/>
                                <w:i/>
                                <w:iCs/>
                                <w:sz w:val="22"/>
                                <w:szCs w:val="36"/>
                              </w:rPr>
                              <w:t>wwba.sec</w:t>
                            </w:r>
                            <w:r>
                              <w:rPr>
                                <w:rStyle w:val="Hyperlink"/>
                                <w:i/>
                                <w:iCs/>
                                <w:sz w:val="22"/>
                                <w:szCs w:val="36"/>
                              </w:rPr>
                              <w:t>.pjm</w:t>
                            </w:r>
                            <w:r w:rsidRPr="004678DA">
                              <w:rPr>
                                <w:rStyle w:val="Hyperlink"/>
                                <w:i/>
                                <w:iCs/>
                                <w:sz w:val="22"/>
                                <w:szCs w:val="36"/>
                              </w:rPr>
                              <w:t>@gmail.com</w:t>
                            </w:r>
                            <w:r w:rsidRPr="004678DA">
                              <w:rPr>
                                <w:i/>
                                <w:iCs/>
                                <w:color w:val="0000FF"/>
                                <w:spacing w:val="-2"/>
                                <w:sz w:val="22"/>
                                <w:szCs w:val="36"/>
                              </w:rPr>
                              <w:tab/>
                            </w:r>
                            <w:hyperlink r:id="rId8" w:history="1">
                              <w:r w:rsidRPr="00464A5B">
                                <w:rPr>
                                  <w:rStyle w:val="Hyperlink"/>
                                  <w:i/>
                                  <w:iCs/>
                                  <w:sz w:val="22"/>
                                  <w:szCs w:val="36"/>
                                </w:rPr>
                                <w:t>bobalderdice@btinternet.com</w:t>
                              </w:r>
                            </w:hyperlink>
                          </w:p>
                          <w:p w14:paraId="64832074" w14:textId="77777777" w:rsidR="00EE3187" w:rsidRPr="00EF63E9" w:rsidRDefault="00EE3187" w:rsidP="00C14ABE">
                            <w:pPr>
                              <w:tabs>
                                <w:tab w:val="left" w:pos="567"/>
                                <w:tab w:val="left" w:pos="1843"/>
                                <w:tab w:val="left" w:pos="3402"/>
                                <w:tab w:val="left" w:pos="5387"/>
                                <w:tab w:val="left" w:pos="6379"/>
                              </w:tabs>
                              <w:spacing w:before="60"/>
                              <w:rPr>
                                <w:sz w:val="22"/>
                                <w:szCs w:val="22"/>
                              </w:rPr>
                            </w:pPr>
                            <w:r w:rsidRPr="00EF63E9">
                              <w:rPr>
                                <w:sz w:val="22"/>
                                <w:szCs w:val="22"/>
                              </w:rPr>
                              <w:tab/>
                            </w:r>
                            <w:r w:rsidR="00C14ABE">
                              <w:rPr>
                                <w:sz w:val="22"/>
                                <w:szCs w:val="22"/>
                              </w:rPr>
                              <w:tab/>
                            </w:r>
                            <w:r w:rsidRPr="00EF63E9">
                              <w:rPr>
                                <w:sz w:val="22"/>
                                <w:szCs w:val="22"/>
                              </w:rPr>
                              <w:t>Tournament Organiser</w:t>
                            </w:r>
                            <w:r w:rsidRPr="00EF63E9">
                              <w:rPr>
                                <w:sz w:val="22"/>
                                <w:szCs w:val="22"/>
                              </w:rPr>
                              <w:tab/>
                              <w:t>Web</w:t>
                            </w:r>
                            <w:r w:rsidR="00665C6F">
                              <w:rPr>
                                <w:sz w:val="22"/>
                                <w:szCs w:val="22"/>
                              </w:rPr>
                              <w:t>master</w:t>
                            </w:r>
                          </w:p>
                          <w:p w14:paraId="1580DE4E" w14:textId="77777777" w:rsidR="00EE3187" w:rsidRPr="00EF63E9" w:rsidRDefault="00EE3187" w:rsidP="00C14ABE">
                            <w:pPr>
                              <w:tabs>
                                <w:tab w:val="left" w:pos="567"/>
                                <w:tab w:val="left" w:pos="1843"/>
                                <w:tab w:val="left" w:pos="3402"/>
                                <w:tab w:val="left" w:pos="5387"/>
                                <w:tab w:val="left" w:pos="6379"/>
                              </w:tabs>
                              <w:rPr>
                                <w:i/>
                                <w:color w:val="000000"/>
                                <w:sz w:val="21"/>
                                <w:szCs w:val="32"/>
                              </w:rPr>
                            </w:pPr>
                            <w:r w:rsidRPr="00EF63E9">
                              <w:rPr>
                                <w:i/>
                                <w:color w:val="000000"/>
                                <w:sz w:val="20"/>
                                <w:szCs w:val="28"/>
                              </w:rPr>
                              <w:tab/>
                            </w:r>
                            <w:r w:rsidR="00C14ABE">
                              <w:rPr>
                                <w:i/>
                                <w:color w:val="000000"/>
                                <w:sz w:val="20"/>
                                <w:szCs w:val="28"/>
                              </w:rPr>
                              <w:tab/>
                            </w:r>
                            <w:r w:rsidRPr="00EF63E9">
                              <w:rPr>
                                <w:i/>
                                <w:color w:val="000000"/>
                                <w:sz w:val="21"/>
                                <w:szCs w:val="32"/>
                              </w:rPr>
                              <w:t>David Nicklin</w:t>
                            </w:r>
                            <w:r w:rsidRPr="00EF63E9">
                              <w:rPr>
                                <w:i/>
                                <w:color w:val="000000"/>
                                <w:sz w:val="21"/>
                                <w:szCs w:val="32"/>
                              </w:rPr>
                              <w:tab/>
                            </w:r>
                            <w:r w:rsidR="00C14ABE">
                              <w:rPr>
                                <w:i/>
                                <w:color w:val="000000"/>
                                <w:sz w:val="21"/>
                                <w:szCs w:val="32"/>
                              </w:rPr>
                              <w:tab/>
                            </w:r>
                            <w:r w:rsidRPr="00EF63E9">
                              <w:rPr>
                                <w:i/>
                                <w:color w:val="000000"/>
                                <w:sz w:val="21"/>
                                <w:szCs w:val="32"/>
                              </w:rPr>
                              <w:t>Christine Smith</w:t>
                            </w:r>
                          </w:p>
                          <w:p w14:paraId="0BDD19DA" w14:textId="77777777" w:rsidR="00EE3187" w:rsidRPr="004678DA" w:rsidRDefault="00EE3187" w:rsidP="00C14ABE">
                            <w:pPr>
                              <w:tabs>
                                <w:tab w:val="left" w:pos="567"/>
                                <w:tab w:val="left" w:pos="1843"/>
                                <w:tab w:val="left" w:pos="3402"/>
                                <w:tab w:val="left" w:pos="5387"/>
                                <w:tab w:val="left" w:pos="6379"/>
                              </w:tabs>
                              <w:rPr>
                                <w:iCs/>
                                <w:sz w:val="36"/>
                                <w:szCs w:val="36"/>
                              </w:rPr>
                            </w:pPr>
                            <w:r w:rsidRPr="004678DA">
                              <w:rPr>
                                <w:sz w:val="36"/>
                                <w:szCs w:val="36"/>
                              </w:rPr>
                              <w:tab/>
                            </w:r>
                            <w:r w:rsidR="00C14ABE">
                              <w:rPr>
                                <w:sz w:val="36"/>
                                <w:szCs w:val="36"/>
                              </w:rPr>
                              <w:tab/>
                            </w:r>
                            <w:hyperlink r:id="rId9" w:history="1">
                              <w:r w:rsidR="00C14ABE" w:rsidRPr="000A50E0">
                                <w:rPr>
                                  <w:rStyle w:val="Hyperlink"/>
                                  <w:i/>
                                  <w:iCs/>
                                  <w:sz w:val="22"/>
                                  <w:szCs w:val="36"/>
                                </w:rPr>
                                <w:t>wwba.ato.dn@gmail.com</w:t>
                              </w:r>
                            </w:hyperlink>
                            <w:r w:rsidRPr="004678DA">
                              <w:rPr>
                                <w:rStyle w:val="Hyperlink"/>
                                <w:i/>
                                <w:iCs/>
                                <w:sz w:val="22"/>
                                <w:szCs w:val="36"/>
                                <w:u w:val="none"/>
                              </w:rPr>
                              <w:tab/>
                            </w:r>
                            <w:r w:rsidRPr="004678DA">
                              <w:rPr>
                                <w:rStyle w:val="Hyperlink"/>
                                <w:i/>
                                <w:iCs/>
                                <w:sz w:val="22"/>
                                <w:szCs w:val="36"/>
                              </w:rPr>
                              <w:t>chris.smith1@ymail.com</w:t>
                            </w:r>
                          </w:p>
                          <w:p w14:paraId="3C35668F" w14:textId="77777777" w:rsidR="000A52AE" w:rsidRPr="000A52AE" w:rsidRDefault="000A52AE" w:rsidP="00AC0E32">
                            <w:pPr>
                              <w:tabs>
                                <w:tab w:val="left" w:pos="284"/>
                                <w:tab w:val="left" w:pos="3544"/>
                                <w:tab w:val="left" w:pos="6096"/>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2649AA" id="_x0000_t202" coordsize="21600,21600" o:spt="202" path="m,l,21600r21600,l21600,xe">
                <v:stroke joinstyle="miter"/>
                <v:path gradientshapeok="t" o:connecttype="rect"/>
              </v:shapetype>
              <v:shape id="Text Box 2" o:spid="_x0000_s1026" type="#_x0000_t202" style="position:absolute;left:0;text-align:left;margin-left:-8pt;margin-top:1.25pt;width:490.45pt;height:8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" fillcolor="white [3201]" strokeweight=".5pt">
                <v:textbox>
                  <w:txbxContent>
                    <w:p w14:paraId="53ABBEC9" w14:textId="77777777" w:rsidR="00EE3187" w:rsidRPr="00EF63E9" w:rsidRDefault="00EE3187" w:rsidP="00C14ABE">
                      <w:pPr>
                        <w:tabs>
                          <w:tab w:val="left" w:pos="567"/>
                          <w:tab w:val="left" w:pos="3402"/>
                          <w:tab w:val="left" w:pos="6379"/>
                        </w:tabs>
                        <w:rPr>
                          <w:sz w:val="22"/>
                          <w:szCs w:val="22"/>
                        </w:rPr>
                      </w:pPr>
                      <w:r w:rsidRPr="00EF63E9">
                        <w:rPr>
                          <w:sz w:val="22"/>
                          <w:szCs w:val="22"/>
                        </w:rPr>
                        <w:tab/>
                        <w:t>Chair</w:t>
                      </w:r>
                      <w:r w:rsidR="00665C6F">
                        <w:rPr>
                          <w:sz w:val="22"/>
                          <w:szCs w:val="22"/>
                        </w:rPr>
                        <w:t>man</w:t>
                      </w:r>
                      <w:r w:rsidRPr="00EF63E9">
                        <w:rPr>
                          <w:sz w:val="22"/>
                          <w:szCs w:val="22"/>
                        </w:rPr>
                        <w:tab/>
                        <w:t>Secretary</w:t>
                      </w:r>
                      <w:r w:rsidRPr="00EF63E9">
                        <w:rPr>
                          <w:sz w:val="22"/>
                          <w:szCs w:val="22"/>
                        </w:rPr>
                        <w:tab/>
                        <w:t>Hon Treasurer</w:t>
                      </w:r>
                    </w:p>
                    <w:p w14:paraId="7EC307EC" w14:textId="77777777" w:rsidR="00EE3187" w:rsidRPr="00EF63E9" w:rsidRDefault="00EE3187" w:rsidP="00C14ABE">
                      <w:pPr>
                        <w:tabs>
                          <w:tab w:val="left" w:pos="567"/>
                          <w:tab w:val="left" w:pos="3402"/>
                          <w:tab w:val="left" w:pos="6379"/>
                        </w:tabs>
                        <w:rPr>
                          <w:i/>
                          <w:color w:val="000000"/>
                          <w:sz w:val="21"/>
                          <w:szCs w:val="32"/>
                        </w:rPr>
                      </w:pPr>
                      <w:r w:rsidRPr="00EF63E9">
                        <w:rPr>
                          <w:i/>
                          <w:color w:val="000000"/>
                          <w:sz w:val="20"/>
                          <w:szCs w:val="28"/>
                        </w:rPr>
                        <w:tab/>
                      </w:r>
                      <w:r>
                        <w:rPr>
                          <w:i/>
                          <w:color w:val="000000"/>
                          <w:sz w:val="21"/>
                          <w:szCs w:val="32"/>
                        </w:rPr>
                        <w:t>Steve Jarvis</w:t>
                      </w:r>
                      <w:r w:rsidRPr="00EF63E9">
                        <w:rPr>
                          <w:i/>
                          <w:color w:val="000000"/>
                          <w:sz w:val="21"/>
                          <w:szCs w:val="32"/>
                        </w:rPr>
                        <w:tab/>
                        <w:t>Peter Milewski</w:t>
                      </w:r>
                      <w:r w:rsidRPr="00EF63E9">
                        <w:rPr>
                          <w:i/>
                          <w:color w:val="000000"/>
                          <w:sz w:val="21"/>
                          <w:szCs w:val="32"/>
                        </w:rPr>
                        <w:tab/>
                        <w:t>Bob Alderdice</w:t>
                      </w:r>
                    </w:p>
                    <w:p w14:paraId="1B13DFF3" w14:textId="77777777" w:rsidR="00EE3187" w:rsidRPr="004678DA" w:rsidRDefault="00EE3187" w:rsidP="00C14ABE">
                      <w:pPr>
                        <w:tabs>
                          <w:tab w:val="left" w:pos="567"/>
                          <w:tab w:val="left" w:pos="3402"/>
                          <w:tab w:val="left" w:pos="6379"/>
                        </w:tabs>
                        <w:rPr>
                          <w:rStyle w:val="Hyperlink"/>
                          <w:i/>
                          <w:iCs/>
                          <w:sz w:val="22"/>
                          <w:szCs w:val="36"/>
                        </w:rPr>
                      </w:pPr>
                      <w:r w:rsidRPr="004678DA">
                        <w:rPr>
                          <w:sz w:val="36"/>
                          <w:szCs w:val="36"/>
                        </w:rPr>
                        <w:tab/>
                      </w:r>
                      <w:r w:rsidRPr="005F57FF">
                        <w:rPr>
                          <w:rStyle w:val="Hyperlink"/>
                          <w:i/>
                          <w:iCs/>
                          <w:sz w:val="22"/>
                          <w:szCs w:val="22"/>
                        </w:rPr>
                        <w:t>steve08@hotmail.co.uk</w:t>
                      </w:r>
                      <w:r w:rsidRPr="004678DA">
                        <w:rPr>
                          <w:i/>
                          <w:iCs/>
                          <w:color w:val="0000FF"/>
                          <w:spacing w:val="-2"/>
                          <w:sz w:val="22"/>
                          <w:szCs w:val="36"/>
                        </w:rPr>
                        <w:tab/>
                      </w:r>
                      <w:r w:rsidRPr="004678DA">
                        <w:rPr>
                          <w:rStyle w:val="Hyperlink"/>
                          <w:i/>
                          <w:iCs/>
                          <w:sz w:val="22"/>
                          <w:szCs w:val="36"/>
                        </w:rPr>
                        <w:t>wwba.sec</w:t>
                      </w:r>
                      <w:r>
                        <w:rPr>
                          <w:rStyle w:val="Hyperlink"/>
                          <w:i/>
                          <w:iCs/>
                          <w:sz w:val="22"/>
                          <w:szCs w:val="36"/>
                        </w:rPr>
                        <w:t>.pjm</w:t>
                      </w:r>
                      <w:r w:rsidRPr="004678DA">
                        <w:rPr>
                          <w:rStyle w:val="Hyperlink"/>
                          <w:i/>
                          <w:iCs/>
                          <w:sz w:val="22"/>
                          <w:szCs w:val="36"/>
                        </w:rPr>
                        <w:t>@gmail.com</w:t>
                      </w:r>
                      <w:r w:rsidRPr="004678DA">
                        <w:rPr>
                          <w:i/>
                          <w:iCs/>
                          <w:color w:val="0000FF"/>
                          <w:spacing w:val="-2"/>
                          <w:sz w:val="22"/>
                          <w:szCs w:val="36"/>
                        </w:rPr>
                        <w:tab/>
                      </w:r>
                      <w:hyperlink r:id="rId10" w:history="1">
                        <w:r w:rsidRPr="00464A5B">
                          <w:rPr>
                            <w:rStyle w:val="Hyperlink"/>
                            <w:i/>
                            <w:iCs/>
                            <w:sz w:val="22"/>
                            <w:szCs w:val="36"/>
                          </w:rPr>
                          <w:t>bobalderdice@btinternet.com</w:t>
                        </w:r>
                      </w:hyperlink>
                    </w:p>
                    <w:p w14:paraId="64832074" w14:textId="77777777" w:rsidR="00EE3187" w:rsidRPr="00EF63E9" w:rsidRDefault="00EE3187" w:rsidP="00C14ABE">
                      <w:pPr>
                        <w:tabs>
                          <w:tab w:val="left" w:pos="567"/>
                          <w:tab w:val="left" w:pos="1843"/>
                          <w:tab w:val="left" w:pos="3402"/>
                          <w:tab w:val="left" w:pos="5387"/>
                          <w:tab w:val="left" w:pos="6379"/>
                        </w:tabs>
                        <w:spacing w:before="60"/>
                        <w:rPr>
                          <w:sz w:val="22"/>
                          <w:szCs w:val="22"/>
                        </w:rPr>
                      </w:pPr>
                      <w:r w:rsidRPr="00EF63E9">
                        <w:rPr>
                          <w:sz w:val="22"/>
                          <w:szCs w:val="22"/>
                        </w:rPr>
                        <w:tab/>
                      </w:r>
                      <w:r w:rsidR="00C14ABE">
                        <w:rPr>
                          <w:sz w:val="22"/>
                          <w:szCs w:val="22"/>
                        </w:rPr>
                        <w:tab/>
                      </w:r>
                      <w:r w:rsidRPr="00EF63E9">
                        <w:rPr>
                          <w:sz w:val="22"/>
                          <w:szCs w:val="22"/>
                        </w:rPr>
                        <w:t>Tournament Organiser</w:t>
                      </w:r>
                      <w:r w:rsidRPr="00EF63E9">
                        <w:rPr>
                          <w:sz w:val="22"/>
                          <w:szCs w:val="22"/>
                        </w:rPr>
                        <w:tab/>
                        <w:t>Web</w:t>
                      </w:r>
                      <w:r w:rsidR="00665C6F">
                        <w:rPr>
                          <w:sz w:val="22"/>
                          <w:szCs w:val="22"/>
                        </w:rPr>
                        <w:t>master</w:t>
                      </w:r>
                    </w:p>
                    <w:p w14:paraId="1580DE4E" w14:textId="77777777" w:rsidR="00EE3187" w:rsidRPr="00EF63E9" w:rsidRDefault="00EE3187" w:rsidP="00C14ABE">
                      <w:pPr>
                        <w:tabs>
                          <w:tab w:val="left" w:pos="567"/>
                          <w:tab w:val="left" w:pos="1843"/>
                          <w:tab w:val="left" w:pos="3402"/>
                          <w:tab w:val="left" w:pos="5387"/>
                          <w:tab w:val="left" w:pos="6379"/>
                        </w:tabs>
                        <w:rPr>
                          <w:i/>
                          <w:color w:val="000000"/>
                          <w:sz w:val="21"/>
                          <w:szCs w:val="32"/>
                        </w:rPr>
                      </w:pPr>
                      <w:r w:rsidRPr="00EF63E9">
                        <w:rPr>
                          <w:i/>
                          <w:color w:val="000000"/>
                          <w:sz w:val="20"/>
                          <w:szCs w:val="28"/>
                        </w:rPr>
                        <w:tab/>
                      </w:r>
                      <w:r w:rsidR="00C14ABE">
                        <w:rPr>
                          <w:i/>
                          <w:color w:val="000000"/>
                          <w:sz w:val="20"/>
                          <w:szCs w:val="28"/>
                        </w:rPr>
                        <w:tab/>
                      </w:r>
                      <w:r w:rsidRPr="00EF63E9">
                        <w:rPr>
                          <w:i/>
                          <w:color w:val="000000"/>
                          <w:sz w:val="21"/>
                          <w:szCs w:val="32"/>
                        </w:rPr>
                        <w:t>David Nicklin</w:t>
                      </w:r>
                      <w:r w:rsidRPr="00EF63E9">
                        <w:rPr>
                          <w:i/>
                          <w:color w:val="000000"/>
                          <w:sz w:val="21"/>
                          <w:szCs w:val="32"/>
                        </w:rPr>
                        <w:tab/>
                      </w:r>
                      <w:r w:rsidR="00C14ABE">
                        <w:rPr>
                          <w:i/>
                          <w:color w:val="000000"/>
                          <w:sz w:val="21"/>
                          <w:szCs w:val="32"/>
                        </w:rPr>
                        <w:tab/>
                      </w:r>
                      <w:r w:rsidRPr="00EF63E9">
                        <w:rPr>
                          <w:i/>
                          <w:color w:val="000000"/>
                          <w:sz w:val="21"/>
                          <w:szCs w:val="32"/>
                        </w:rPr>
                        <w:t>Christine Smith</w:t>
                      </w:r>
                    </w:p>
                    <w:p w14:paraId="0BDD19DA" w14:textId="77777777" w:rsidR="00EE3187" w:rsidRPr="004678DA" w:rsidRDefault="00EE3187" w:rsidP="00C14ABE">
                      <w:pPr>
                        <w:tabs>
                          <w:tab w:val="left" w:pos="567"/>
                          <w:tab w:val="left" w:pos="1843"/>
                          <w:tab w:val="left" w:pos="3402"/>
                          <w:tab w:val="left" w:pos="5387"/>
                          <w:tab w:val="left" w:pos="6379"/>
                        </w:tabs>
                        <w:rPr>
                          <w:iCs/>
                          <w:sz w:val="36"/>
                          <w:szCs w:val="36"/>
                        </w:rPr>
                      </w:pPr>
                      <w:r w:rsidRPr="004678DA">
                        <w:rPr>
                          <w:sz w:val="36"/>
                          <w:szCs w:val="36"/>
                        </w:rPr>
                        <w:tab/>
                      </w:r>
                      <w:r w:rsidR="00C14ABE">
                        <w:rPr>
                          <w:sz w:val="36"/>
                          <w:szCs w:val="36"/>
                        </w:rPr>
                        <w:tab/>
                      </w:r>
                      <w:hyperlink r:id="rId11" w:history="1">
                        <w:r w:rsidR="00C14ABE" w:rsidRPr="000A50E0">
                          <w:rPr>
                            <w:rStyle w:val="Hyperlink"/>
                            <w:i/>
                            <w:iCs/>
                            <w:sz w:val="22"/>
                            <w:szCs w:val="36"/>
                          </w:rPr>
                          <w:t>wwba.ato.dn@gmail.com</w:t>
                        </w:r>
                      </w:hyperlink>
                      <w:r w:rsidRPr="004678DA">
                        <w:rPr>
                          <w:rStyle w:val="Hyperlink"/>
                          <w:i/>
                          <w:iCs/>
                          <w:sz w:val="22"/>
                          <w:szCs w:val="36"/>
                          <w:u w:val="none"/>
                        </w:rPr>
                        <w:tab/>
                      </w:r>
                      <w:r w:rsidRPr="004678DA">
                        <w:rPr>
                          <w:rStyle w:val="Hyperlink"/>
                          <w:i/>
                          <w:iCs/>
                          <w:sz w:val="22"/>
                          <w:szCs w:val="36"/>
                        </w:rPr>
                        <w:t>chris.smith1@ymail.com</w:t>
                      </w:r>
                    </w:p>
                    <w:p w14:paraId="3C35668F" w14:textId="77777777" w:rsidR="000A52AE" w:rsidRPr="000A52AE" w:rsidRDefault="000A52AE" w:rsidP="00AC0E32">
                      <w:pPr>
                        <w:tabs>
                          <w:tab w:val="left" w:pos="284"/>
                          <w:tab w:val="left" w:pos="3544"/>
                          <w:tab w:val="left" w:pos="6096"/>
                        </w:tabs>
                      </w:pPr>
                    </w:p>
                  </w:txbxContent>
                </v:textbox>
              </v:shape>
            </w:pict>
          </mc:Fallback>
        </mc:AlternateContent>
      </w:r>
    </w:p>
    <w:p w14:paraId="3673C822" w14:textId="77777777" w:rsidR="004250B8" w:rsidRDefault="004250B8" w:rsidP="00F9355C">
      <w:pPr>
        <w:tabs>
          <w:tab w:val="left" w:pos="1736"/>
          <w:tab w:val="left" w:pos="3626"/>
          <w:tab w:val="left" w:pos="6019"/>
        </w:tabs>
        <w:ind w:left="-540" w:right="-613"/>
        <w:rPr>
          <w:color w:val="3366FF"/>
          <w:sz w:val="18"/>
          <w:u w:val="single"/>
          <w:lang w:val="fr-FR"/>
        </w:rPr>
      </w:pPr>
    </w:p>
    <w:p w14:paraId="12D186B6" w14:textId="77777777" w:rsidR="004250B8" w:rsidRDefault="004250B8" w:rsidP="00F9355C">
      <w:pPr>
        <w:tabs>
          <w:tab w:val="left" w:pos="1736"/>
          <w:tab w:val="left" w:pos="3626"/>
          <w:tab w:val="left" w:pos="6019"/>
        </w:tabs>
        <w:ind w:left="-540" w:right="-613"/>
        <w:rPr>
          <w:color w:val="3366FF"/>
          <w:sz w:val="18"/>
          <w:u w:val="single"/>
          <w:lang w:val="fr-FR"/>
        </w:rPr>
      </w:pPr>
    </w:p>
    <w:p w14:paraId="0B29BD1A" w14:textId="77777777" w:rsidR="004250B8" w:rsidRDefault="004250B8" w:rsidP="00F9355C">
      <w:pPr>
        <w:tabs>
          <w:tab w:val="left" w:pos="1736"/>
          <w:tab w:val="left" w:pos="3626"/>
          <w:tab w:val="left" w:pos="6019"/>
        </w:tabs>
        <w:ind w:left="-540" w:right="-613"/>
        <w:rPr>
          <w:color w:val="3366FF"/>
          <w:sz w:val="18"/>
          <w:u w:val="single"/>
          <w:lang w:val="fr-FR"/>
        </w:rPr>
      </w:pPr>
    </w:p>
    <w:p w14:paraId="5B483EC6" w14:textId="77777777" w:rsidR="004250B8" w:rsidRDefault="004250B8" w:rsidP="00F9355C">
      <w:pPr>
        <w:tabs>
          <w:tab w:val="left" w:pos="1736"/>
          <w:tab w:val="left" w:pos="3626"/>
          <w:tab w:val="left" w:pos="6019"/>
        </w:tabs>
        <w:ind w:left="-540" w:right="-613"/>
        <w:rPr>
          <w:color w:val="3366FF"/>
          <w:sz w:val="18"/>
          <w:u w:val="single"/>
          <w:lang w:val="fr-FR"/>
        </w:rPr>
      </w:pPr>
    </w:p>
    <w:p w14:paraId="7D9D11D6" w14:textId="77777777" w:rsidR="004250B8" w:rsidRDefault="004250B8" w:rsidP="00F9355C">
      <w:pPr>
        <w:tabs>
          <w:tab w:val="left" w:pos="1736"/>
          <w:tab w:val="left" w:pos="3626"/>
          <w:tab w:val="left" w:pos="6019"/>
        </w:tabs>
        <w:ind w:left="-540" w:right="-613"/>
        <w:rPr>
          <w:color w:val="3366FF"/>
          <w:sz w:val="18"/>
          <w:u w:val="single"/>
          <w:lang w:val="fr-FR"/>
        </w:rPr>
      </w:pPr>
    </w:p>
    <w:p w14:paraId="0DC22BC4" w14:textId="77777777" w:rsidR="004250B8" w:rsidRDefault="004250B8" w:rsidP="00F9355C">
      <w:pPr>
        <w:tabs>
          <w:tab w:val="left" w:pos="1736"/>
          <w:tab w:val="left" w:pos="3626"/>
          <w:tab w:val="left" w:pos="6019"/>
        </w:tabs>
        <w:ind w:left="-540" w:right="-613"/>
        <w:rPr>
          <w:color w:val="3366FF"/>
          <w:sz w:val="18"/>
          <w:u w:val="single"/>
          <w:lang w:val="fr-FR"/>
        </w:rPr>
      </w:pPr>
    </w:p>
    <w:p w14:paraId="6D15BCC4" w14:textId="77777777" w:rsidR="004250B8" w:rsidRDefault="004250B8" w:rsidP="00F9355C">
      <w:pPr>
        <w:tabs>
          <w:tab w:val="left" w:pos="1736"/>
          <w:tab w:val="left" w:pos="3626"/>
          <w:tab w:val="left" w:pos="6019"/>
        </w:tabs>
        <w:ind w:left="-540" w:right="-613"/>
        <w:rPr>
          <w:color w:val="3366FF"/>
          <w:sz w:val="18"/>
          <w:u w:val="single"/>
          <w:lang w:val="fr-FR"/>
        </w:rPr>
      </w:pPr>
    </w:p>
    <w:p w14:paraId="75F79EBD" w14:textId="77777777" w:rsidR="004250B8" w:rsidRPr="004250B8" w:rsidRDefault="004250B8" w:rsidP="00F9355C">
      <w:pPr>
        <w:tabs>
          <w:tab w:val="left" w:pos="1736"/>
          <w:tab w:val="left" w:pos="3626"/>
          <w:tab w:val="left" w:pos="6019"/>
        </w:tabs>
        <w:ind w:left="-540" w:right="-613"/>
        <w:rPr>
          <w:color w:val="3366FF"/>
          <w:sz w:val="18"/>
          <w:u w:val="single"/>
          <w:lang w:val="fr-FR"/>
        </w:rPr>
      </w:pPr>
    </w:p>
    <w:p w14:paraId="3791BC76" w14:textId="77777777" w:rsidR="008518B3" w:rsidRDefault="008518B3" w:rsidP="008550F3">
      <w:pPr>
        <w:spacing w:line="160" w:lineRule="exact"/>
        <w:jc w:val="center"/>
        <w:rPr>
          <w:rFonts w:ascii="Palatino Linotype" w:hAnsi="Palatino Linotype"/>
          <w:b/>
          <w:bCs/>
          <w:sz w:val="32"/>
          <w:szCs w:val="32"/>
          <w:u w:val="single"/>
        </w:rPr>
      </w:pPr>
    </w:p>
    <w:p w14:paraId="6CF7C1D2" w14:textId="77777777" w:rsidR="00E822EF" w:rsidRDefault="00E822EF" w:rsidP="008550F3">
      <w:pPr>
        <w:spacing w:line="160" w:lineRule="exact"/>
        <w:jc w:val="center"/>
        <w:rPr>
          <w:rFonts w:ascii="Palatino Linotype" w:hAnsi="Palatino Linotype"/>
          <w:b/>
          <w:bCs/>
          <w:sz w:val="32"/>
          <w:szCs w:val="32"/>
          <w:u w:val="single"/>
        </w:rPr>
      </w:pPr>
    </w:p>
    <w:p w14:paraId="77D39603" w14:textId="77777777" w:rsidR="0098459A" w:rsidRPr="003123E1" w:rsidRDefault="0098459A" w:rsidP="008550F3">
      <w:pPr>
        <w:spacing w:line="160" w:lineRule="exact"/>
        <w:jc w:val="center"/>
        <w:rPr>
          <w:rFonts w:ascii="Palatino Linotype" w:hAnsi="Palatino Linotype"/>
          <w:b/>
          <w:bCs/>
          <w:sz w:val="32"/>
          <w:szCs w:val="32"/>
          <w:u w:val="single"/>
        </w:rPr>
      </w:pPr>
    </w:p>
    <w:p w14:paraId="0B2EF3B2" w14:textId="68D765C3" w:rsidR="00E65D43" w:rsidRPr="00C720B4" w:rsidRDefault="0066509E" w:rsidP="00753A83">
      <w:pPr>
        <w:ind w:right="-613"/>
        <w:jc w:val="center"/>
        <w:rPr>
          <w:rFonts w:ascii="Palatino Linotype" w:hAnsi="Palatino Linotype"/>
          <w:b/>
          <w:bCs/>
          <w:sz w:val="28"/>
          <w:szCs w:val="28"/>
          <w:u w:val="single"/>
        </w:rPr>
      </w:pPr>
      <w:r>
        <w:rPr>
          <w:rFonts w:ascii="Palatino Linotype" w:hAnsi="Palatino Linotype"/>
          <w:b/>
          <w:bCs/>
          <w:sz w:val="28"/>
          <w:szCs w:val="28"/>
          <w:u w:val="single"/>
        </w:rPr>
        <w:t>Annual General</w:t>
      </w:r>
      <w:r w:rsidR="003123E1" w:rsidRPr="00C720B4">
        <w:rPr>
          <w:rFonts w:ascii="Palatino Linotype" w:hAnsi="Palatino Linotype"/>
          <w:b/>
          <w:bCs/>
          <w:sz w:val="28"/>
          <w:szCs w:val="28"/>
          <w:u w:val="single"/>
        </w:rPr>
        <w:t xml:space="preserve"> Meeting Minutes: </w:t>
      </w:r>
      <w:r>
        <w:rPr>
          <w:rFonts w:ascii="Palatino Linotype" w:hAnsi="Palatino Linotype"/>
          <w:b/>
          <w:bCs/>
          <w:sz w:val="28"/>
          <w:szCs w:val="28"/>
          <w:u w:val="single"/>
        </w:rPr>
        <w:t>Sun</w:t>
      </w:r>
      <w:r w:rsidR="00A037B8">
        <w:rPr>
          <w:rFonts w:ascii="Palatino Linotype" w:hAnsi="Palatino Linotype"/>
          <w:b/>
          <w:bCs/>
          <w:sz w:val="28"/>
          <w:szCs w:val="28"/>
          <w:u w:val="single"/>
        </w:rPr>
        <w:t>day 1</w:t>
      </w:r>
      <w:r w:rsidR="00CC2AE3">
        <w:rPr>
          <w:rFonts w:ascii="Palatino Linotype" w:hAnsi="Palatino Linotype"/>
          <w:b/>
          <w:bCs/>
          <w:sz w:val="28"/>
          <w:szCs w:val="28"/>
          <w:u w:val="single"/>
        </w:rPr>
        <w:t>2</w:t>
      </w:r>
      <w:r w:rsidR="008C2A1E" w:rsidRPr="00C720B4">
        <w:rPr>
          <w:rFonts w:ascii="Palatino Linotype" w:hAnsi="Palatino Linotype"/>
          <w:b/>
          <w:bCs/>
          <w:sz w:val="28"/>
          <w:szCs w:val="28"/>
          <w:u w:val="single"/>
          <w:vertAlign w:val="superscript"/>
        </w:rPr>
        <w:t>th</w:t>
      </w:r>
      <w:r w:rsidR="000D1A93" w:rsidRPr="00C720B4">
        <w:rPr>
          <w:rFonts w:ascii="Palatino Linotype" w:hAnsi="Palatino Linotype"/>
          <w:b/>
          <w:bCs/>
          <w:sz w:val="28"/>
          <w:szCs w:val="28"/>
          <w:u w:val="single"/>
        </w:rPr>
        <w:t xml:space="preserve"> </w:t>
      </w:r>
      <w:r>
        <w:rPr>
          <w:rFonts w:ascii="Palatino Linotype" w:hAnsi="Palatino Linotype"/>
          <w:b/>
          <w:bCs/>
          <w:sz w:val="28"/>
          <w:szCs w:val="28"/>
          <w:u w:val="single"/>
        </w:rPr>
        <w:t>May</w:t>
      </w:r>
      <w:r w:rsidR="003123E1" w:rsidRPr="00C720B4">
        <w:rPr>
          <w:rFonts w:ascii="Palatino Linotype" w:hAnsi="Palatino Linotype"/>
          <w:b/>
          <w:bCs/>
          <w:sz w:val="28"/>
          <w:szCs w:val="28"/>
          <w:u w:val="single"/>
        </w:rPr>
        <w:t xml:space="preserve"> 202</w:t>
      </w:r>
      <w:r w:rsidR="00CC2AE3">
        <w:rPr>
          <w:rFonts w:ascii="Palatino Linotype" w:hAnsi="Palatino Linotype"/>
          <w:b/>
          <w:bCs/>
          <w:sz w:val="28"/>
          <w:szCs w:val="28"/>
          <w:u w:val="single"/>
        </w:rPr>
        <w:t>4</w:t>
      </w:r>
      <w:r w:rsidR="008C2A1E" w:rsidRPr="00C720B4">
        <w:rPr>
          <w:rFonts w:ascii="Palatino Linotype" w:hAnsi="Palatino Linotype"/>
          <w:b/>
          <w:bCs/>
          <w:sz w:val="28"/>
          <w:szCs w:val="28"/>
          <w:u w:val="single"/>
        </w:rPr>
        <w:t xml:space="preserve"> at </w:t>
      </w:r>
      <w:r w:rsidR="009E712A">
        <w:rPr>
          <w:rFonts w:ascii="Palatino Linotype" w:hAnsi="Palatino Linotype"/>
          <w:b/>
          <w:bCs/>
          <w:sz w:val="28"/>
          <w:szCs w:val="28"/>
          <w:u w:val="single"/>
        </w:rPr>
        <w:t xml:space="preserve">approx. </w:t>
      </w:r>
      <w:r w:rsidR="008C2A1E" w:rsidRPr="00C720B4">
        <w:rPr>
          <w:rFonts w:ascii="Palatino Linotype" w:hAnsi="Palatino Linotype"/>
          <w:b/>
          <w:bCs/>
          <w:sz w:val="28"/>
          <w:szCs w:val="28"/>
          <w:u w:val="single"/>
        </w:rPr>
        <w:t>2.0 p.m.</w:t>
      </w:r>
    </w:p>
    <w:p w14:paraId="234797DB" w14:textId="77777777" w:rsidR="0098459A" w:rsidRPr="00C720B4" w:rsidRDefault="0098459A" w:rsidP="008550F3">
      <w:pPr>
        <w:spacing w:line="240" w:lineRule="exact"/>
        <w:jc w:val="center"/>
        <w:rPr>
          <w:rFonts w:ascii="Palatino Linotype" w:hAnsi="Palatino Linotype"/>
          <w:i/>
          <w:iCs/>
        </w:rPr>
      </w:pPr>
    </w:p>
    <w:p w14:paraId="0C997C23" w14:textId="66C7AD32" w:rsidR="003123E1" w:rsidRPr="00C720B4" w:rsidRDefault="003123E1" w:rsidP="003123E1">
      <w:pPr>
        <w:jc w:val="center"/>
        <w:rPr>
          <w:rFonts w:ascii="Palatino Linotype" w:hAnsi="Palatino Linotype"/>
          <w:i/>
          <w:iCs/>
          <w:sz w:val="22"/>
          <w:szCs w:val="22"/>
        </w:rPr>
      </w:pPr>
      <w:r w:rsidRPr="00C720B4">
        <w:rPr>
          <w:rFonts w:ascii="Palatino Linotype" w:hAnsi="Palatino Linotype"/>
          <w:i/>
          <w:iCs/>
          <w:sz w:val="22"/>
          <w:szCs w:val="22"/>
        </w:rPr>
        <w:t xml:space="preserve">Held </w:t>
      </w:r>
      <w:r w:rsidR="0066509E">
        <w:rPr>
          <w:rFonts w:ascii="Palatino Linotype" w:hAnsi="Palatino Linotype"/>
          <w:i/>
          <w:iCs/>
          <w:sz w:val="22"/>
          <w:szCs w:val="22"/>
        </w:rPr>
        <w:t>at Tumble Hall</w:t>
      </w:r>
      <w:r w:rsidRPr="00C720B4">
        <w:rPr>
          <w:rFonts w:ascii="Palatino Linotype" w:hAnsi="Palatino Linotype"/>
          <w:i/>
          <w:iCs/>
          <w:sz w:val="22"/>
          <w:szCs w:val="22"/>
        </w:rPr>
        <w:t xml:space="preserve"> </w:t>
      </w:r>
    </w:p>
    <w:p w14:paraId="773BFA71" w14:textId="77777777" w:rsidR="003123E1" w:rsidRPr="00BF1549" w:rsidRDefault="003123E1" w:rsidP="008550F3">
      <w:pPr>
        <w:spacing w:line="240" w:lineRule="exact"/>
        <w:rPr>
          <w:rFonts w:ascii="Palatino Linotype" w:hAnsi="Palatino Linotype"/>
        </w:rPr>
      </w:pPr>
    </w:p>
    <w:p w14:paraId="5303B5F0" w14:textId="77777777" w:rsidR="003123E1" w:rsidRPr="00BF1549" w:rsidRDefault="003123E1" w:rsidP="00E822EF">
      <w:pPr>
        <w:pStyle w:val="ListParagraph"/>
        <w:numPr>
          <w:ilvl w:val="0"/>
          <w:numId w:val="1"/>
        </w:numPr>
        <w:ind w:left="426"/>
        <w:rPr>
          <w:rFonts w:ascii="Palatino Linotype" w:hAnsi="Palatino Linotype"/>
          <w:sz w:val="22"/>
          <w:szCs w:val="22"/>
        </w:rPr>
      </w:pPr>
      <w:r w:rsidRPr="00BF1549">
        <w:rPr>
          <w:rFonts w:ascii="Palatino Linotype" w:hAnsi="Palatino Linotype"/>
          <w:b/>
          <w:bCs/>
          <w:sz w:val="22"/>
          <w:szCs w:val="22"/>
        </w:rPr>
        <w:t xml:space="preserve">Present: </w:t>
      </w:r>
      <w:r w:rsidRPr="00BF1549">
        <w:rPr>
          <w:rFonts w:ascii="Palatino Linotype" w:hAnsi="Palatino Linotype"/>
          <w:sz w:val="22"/>
          <w:szCs w:val="22"/>
        </w:rPr>
        <w:t xml:space="preserve"> </w:t>
      </w:r>
    </w:p>
    <w:p w14:paraId="50679FD0" w14:textId="69B1A5CB" w:rsidR="008C2A1E" w:rsidRDefault="00C90203" w:rsidP="00E822EF">
      <w:pPr>
        <w:pStyle w:val="ListParagraph"/>
        <w:ind w:left="426"/>
        <w:rPr>
          <w:rFonts w:ascii="Palatino Linotype" w:hAnsi="Palatino Linotype"/>
          <w:sz w:val="22"/>
          <w:szCs w:val="22"/>
        </w:rPr>
      </w:pPr>
      <w:r>
        <w:rPr>
          <w:rFonts w:ascii="Palatino Linotype" w:hAnsi="Palatino Linotype"/>
          <w:sz w:val="22"/>
          <w:szCs w:val="22"/>
        </w:rPr>
        <w:t xml:space="preserve">Steve Jarvis (Chairman), </w:t>
      </w:r>
      <w:r w:rsidR="003123E1" w:rsidRPr="00BF1549">
        <w:rPr>
          <w:rFonts w:ascii="Palatino Linotype" w:hAnsi="Palatino Linotype"/>
          <w:sz w:val="22"/>
          <w:szCs w:val="22"/>
        </w:rPr>
        <w:t xml:space="preserve">Bob Alderdice (Treasurer), Christine Smith (Webmaster), </w:t>
      </w:r>
      <w:r w:rsidR="008C2A1E" w:rsidRPr="00BF1549">
        <w:rPr>
          <w:rFonts w:ascii="Palatino Linotype" w:hAnsi="Palatino Linotype"/>
          <w:sz w:val="22"/>
          <w:szCs w:val="22"/>
        </w:rPr>
        <w:t>David Nicklin (ATO), Peter Milewski (Secretary),</w:t>
      </w:r>
      <w:r w:rsidR="003123E1" w:rsidRPr="00BF1549">
        <w:rPr>
          <w:rFonts w:ascii="Palatino Linotype" w:hAnsi="Palatino Linotype"/>
          <w:sz w:val="22"/>
          <w:szCs w:val="22"/>
        </w:rPr>
        <w:t xml:space="preserve"> </w:t>
      </w:r>
      <w:r>
        <w:rPr>
          <w:rFonts w:ascii="Palatino Linotype" w:hAnsi="Palatino Linotype"/>
          <w:sz w:val="22"/>
          <w:szCs w:val="22"/>
        </w:rPr>
        <w:t>Tony Haworth (Porthcawl</w:t>
      </w:r>
      <w:r w:rsidR="007F2404">
        <w:rPr>
          <w:rFonts w:ascii="Palatino Linotype" w:hAnsi="Palatino Linotype"/>
          <w:sz w:val="22"/>
          <w:szCs w:val="22"/>
        </w:rPr>
        <w:t xml:space="preserve"> rep</w:t>
      </w:r>
      <w:r>
        <w:rPr>
          <w:rFonts w:ascii="Palatino Linotype" w:hAnsi="Palatino Linotype"/>
          <w:sz w:val="22"/>
          <w:szCs w:val="22"/>
        </w:rPr>
        <w:t xml:space="preserve">), </w:t>
      </w:r>
      <w:r w:rsidR="00A037B8">
        <w:rPr>
          <w:rFonts w:ascii="Palatino Linotype" w:hAnsi="Palatino Linotype"/>
          <w:sz w:val="22"/>
          <w:szCs w:val="22"/>
        </w:rPr>
        <w:t>Perry Crickmere</w:t>
      </w:r>
      <w:r w:rsidR="007804C8" w:rsidRPr="00BF1549">
        <w:rPr>
          <w:rFonts w:ascii="Palatino Linotype" w:hAnsi="Palatino Linotype"/>
          <w:sz w:val="22"/>
          <w:szCs w:val="22"/>
        </w:rPr>
        <w:t xml:space="preserve"> (P</w:t>
      </w:r>
      <w:r w:rsidR="00A037B8">
        <w:rPr>
          <w:rFonts w:ascii="Palatino Linotype" w:hAnsi="Palatino Linotype"/>
          <w:sz w:val="22"/>
          <w:szCs w:val="22"/>
        </w:rPr>
        <w:t>embroke</w:t>
      </w:r>
      <w:r w:rsidR="007F2404">
        <w:rPr>
          <w:rFonts w:ascii="Palatino Linotype" w:hAnsi="Palatino Linotype"/>
          <w:sz w:val="22"/>
          <w:szCs w:val="22"/>
        </w:rPr>
        <w:t xml:space="preserve"> rep),</w:t>
      </w:r>
      <w:r w:rsidR="006D5647">
        <w:rPr>
          <w:rFonts w:ascii="Palatino Linotype" w:hAnsi="Palatino Linotype"/>
          <w:sz w:val="22"/>
          <w:szCs w:val="22"/>
        </w:rPr>
        <w:t xml:space="preserve"> Nicky Hancock (Tenby rep)</w:t>
      </w:r>
      <w:r w:rsidR="007F2404">
        <w:rPr>
          <w:rFonts w:ascii="Palatino Linotype" w:hAnsi="Palatino Linotype"/>
          <w:sz w:val="22"/>
          <w:szCs w:val="22"/>
        </w:rPr>
        <w:t xml:space="preserve"> and the following WWBA members: </w:t>
      </w:r>
      <w:r w:rsidR="00BC63DA">
        <w:rPr>
          <w:rFonts w:ascii="Palatino Linotype" w:hAnsi="Palatino Linotype"/>
          <w:sz w:val="22"/>
          <w:szCs w:val="22"/>
        </w:rPr>
        <w:t xml:space="preserve">Eleanor Price, </w:t>
      </w:r>
      <w:r w:rsidR="00A71D3B">
        <w:rPr>
          <w:rFonts w:ascii="Palatino Linotype" w:hAnsi="Palatino Linotype"/>
          <w:sz w:val="22"/>
          <w:szCs w:val="22"/>
        </w:rPr>
        <w:t xml:space="preserve">Irene Delahunty, Julie Milewski, </w:t>
      </w:r>
      <w:r w:rsidR="001A1347">
        <w:rPr>
          <w:rFonts w:ascii="Palatino Linotype" w:hAnsi="Palatino Linotype"/>
          <w:sz w:val="22"/>
          <w:szCs w:val="22"/>
        </w:rPr>
        <w:t xml:space="preserve">Cindy Middleton, Gareth Jones, Kay John, Frances Williams, Glyn Williams, Vida Halford, </w:t>
      </w:r>
      <w:r w:rsidR="0062416E">
        <w:rPr>
          <w:rFonts w:ascii="Palatino Linotype" w:hAnsi="Palatino Linotype"/>
          <w:sz w:val="22"/>
          <w:szCs w:val="22"/>
        </w:rPr>
        <w:t xml:space="preserve">Tim Dean, Keith Davison, Lavinia Thomas, </w:t>
      </w:r>
      <w:r w:rsidR="00D4300B">
        <w:rPr>
          <w:rFonts w:ascii="Palatino Linotype" w:hAnsi="Palatino Linotype"/>
          <w:sz w:val="22"/>
          <w:szCs w:val="22"/>
        </w:rPr>
        <w:t xml:space="preserve">Martin Sheppard, </w:t>
      </w:r>
      <w:r w:rsidR="00C55E30">
        <w:rPr>
          <w:rFonts w:ascii="Palatino Linotype" w:hAnsi="Palatino Linotype"/>
          <w:sz w:val="22"/>
          <w:szCs w:val="22"/>
        </w:rPr>
        <w:t>Mike Baker, Emer Disley</w:t>
      </w:r>
      <w:r w:rsidR="00CC2AE3">
        <w:rPr>
          <w:rFonts w:ascii="Palatino Linotype" w:hAnsi="Palatino Linotype"/>
          <w:sz w:val="22"/>
          <w:szCs w:val="22"/>
        </w:rPr>
        <w:t xml:space="preserve">, John Coghlin, </w:t>
      </w:r>
      <w:r w:rsidR="009912E4">
        <w:rPr>
          <w:rFonts w:ascii="Palatino Linotype" w:hAnsi="Palatino Linotype"/>
          <w:sz w:val="22"/>
          <w:szCs w:val="22"/>
        </w:rPr>
        <w:t>Dave Lea, Debbie Lea,</w:t>
      </w:r>
      <w:r w:rsidR="006D5647">
        <w:rPr>
          <w:rFonts w:ascii="Palatino Linotype" w:hAnsi="Palatino Linotype"/>
          <w:sz w:val="22"/>
          <w:szCs w:val="22"/>
        </w:rPr>
        <w:t xml:space="preserve"> </w:t>
      </w:r>
      <w:r w:rsidR="009912E4">
        <w:rPr>
          <w:rFonts w:ascii="Palatino Linotype" w:hAnsi="Palatino Linotype"/>
          <w:sz w:val="22"/>
          <w:szCs w:val="22"/>
        </w:rPr>
        <w:t xml:space="preserve">, </w:t>
      </w:r>
      <w:r w:rsidR="00D11221">
        <w:rPr>
          <w:rFonts w:ascii="Palatino Linotype" w:hAnsi="Palatino Linotype"/>
          <w:sz w:val="22"/>
          <w:szCs w:val="22"/>
        </w:rPr>
        <w:t>Robert Burge</w:t>
      </w:r>
      <w:r w:rsidR="00A407E8">
        <w:rPr>
          <w:rFonts w:ascii="Palatino Linotype" w:hAnsi="Palatino Linotype"/>
          <w:sz w:val="22"/>
          <w:szCs w:val="22"/>
        </w:rPr>
        <w:t>, Graham Norris, Sue Norris.</w:t>
      </w:r>
    </w:p>
    <w:p w14:paraId="60E7330B" w14:textId="706A5BEC" w:rsidR="00B633C1" w:rsidRPr="00BF1549" w:rsidRDefault="00B633C1" w:rsidP="009333AC">
      <w:pPr>
        <w:spacing w:line="320" w:lineRule="exact"/>
        <w:ind w:left="425"/>
        <w:rPr>
          <w:rFonts w:ascii="Palatino Linotype" w:hAnsi="Palatino Linotype"/>
          <w:sz w:val="22"/>
          <w:szCs w:val="22"/>
        </w:rPr>
      </w:pPr>
      <w:r w:rsidRPr="00BF1549">
        <w:rPr>
          <w:rFonts w:ascii="Palatino Linotype" w:hAnsi="Palatino Linotype"/>
          <w:sz w:val="22"/>
          <w:szCs w:val="22"/>
        </w:rPr>
        <w:t xml:space="preserve">   </w:t>
      </w:r>
    </w:p>
    <w:p w14:paraId="209E234F" w14:textId="77777777" w:rsidR="003123E1" w:rsidRPr="00BF1549" w:rsidRDefault="003123E1" w:rsidP="00E822EF">
      <w:pPr>
        <w:pStyle w:val="ListParagraph"/>
        <w:numPr>
          <w:ilvl w:val="0"/>
          <w:numId w:val="1"/>
        </w:numPr>
        <w:ind w:left="426"/>
        <w:rPr>
          <w:rFonts w:ascii="Palatino Linotype" w:hAnsi="Palatino Linotype"/>
          <w:b/>
          <w:bCs/>
          <w:sz w:val="22"/>
          <w:szCs w:val="22"/>
        </w:rPr>
      </w:pPr>
      <w:r w:rsidRPr="00BF1549">
        <w:rPr>
          <w:rFonts w:ascii="Palatino Linotype" w:hAnsi="Palatino Linotype"/>
          <w:b/>
          <w:bCs/>
          <w:sz w:val="22"/>
          <w:szCs w:val="22"/>
        </w:rPr>
        <w:t>Previous Minutes and Matters Arising</w:t>
      </w:r>
      <w:r w:rsidR="00B633C1" w:rsidRPr="00BF1549">
        <w:rPr>
          <w:rFonts w:ascii="Palatino Linotype" w:hAnsi="Palatino Linotype"/>
          <w:b/>
          <w:bCs/>
          <w:sz w:val="22"/>
          <w:szCs w:val="22"/>
        </w:rPr>
        <w:t>:</w:t>
      </w:r>
      <w:r w:rsidRPr="00BF1549">
        <w:rPr>
          <w:rFonts w:ascii="Palatino Linotype" w:hAnsi="Palatino Linotype"/>
          <w:b/>
          <w:bCs/>
          <w:sz w:val="22"/>
          <w:szCs w:val="22"/>
        </w:rPr>
        <w:tab/>
      </w:r>
      <w:r w:rsidRPr="00BF1549">
        <w:rPr>
          <w:rFonts w:ascii="Palatino Linotype" w:hAnsi="Palatino Linotype"/>
          <w:b/>
          <w:bCs/>
          <w:sz w:val="22"/>
          <w:szCs w:val="22"/>
        </w:rPr>
        <w:tab/>
      </w:r>
      <w:r w:rsidRPr="00BF1549">
        <w:rPr>
          <w:rFonts w:ascii="Palatino Linotype" w:hAnsi="Palatino Linotype"/>
          <w:b/>
          <w:bCs/>
          <w:sz w:val="22"/>
          <w:szCs w:val="22"/>
        </w:rPr>
        <w:tab/>
      </w:r>
      <w:r w:rsidRPr="00BF1549">
        <w:rPr>
          <w:rFonts w:ascii="Palatino Linotype" w:hAnsi="Palatino Linotype"/>
          <w:b/>
          <w:bCs/>
          <w:sz w:val="22"/>
          <w:szCs w:val="22"/>
        </w:rPr>
        <w:tab/>
      </w:r>
      <w:r w:rsidRPr="00BF1549">
        <w:rPr>
          <w:rFonts w:ascii="Palatino Linotype" w:hAnsi="Palatino Linotype"/>
          <w:b/>
          <w:bCs/>
          <w:sz w:val="22"/>
          <w:szCs w:val="22"/>
        </w:rPr>
        <w:tab/>
      </w:r>
      <w:r w:rsidRPr="00BF1549">
        <w:rPr>
          <w:rFonts w:ascii="Palatino Linotype" w:hAnsi="Palatino Linotype"/>
          <w:b/>
          <w:bCs/>
          <w:sz w:val="22"/>
          <w:szCs w:val="22"/>
        </w:rPr>
        <w:tab/>
        <w:t xml:space="preserve">                       </w:t>
      </w:r>
    </w:p>
    <w:p w14:paraId="6DBD6045" w14:textId="3B573CDF" w:rsidR="003123E1" w:rsidRDefault="00B633C1" w:rsidP="00E822EF">
      <w:pPr>
        <w:pStyle w:val="ListParagraph"/>
        <w:ind w:left="426"/>
        <w:rPr>
          <w:rFonts w:ascii="Palatino Linotype" w:hAnsi="Palatino Linotype"/>
          <w:sz w:val="22"/>
          <w:szCs w:val="22"/>
        </w:rPr>
      </w:pPr>
      <w:r w:rsidRPr="00BF1549">
        <w:rPr>
          <w:rFonts w:ascii="Palatino Linotype" w:hAnsi="Palatino Linotype"/>
          <w:sz w:val="22"/>
          <w:szCs w:val="22"/>
        </w:rPr>
        <w:t xml:space="preserve">The minutes of the meeting held via Zoom on </w:t>
      </w:r>
      <w:r w:rsidR="00A14E4B">
        <w:rPr>
          <w:rFonts w:ascii="Palatino Linotype" w:hAnsi="Palatino Linotype"/>
          <w:sz w:val="22"/>
          <w:szCs w:val="22"/>
        </w:rPr>
        <w:t>1</w:t>
      </w:r>
      <w:r w:rsidR="005A0A1A">
        <w:rPr>
          <w:rFonts w:ascii="Palatino Linotype" w:hAnsi="Palatino Linotype"/>
          <w:sz w:val="22"/>
          <w:szCs w:val="22"/>
        </w:rPr>
        <w:t>4</w:t>
      </w:r>
      <w:r w:rsidR="00D42517" w:rsidRPr="00BF1549">
        <w:rPr>
          <w:rFonts w:ascii="Palatino Linotype" w:hAnsi="Palatino Linotype"/>
          <w:sz w:val="22"/>
          <w:szCs w:val="22"/>
          <w:vertAlign w:val="superscript"/>
        </w:rPr>
        <w:t>th</w:t>
      </w:r>
      <w:r w:rsidR="00D42517" w:rsidRPr="00BF1549">
        <w:rPr>
          <w:rFonts w:ascii="Palatino Linotype" w:hAnsi="Palatino Linotype"/>
          <w:sz w:val="22"/>
          <w:szCs w:val="22"/>
        </w:rPr>
        <w:t xml:space="preserve"> </w:t>
      </w:r>
      <w:r w:rsidR="00A14E4B">
        <w:rPr>
          <w:rFonts w:ascii="Palatino Linotype" w:hAnsi="Palatino Linotype"/>
          <w:sz w:val="22"/>
          <w:szCs w:val="22"/>
        </w:rPr>
        <w:t>May 202</w:t>
      </w:r>
      <w:r w:rsidR="005A0A1A">
        <w:rPr>
          <w:rFonts w:ascii="Palatino Linotype" w:hAnsi="Palatino Linotype"/>
          <w:sz w:val="22"/>
          <w:szCs w:val="22"/>
        </w:rPr>
        <w:t>3</w:t>
      </w:r>
      <w:r w:rsidR="00A14E4B">
        <w:rPr>
          <w:rFonts w:ascii="Palatino Linotype" w:hAnsi="Palatino Linotype"/>
          <w:sz w:val="22"/>
          <w:szCs w:val="22"/>
        </w:rPr>
        <w:t xml:space="preserve"> </w:t>
      </w:r>
      <w:r w:rsidRPr="00BF1549">
        <w:rPr>
          <w:rFonts w:ascii="Palatino Linotype" w:hAnsi="Palatino Linotype"/>
          <w:sz w:val="22"/>
          <w:szCs w:val="22"/>
        </w:rPr>
        <w:t>were circulated</w:t>
      </w:r>
      <w:r w:rsidR="00EB38B3" w:rsidRPr="00BF1549">
        <w:rPr>
          <w:rFonts w:ascii="Palatino Linotype" w:hAnsi="Palatino Linotype"/>
          <w:sz w:val="22"/>
          <w:szCs w:val="22"/>
        </w:rPr>
        <w:t xml:space="preserve"> </w:t>
      </w:r>
      <w:r w:rsidR="00883120" w:rsidRPr="00BF1549">
        <w:rPr>
          <w:rFonts w:ascii="Palatino Linotype" w:hAnsi="Palatino Linotype"/>
          <w:sz w:val="22"/>
          <w:szCs w:val="22"/>
        </w:rPr>
        <w:t xml:space="preserve">by email </w:t>
      </w:r>
      <w:r w:rsidR="00EB38B3" w:rsidRPr="00BF1549">
        <w:rPr>
          <w:rFonts w:ascii="Palatino Linotype" w:hAnsi="Palatino Linotype"/>
          <w:sz w:val="22"/>
          <w:szCs w:val="22"/>
        </w:rPr>
        <w:t>prior to the meeting</w:t>
      </w:r>
      <w:r w:rsidRPr="00BF1549">
        <w:rPr>
          <w:rFonts w:ascii="Palatino Linotype" w:hAnsi="Palatino Linotype"/>
          <w:sz w:val="22"/>
          <w:szCs w:val="22"/>
        </w:rPr>
        <w:t xml:space="preserve">. They were </w:t>
      </w:r>
      <w:r w:rsidR="00D42517" w:rsidRPr="00BF1549">
        <w:rPr>
          <w:rFonts w:ascii="Palatino Linotype" w:hAnsi="Palatino Linotype"/>
          <w:sz w:val="22"/>
          <w:szCs w:val="22"/>
        </w:rPr>
        <w:t>p</w:t>
      </w:r>
      <w:r w:rsidR="008C1E07">
        <w:rPr>
          <w:rFonts w:ascii="Palatino Linotype" w:hAnsi="Palatino Linotype"/>
          <w:sz w:val="22"/>
          <w:szCs w:val="22"/>
        </w:rPr>
        <w:t>ropos</w:t>
      </w:r>
      <w:r w:rsidR="00D42517" w:rsidRPr="00BF1549">
        <w:rPr>
          <w:rFonts w:ascii="Palatino Linotype" w:hAnsi="Palatino Linotype"/>
          <w:sz w:val="22"/>
          <w:szCs w:val="22"/>
        </w:rPr>
        <w:t xml:space="preserve">ed </w:t>
      </w:r>
      <w:r w:rsidRPr="00BF1549">
        <w:rPr>
          <w:rFonts w:ascii="Palatino Linotype" w:hAnsi="Palatino Linotype"/>
          <w:sz w:val="22"/>
          <w:szCs w:val="22"/>
        </w:rPr>
        <w:t xml:space="preserve">as a </w:t>
      </w:r>
      <w:r w:rsidR="006A6555">
        <w:rPr>
          <w:rFonts w:ascii="Palatino Linotype" w:hAnsi="Palatino Linotype"/>
          <w:sz w:val="22"/>
          <w:szCs w:val="22"/>
        </w:rPr>
        <w:t>true</w:t>
      </w:r>
      <w:r w:rsidR="00D42517" w:rsidRPr="00BF1549">
        <w:rPr>
          <w:rFonts w:ascii="Palatino Linotype" w:hAnsi="Palatino Linotype"/>
          <w:sz w:val="22"/>
          <w:szCs w:val="22"/>
        </w:rPr>
        <w:t xml:space="preserve"> record</w:t>
      </w:r>
      <w:r w:rsidR="00B12067">
        <w:rPr>
          <w:rFonts w:ascii="Palatino Linotype" w:hAnsi="Palatino Linotype"/>
          <w:sz w:val="22"/>
          <w:szCs w:val="22"/>
        </w:rPr>
        <w:t xml:space="preserve"> </w:t>
      </w:r>
      <w:r w:rsidR="008C1E07">
        <w:rPr>
          <w:rFonts w:ascii="Palatino Linotype" w:hAnsi="Palatino Linotype"/>
          <w:sz w:val="22"/>
          <w:szCs w:val="22"/>
        </w:rPr>
        <w:t xml:space="preserve">by </w:t>
      </w:r>
      <w:r w:rsidR="0021043A">
        <w:rPr>
          <w:rFonts w:ascii="Palatino Linotype" w:hAnsi="Palatino Linotype"/>
          <w:sz w:val="22"/>
          <w:szCs w:val="22"/>
        </w:rPr>
        <w:t>Glyn Williams and secon</w:t>
      </w:r>
      <w:r w:rsidR="006A6555">
        <w:rPr>
          <w:rFonts w:ascii="Palatino Linotype" w:hAnsi="Palatino Linotype"/>
          <w:sz w:val="22"/>
          <w:szCs w:val="22"/>
        </w:rPr>
        <w:t xml:space="preserve">ded by </w:t>
      </w:r>
      <w:r w:rsidR="00C57E05">
        <w:rPr>
          <w:rFonts w:ascii="Palatino Linotype" w:hAnsi="Palatino Linotype"/>
          <w:sz w:val="22"/>
          <w:szCs w:val="22"/>
        </w:rPr>
        <w:t>Keith Davison</w:t>
      </w:r>
      <w:r w:rsidR="00EC6712">
        <w:rPr>
          <w:rFonts w:ascii="Palatino Linotype" w:hAnsi="Palatino Linotype"/>
          <w:sz w:val="22"/>
          <w:szCs w:val="22"/>
        </w:rPr>
        <w:t xml:space="preserve">, passed </w:t>
      </w:r>
      <w:r w:rsidR="00EC6712">
        <w:rPr>
          <w:rFonts w:ascii="Palatino Linotype" w:hAnsi="Palatino Linotype"/>
          <w:i/>
          <w:iCs/>
          <w:sz w:val="22"/>
          <w:szCs w:val="22"/>
        </w:rPr>
        <w:t>nem con</w:t>
      </w:r>
      <w:r w:rsidRPr="00BF1549">
        <w:rPr>
          <w:rFonts w:ascii="Palatino Linotype" w:hAnsi="Palatino Linotype"/>
          <w:sz w:val="22"/>
          <w:szCs w:val="22"/>
        </w:rPr>
        <w:t>.</w:t>
      </w:r>
    </w:p>
    <w:p w14:paraId="1523175A" w14:textId="77777777" w:rsidR="00E53F36" w:rsidRPr="00E53F36" w:rsidRDefault="00E53F36" w:rsidP="009333AC">
      <w:pPr>
        <w:spacing w:line="320" w:lineRule="exact"/>
        <w:ind w:left="425"/>
        <w:rPr>
          <w:rFonts w:ascii="Palatino Linotype" w:hAnsi="Palatino Linotype"/>
          <w:sz w:val="22"/>
          <w:szCs w:val="22"/>
        </w:rPr>
      </w:pPr>
    </w:p>
    <w:p w14:paraId="7E439AE7" w14:textId="3D8DDECD" w:rsidR="00CE1B0E" w:rsidRPr="00077B1F" w:rsidRDefault="00B633C1" w:rsidP="00E822EF">
      <w:pPr>
        <w:pStyle w:val="ListParagraph"/>
        <w:numPr>
          <w:ilvl w:val="0"/>
          <w:numId w:val="1"/>
        </w:numPr>
        <w:ind w:left="426"/>
        <w:rPr>
          <w:rFonts w:ascii="Palatino Linotype" w:hAnsi="Palatino Linotype"/>
          <w:b/>
          <w:bCs/>
          <w:sz w:val="22"/>
          <w:szCs w:val="22"/>
          <w:u w:val="single"/>
        </w:rPr>
      </w:pPr>
      <w:r w:rsidRPr="00BF1549">
        <w:rPr>
          <w:rFonts w:ascii="Palatino Linotype" w:hAnsi="Palatino Linotype"/>
          <w:b/>
          <w:bCs/>
          <w:sz w:val="22"/>
          <w:szCs w:val="22"/>
        </w:rPr>
        <w:t>Matters Arising:</w:t>
      </w:r>
      <w:r w:rsidR="00ED11F5" w:rsidRPr="00BF1549">
        <w:rPr>
          <w:rFonts w:ascii="Palatino Linotype" w:hAnsi="Palatino Linotype"/>
          <w:b/>
          <w:bCs/>
          <w:sz w:val="22"/>
          <w:szCs w:val="22"/>
        </w:rPr>
        <w:br/>
      </w:r>
      <w:r w:rsidR="00992A51" w:rsidRPr="00992A51">
        <w:rPr>
          <w:rFonts w:ascii="Palatino Linotype" w:hAnsi="Palatino Linotype"/>
          <w:sz w:val="22"/>
          <w:szCs w:val="22"/>
        </w:rPr>
        <w:t>none</w:t>
      </w:r>
      <w:r w:rsidR="00742DAC">
        <w:rPr>
          <w:rFonts w:ascii="Palatino Linotype" w:hAnsi="Palatino Linotype"/>
          <w:sz w:val="22"/>
          <w:szCs w:val="22"/>
        </w:rPr>
        <w:t>.</w:t>
      </w:r>
    </w:p>
    <w:p w14:paraId="029A8D80" w14:textId="77777777" w:rsidR="001A0FA7" w:rsidRPr="00BF1549" w:rsidRDefault="001A0FA7" w:rsidP="009333AC">
      <w:pPr>
        <w:spacing w:line="320" w:lineRule="exact"/>
        <w:ind w:left="425"/>
        <w:rPr>
          <w:rFonts w:ascii="Palatino Linotype" w:hAnsi="Palatino Linotype"/>
          <w:sz w:val="22"/>
          <w:szCs w:val="22"/>
        </w:rPr>
      </w:pPr>
    </w:p>
    <w:p w14:paraId="7E332B75" w14:textId="77777777" w:rsidR="005A6BED" w:rsidRPr="00BF1549" w:rsidRDefault="005A6BED" w:rsidP="00E822EF">
      <w:pPr>
        <w:pStyle w:val="ListParagraph"/>
        <w:numPr>
          <w:ilvl w:val="0"/>
          <w:numId w:val="1"/>
        </w:numPr>
        <w:ind w:left="426"/>
        <w:rPr>
          <w:rFonts w:ascii="Palatino Linotype" w:hAnsi="Palatino Linotype"/>
          <w:b/>
          <w:bCs/>
          <w:sz w:val="22"/>
          <w:szCs w:val="22"/>
        </w:rPr>
      </w:pPr>
      <w:r w:rsidRPr="00BF1549">
        <w:rPr>
          <w:rFonts w:ascii="Palatino Linotype" w:hAnsi="Palatino Linotype"/>
          <w:b/>
          <w:bCs/>
          <w:sz w:val="22"/>
          <w:szCs w:val="22"/>
        </w:rPr>
        <w:t>Secretary’s Report</w:t>
      </w:r>
    </w:p>
    <w:p w14:paraId="6DE8642F" w14:textId="74D9A4C8" w:rsidR="007B4FFD" w:rsidRPr="00381BC3" w:rsidRDefault="00593205" w:rsidP="00223C66">
      <w:pPr>
        <w:ind w:left="426"/>
        <w:rPr>
          <w:rFonts w:ascii="Palatino Linotype" w:hAnsi="Palatino Linotype"/>
          <w:sz w:val="22"/>
          <w:szCs w:val="22"/>
          <w:u w:val="single"/>
        </w:rPr>
      </w:pPr>
      <w:r>
        <w:rPr>
          <w:rFonts w:ascii="Palatino Linotype" w:hAnsi="Palatino Linotype"/>
          <w:sz w:val="22"/>
          <w:szCs w:val="22"/>
        </w:rPr>
        <w:t>The WWBA successfully held its annual event</w:t>
      </w:r>
      <w:r w:rsidR="00D20E0E">
        <w:rPr>
          <w:rFonts w:ascii="Palatino Linotype" w:hAnsi="Palatino Linotype"/>
          <w:sz w:val="22"/>
          <w:szCs w:val="22"/>
        </w:rPr>
        <w:t xml:space="preserve">s face to face as last year, with the exception as before, of the Celtic </w:t>
      </w:r>
      <w:r w:rsidR="00F07D48">
        <w:rPr>
          <w:rFonts w:ascii="Palatino Linotype" w:hAnsi="Palatino Linotype"/>
          <w:sz w:val="22"/>
          <w:szCs w:val="22"/>
        </w:rPr>
        <w:t>and Porthcawl Congresses</w:t>
      </w:r>
      <w:r w:rsidR="00B7241C">
        <w:rPr>
          <w:rFonts w:ascii="Palatino Linotype" w:hAnsi="Palatino Linotype"/>
          <w:sz w:val="22"/>
          <w:szCs w:val="22"/>
        </w:rPr>
        <w:t xml:space="preserve"> (a </w:t>
      </w:r>
      <w:r w:rsidR="00A012B4">
        <w:rPr>
          <w:rFonts w:ascii="Palatino Linotype" w:hAnsi="Palatino Linotype"/>
          <w:sz w:val="22"/>
          <w:szCs w:val="22"/>
        </w:rPr>
        <w:t>foreshortened version of the latter was held online)</w:t>
      </w:r>
      <w:r w:rsidR="0057301C" w:rsidRPr="00381BC3">
        <w:rPr>
          <w:rFonts w:ascii="Palatino Linotype" w:hAnsi="Palatino Linotype"/>
          <w:sz w:val="22"/>
          <w:szCs w:val="22"/>
        </w:rPr>
        <w:t>.</w:t>
      </w:r>
      <w:r w:rsidR="00F07D48">
        <w:rPr>
          <w:rFonts w:ascii="Palatino Linotype" w:hAnsi="Palatino Linotype"/>
          <w:sz w:val="22"/>
          <w:szCs w:val="22"/>
        </w:rPr>
        <w:t xml:space="preserve">  </w:t>
      </w:r>
      <w:r w:rsidR="00A012B4">
        <w:rPr>
          <w:rFonts w:ascii="Palatino Linotype" w:hAnsi="Palatino Linotype"/>
          <w:sz w:val="22"/>
          <w:szCs w:val="22"/>
        </w:rPr>
        <w:t>T</w:t>
      </w:r>
      <w:r w:rsidR="00F07D48">
        <w:rPr>
          <w:rFonts w:ascii="Palatino Linotype" w:hAnsi="Palatino Linotype"/>
          <w:sz w:val="22"/>
          <w:szCs w:val="22"/>
        </w:rPr>
        <w:t xml:space="preserve">he numbers </w:t>
      </w:r>
      <w:r w:rsidR="002B1345">
        <w:rPr>
          <w:rFonts w:ascii="Palatino Linotype" w:hAnsi="Palatino Linotype"/>
          <w:sz w:val="22"/>
          <w:szCs w:val="22"/>
        </w:rPr>
        <w:t>while</w:t>
      </w:r>
      <w:r w:rsidR="009D03B2">
        <w:rPr>
          <w:rFonts w:ascii="Palatino Linotype" w:hAnsi="Palatino Linotype"/>
          <w:sz w:val="22"/>
          <w:szCs w:val="22"/>
        </w:rPr>
        <w:t xml:space="preserve"> quite good </w:t>
      </w:r>
      <w:r w:rsidR="00F07D48">
        <w:rPr>
          <w:rFonts w:ascii="Palatino Linotype" w:hAnsi="Palatino Linotype"/>
          <w:sz w:val="22"/>
          <w:szCs w:val="22"/>
        </w:rPr>
        <w:t xml:space="preserve">still hadn’t picked up </w:t>
      </w:r>
      <w:r w:rsidR="009D03B2">
        <w:rPr>
          <w:rFonts w:ascii="Palatino Linotype" w:hAnsi="Palatino Linotype"/>
          <w:sz w:val="22"/>
          <w:szCs w:val="22"/>
        </w:rPr>
        <w:t xml:space="preserve">to </w:t>
      </w:r>
      <w:r w:rsidR="00F07D48">
        <w:rPr>
          <w:rFonts w:ascii="Palatino Linotype" w:hAnsi="Palatino Linotype"/>
          <w:sz w:val="22"/>
          <w:szCs w:val="22"/>
        </w:rPr>
        <w:t>pre-pandemic levels</w:t>
      </w:r>
      <w:r w:rsidR="00170C7F">
        <w:rPr>
          <w:rFonts w:ascii="Palatino Linotype" w:hAnsi="Palatino Linotype"/>
          <w:sz w:val="22"/>
          <w:szCs w:val="22"/>
        </w:rPr>
        <w:t>, the most tables</w:t>
      </w:r>
      <w:r w:rsidR="000454AF">
        <w:rPr>
          <w:rFonts w:ascii="Palatino Linotype" w:hAnsi="Palatino Linotype"/>
          <w:sz w:val="22"/>
          <w:szCs w:val="22"/>
        </w:rPr>
        <w:t xml:space="preserve"> </w:t>
      </w:r>
      <w:r w:rsidR="00162D29">
        <w:rPr>
          <w:rFonts w:ascii="Palatino Linotype" w:hAnsi="Palatino Linotype"/>
          <w:sz w:val="22"/>
          <w:szCs w:val="22"/>
        </w:rPr>
        <w:t>having been</w:t>
      </w:r>
      <w:r w:rsidR="000454AF">
        <w:rPr>
          <w:rFonts w:ascii="Palatino Linotype" w:hAnsi="Palatino Linotype"/>
          <w:sz w:val="22"/>
          <w:szCs w:val="22"/>
        </w:rPr>
        <w:t xml:space="preserve"> twelve at the Swiss Pairs.</w:t>
      </w:r>
      <w:r w:rsidR="00162D29">
        <w:rPr>
          <w:rFonts w:ascii="Palatino Linotype" w:hAnsi="Palatino Linotype"/>
          <w:sz w:val="22"/>
          <w:szCs w:val="22"/>
        </w:rPr>
        <w:t xml:space="preserve">  We continue to plan our events well into 2025 as</w:t>
      </w:r>
      <w:r w:rsidR="00621383">
        <w:rPr>
          <w:rFonts w:ascii="Palatino Linotype" w:hAnsi="Palatino Linotype"/>
          <w:sz w:val="22"/>
          <w:szCs w:val="22"/>
        </w:rPr>
        <w:t xml:space="preserve"> Tumble Hall is heavily booked already, and would like </w:t>
      </w:r>
      <w:r w:rsidR="00C7066B">
        <w:rPr>
          <w:rFonts w:ascii="Palatino Linotype" w:hAnsi="Palatino Linotype"/>
          <w:sz w:val="22"/>
          <w:szCs w:val="22"/>
        </w:rPr>
        <w:t>members</w:t>
      </w:r>
      <w:r w:rsidR="00621383">
        <w:rPr>
          <w:rFonts w:ascii="Palatino Linotype" w:hAnsi="Palatino Linotype"/>
          <w:sz w:val="22"/>
          <w:szCs w:val="22"/>
        </w:rPr>
        <w:t xml:space="preserve"> to note the dates from the website</w:t>
      </w:r>
      <w:r w:rsidR="006C62B2">
        <w:rPr>
          <w:rFonts w:ascii="Palatino Linotype" w:hAnsi="Palatino Linotype"/>
          <w:sz w:val="22"/>
          <w:szCs w:val="22"/>
        </w:rPr>
        <w:t>, and to encoura</w:t>
      </w:r>
      <w:r w:rsidR="00223C66">
        <w:rPr>
          <w:rFonts w:ascii="Palatino Linotype" w:hAnsi="Palatino Linotype"/>
          <w:sz w:val="22"/>
          <w:szCs w:val="22"/>
        </w:rPr>
        <w:t>g</w:t>
      </w:r>
      <w:r w:rsidR="006C62B2">
        <w:rPr>
          <w:rFonts w:ascii="Palatino Linotype" w:hAnsi="Palatino Linotype"/>
          <w:sz w:val="22"/>
          <w:szCs w:val="22"/>
        </w:rPr>
        <w:t xml:space="preserve">e their colleagues to bring in new </w:t>
      </w:r>
      <w:r w:rsidR="00223C66">
        <w:rPr>
          <w:rFonts w:ascii="Palatino Linotype" w:hAnsi="Palatino Linotype"/>
          <w:sz w:val="22"/>
          <w:szCs w:val="22"/>
        </w:rPr>
        <w:t>players</w:t>
      </w:r>
      <w:r w:rsidR="006C62B2">
        <w:rPr>
          <w:rFonts w:ascii="Palatino Linotype" w:hAnsi="Palatino Linotype"/>
          <w:sz w:val="22"/>
          <w:szCs w:val="22"/>
        </w:rPr>
        <w:t>, and to participate</w:t>
      </w:r>
      <w:r w:rsidR="001E1B42">
        <w:rPr>
          <w:rFonts w:ascii="Palatino Linotype" w:hAnsi="Palatino Linotype"/>
          <w:sz w:val="22"/>
          <w:szCs w:val="22"/>
        </w:rPr>
        <w:t>.</w:t>
      </w:r>
    </w:p>
    <w:p w14:paraId="07585743" w14:textId="650179A6" w:rsidR="00D71EE8" w:rsidRPr="0041717E" w:rsidRDefault="00D71EE8" w:rsidP="00E822EF">
      <w:pPr>
        <w:pStyle w:val="ListParagraph"/>
        <w:ind w:left="426"/>
        <w:rPr>
          <w:rFonts w:ascii="Palatino Linotype" w:hAnsi="Palatino Linotype"/>
          <w:sz w:val="22"/>
          <w:szCs w:val="22"/>
        </w:rPr>
      </w:pPr>
    </w:p>
    <w:p w14:paraId="6318664D" w14:textId="6B38CDFA" w:rsidR="004B4808" w:rsidRPr="004B4808" w:rsidRDefault="0015755C" w:rsidP="009333AC">
      <w:pPr>
        <w:pStyle w:val="ListParagraph"/>
        <w:numPr>
          <w:ilvl w:val="0"/>
          <w:numId w:val="1"/>
        </w:numPr>
        <w:spacing w:line="320" w:lineRule="exact"/>
        <w:ind w:left="425"/>
        <w:rPr>
          <w:rFonts w:ascii="Palatino Linotype" w:hAnsi="Palatino Linotype"/>
          <w:b/>
          <w:bCs/>
          <w:sz w:val="22"/>
          <w:szCs w:val="22"/>
        </w:rPr>
      </w:pPr>
      <w:r w:rsidRPr="00BF1549">
        <w:rPr>
          <w:rFonts w:ascii="Palatino Linotype" w:hAnsi="Palatino Linotype"/>
          <w:b/>
          <w:bCs/>
          <w:sz w:val="22"/>
          <w:szCs w:val="22"/>
        </w:rPr>
        <w:t>Treasurer’s Report</w:t>
      </w:r>
      <w:r w:rsidR="007B1E2D" w:rsidRPr="00BF1549">
        <w:rPr>
          <w:rFonts w:ascii="Palatino Linotype" w:hAnsi="Palatino Linotype"/>
          <w:b/>
          <w:bCs/>
          <w:sz w:val="22"/>
          <w:szCs w:val="22"/>
        </w:rPr>
        <w:br/>
      </w:r>
      <w:r w:rsidR="000569E3">
        <w:rPr>
          <w:rFonts w:ascii="Palatino Linotype" w:hAnsi="Palatino Linotype"/>
          <w:sz w:val="22"/>
          <w:szCs w:val="22"/>
        </w:rPr>
        <w:t xml:space="preserve">The </w:t>
      </w:r>
      <w:r w:rsidR="00220445">
        <w:rPr>
          <w:rFonts w:ascii="Palatino Linotype" w:hAnsi="Palatino Linotype"/>
          <w:sz w:val="22"/>
          <w:szCs w:val="22"/>
        </w:rPr>
        <w:t xml:space="preserve">full </w:t>
      </w:r>
      <w:r w:rsidR="000569E3">
        <w:rPr>
          <w:rFonts w:ascii="Palatino Linotype" w:hAnsi="Palatino Linotype"/>
          <w:sz w:val="22"/>
          <w:szCs w:val="22"/>
        </w:rPr>
        <w:t xml:space="preserve">Report and Accounts </w:t>
      </w:r>
      <w:r w:rsidR="00D90C1E">
        <w:rPr>
          <w:rFonts w:ascii="Palatino Linotype" w:hAnsi="Palatino Linotype"/>
          <w:sz w:val="22"/>
          <w:szCs w:val="22"/>
        </w:rPr>
        <w:t xml:space="preserve">(with thanks to Ted Hylton who audited them) </w:t>
      </w:r>
      <w:r w:rsidR="000569E3">
        <w:rPr>
          <w:rFonts w:ascii="Palatino Linotype" w:hAnsi="Palatino Linotype"/>
          <w:sz w:val="22"/>
          <w:szCs w:val="22"/>
        </w:rPr>
        <w:t xml:space="preserve">are in </w:t>
      </w:r>
      <w:r w:rsidR="006A15AF">
        <w:rPr>
          <w:rFonts w:ascii="Palatino Linotype" w:hAnsi="Palatino Linotype"/>
          <w:sz w:val="22"/>
          <w:szCs w:val="22"/>
        </w:rPr>
        <w:t>Appendix 1.</w:t>
      </w:r>
      <w:r w:rsidR="000569E3">
        <w:rPr>
          <w:rFonts w:ascii="Palatino Linotype" w:hAnsi="Palatino Linotype"/>
          <w:sz w:val="22"/>
          <w:szCs w:val="22"/>
        </w:rPr>
        <w:t xml:space="preserve">  </w:t>
      </w:r>
      <w:r w:rsidR="00220445">
        <w:rPr>
          <w:rFonts w:ascii="Palatino Linotype" w:hAnsi="Palatino Linotype"/>
          <w:sz w:val="22"/>
          <w:szCs w:val="22"/>
        </w:rPr>
        <w:t xml:space="preserve">In brief, </w:t>
      </w:r>
      <w:r w:rsidR="00F463AD">
        <w:rPr>
          <w:rFonts w:ascii="Palatino Linotype" w:hAnsi="Palatino Linotype"/>
          <w:sz w:val="22"/>
          <w:szCs w:val="22"/>
        </w:rPr>
        <w:t>Bob Alderdice</w:t>
      </w:r>
      <w:r w:rsidR="00220445">
        <w:rPr>
          <w:rFonts w:ascii="Palatino Linotype" w:hAnsi="Palatino Linotype"/>
          <w:sz w:val="22"/>
          <w:szCs w:val="22"/>
        </w:rPr>
        <w:t xml:space="preserve"> </w:t>
      </w:r>
      <w:r w:rsidR="00F74F40">
        <w:rPr>
          <w:rFonts w:ascii="Palatino Linotype" w:hAnsi="Palatino Linotype"/>
          <w:sz w:val="22"/>
          <w:szCs w:val="22"/>
        </w:rPr>
        <w:t>highlighted our current assets totalling well over £23,000</w:t>
      </w:r>
      <w:r w:rsidR="00856FFC">
        <w:rPr>
          <w:rFonts w:ascii="Palatino Linotype" w:hAnsi="Palatino Linotype"/>
          <w:sz w:val="22"/>
          <w:szCs w:val="22"/>
        </w:rPr>
        <w:t xml:space="preserve"> with an increase in fixed assets to over £1400 due to the recent purchase of</w:t>
      </w:r>
      <w:r w:rsidR="00847615">
        <w:rPr>
          <w:rFonts w:ascii="Palatino Linotype" w:hAnsi="Palatino Linotype"/>
          <w:sz w:val="22"/>
          <w:szCs w:val="22"/>
        </w:rPr>
        <w:t xml:space="preserve"> </w:t>
      </w:r>
      <w:r w:rsidR="00F463AD">
        <w:rPr>
          <w:rFonts w:ascii="Palatino Linotype" w:hAnsi="Palatino Linotype"/>
          <w:sz w:val="22"/>
          <w:szCs w:val="22"/>
        </w:rPr>
        <w:t>equipment (see ATO report)</w:t>
      </w:r>
      <w:r w:rsidR="00B555AA">
        <w:rPr>
          <w:rFonts w:ascii="Palatino Linotype" w:hAnsi="Palatino Linotype"/>
          <w:sz w:val="22"/>
          <w:szCs w:val="22"/>
        </w:rPr>
        <w:t xml:space="preserve">.  The Treasurer acknowledged a gift of £629 from </w:t>
      </w:r>
      <w:r w:rsidR="00B555AA">
        <w:rPr>
          <w:rFonts w:ascii="Palatino Linotype" w:hAnsi="Palatino Linotype"/>
          <w:sz w:val="22"/>
          <w:szCs w:val="22"/>
        </w:rPr>
        <w:lastRenderedPageBreak/>
        <w:t>Letterston Bridge Club that has now closed down, that money having accrued from running</w:t>
      </w:r>
      <w:r w:rsidR="00C200AC">
        <w:rPr>
          <w:rFonts w:ascii="Palatino Linotype" w:hAnsi="Palatino Linotype"/>
          <w:sz w:val="22"/>
          <w:szCs w:val="22"/>
        </w:rPr>
        <w:t xml:space="preserve"> a West Wales bridge event on Bridgebase Online during the pandemic.</w:t>
      </w:r>
      <w:r w:rsidR="0060213A">
        <w:rPr>
          <w:rFonts w:ascii="Palatino Linotype" w:hAnsi="Palatino Linotype"/>
          <w:sz w:val="22"/>
          <w:szCs w:val="22"/>
        </w:rPr>
        <w:t xml:space="preserve">  However, our face to face events have been running at a slight loss</w:t>
      </w:r>
      <w:r w:rsidR="00621D2F">
        <w:rPr>
          <w:rFonts w:ascii="Palatino Linotype" w:hAnsi="Palatino Linotype"/>
          <w:sz w:val="22"/>
          <w:szCs w:val="22"/>
        </w:rPr>
        <w:t xml:space="preserve">, and this year </w:t>
      </w:r>
      <w:r w:rsidR="00A95FE6">
        <w:rPr>
          <w:rFonts w:ascii="Palatino Linotype" w:hAnsi="Palatino Linotype"/>
          <w:sz w:val="22"/>
          <w:szCs w:val="22"/>
        </w:rPr>
        <w:t xml:space="preserve">we </w:t>
      </w:r>
      <w:r w:rsidR="00621D2F">
        <w:rPr>
          <w:rFonts w:ascii="Palatino Linotype" w:hAnsi="Palatino Linotype"/>
          <w:sz w:val="22"/>
          <w:szCs w:val="22"/>
        </w:rPr>
        <w:t xml:space="preserve">will be taking a hit from running </w:t>
      </w:r>
      <w:r w:rsidR="009C0B59">
        <w:rPr>
          <w:rFonts w:ascii="Palatino Linotype" w:hAnsi="Palatino Linotype"/>
          <w:sz w:val="22"/>
          <w:szCs w:val="22"/>
        </w:rPr>
        <w:t>two major events (see Chairman’s Report)</w:t>
      </w:r>
      <w:r w:rsidR="00D4551F">
        <w:rPr>
          <w:rFonts w:ascii="Palatino Linotype" w:hAnsi="Palatino Linotype"/>
          <w:sz w:val="22"/>
          <w:szCs w:val="22"/>
        </w:rPr>
        <w:t>.</w:t>
      </w:r>
      <w:r w:rsidR="00E14917">
        <w:rPr>
          <w:rFonts w:ascii="Palatino Linotype" w:hAnsi="Palatino Linotype"/>
          <w:sz w:val="22"/>
          <w:szCs w:val="22"/>
        </w:rPr>
        <w:t xml:space="preserve">  The Treasurer is stepping down shortly and we have an urgent need </w:t>
      </w:r>
      <w:r w:rsidR="00A95FE6">
        <w:rPr>
          <w:rFonts w:ascii="Palatino Linotype" w:hAnsi="Palatino Linotype"/>
          <w:sz w:val="22"/>
          <w:szCs w:val="22"/>
        </w:rPr>
        <w:t>for</w:t>
      </w:r>
      <w:r w:rsidR="00E14917">
        <w:rPr>
          <w:rFonts w:ascii="Palatino Linotype" w:hAnsi="Palatino Linotype"/>
          <w:sz w:val="22"/>
          <w:szCs w:val="22"/>
        </w:rPr>
        <w:t xml:space="preserve"> a new </w:t>
      </w:r>
      <w:r w:rsidR="00E54620">
        <w:rPr>
          <w:rFonts w:ascii="Palatino Linotype" w:hAnsi="Palatino Linotype"/>
          <w:sz w:val="22"/>
          <w:szCs w:val="22"/>
        </w:rPr>
        <w:t>Treasurer and Auditor.</w:t>
      </w:r>
      <w:r w:rsidR="00370DD2">
        <w:rPr>
          <w:rFonts w:ascii="Palatino Linotype" w:hAnsi="Palatino Linotype"/>
          <w:sz w:val="22"/>
          <w:szCs w:val="22"/>
        </w:rPr>
        <w:t xml:space="preserve">  The report and accounts were agreed </w:t>
      </w:r>
      <w:r w:rsidR="007E58C5">
        <w:rPr>
          <w:rFonts w:ascii="Palatino Linotype" w:hAnsi="Palatino Linotype"/>
          <w:sz w:val="22"/>
          <w:szCs w:val="22"/>
        </w:rPr>
        <w:t xml:space="preserve">by members </w:t>
      </w:r>
      <w:r w:rsidR="007E58C5">
        <w:rPr>
          <w:rFonts w:ascii="Palatino Linotype" w:hAnsi="Palatino Linotype"/>
          <w:i/>
          <w:iCs/>
          <w:sz w:val="22"/>
          <w:szCs w:val="22"/>
        </w:rPr>
        <w:t>nem con</w:t>
      </w:r>
      <w:r w:rsidR="007E58C5">
        <w:rPr>
          <w:rFonts w:ascii="Palatino Linotype" w:hAnsi="Palatino Linotype"/>
          <w:sz w:val="22"/>
          <w:szCs w:val="22"/>
        </w:rPr>
        <w:t>.</w:t>
      </w:r>
    </w:p>
    <w:p w14:paraId="3A198452" w14:textId="0AB536BC" w:rsidR="001F2D5E" w:rsidRPr="004B4808" w:rsidRDefault="001F2D5E" w:rsidP="004B4808">
      <w:pPr>
        <w:pStyle w:val="ListParagraph"/>
        <w:spacing w:line="320" w:lineRule="exact"/>
        <w:ind w:left="425"/>
        <w:rPr>
          <w:rFonts w:ascii="Palatino Linotype" w:hAnsi="Palatino Linotype"/>
          <w:b/>
          <w:bCs/>
          <w:sz w:val="22"/>
          <w:szCs w:val="22"/>
        </w:rPr>
      </w:pPr>
    </w:p>
    <w:p w14:paraId="7FF60A4A" w14:textId="77777777" w:rsidR="00D477D2" w:rsidRPr="00BF1549" w:rsidRDefault="00D477D2" w:rsidP="00E822EF">
      <w:pPr>
        <w:pStyle w:val="ListParagraph"/>
        <w:numPr>
          <w:ilvl w:val="0"/>
          <w:numId w:val="1"/>
        </w:numPr>
        <w:ind w:left="426"/>
        <w:rPr>
          <w:rFonts w:ascii="Palatino Linotype" w:hAnsi="Palatino Linotype"/>
          <w:b/>
          <w:bCs/>
          <w:sz w:val="22"/>
          <w:szCs w:val="22"/>
        </w:rPr>
      </w:pPr>
      <w:r w:rsidRPr="00BF1549">
        <w:rPr>
          <w:rFonts w:ascii="Palatino Linotype" w:hAnsi="Palatino Linotype"/>
          <w:b/>
          <w:bCs/>
          <w:sz w:val="22"/>
          <w:szCs w:val="22"/>
        </w:rPr>
        <w:t>ATO Report</w:t>
      </w:r>
    </w:p>
    <w:p w14:paraId="43A71617" w14:textId="1B9D8EBA" w:rsidR="002F2CDB" w:rsidRPr="000A6A5B" w:rsidRDefault="002F2CDB" w:rsidP="002D004F">
      <w:pPr>
        <w:ind w:left="426" w:firstLine="294"/>
        <w:rPr>
          <w:rFonts w:ascii="Palatino Linotype" w:hAnsi="Palatino Linotype"/>
          <w:sz w:val="22"/>
          <w:szCs w:val="22"/>
        </w:rPr>
      </w:pPr>
      <w:r w:rsidRPr="000A6A5B">
        <w:rPr>
          <w:rFonts w:ascii="Palatino Linotype" w:hAnsi="Palatino Linotype"/>
          <w:sz w:val="22"/>
          <w:szCs w:val="22"/>
        </w:rPr>
        <w:t xml:space="preserve">We have held 5 events since (and inc) the last AGM and big congratulations to all the winners as follows: </w:t>
      </w:r>
      <w:r w:rsidR="00A12C88">
        <w:rPr>
          <w:rFonts w:ascii="Palatino Linotype" w:hAnsi="Palatino Linotype"/>
          <w:sz w:val="22"/>
          <w:szCs w:val="22"/>
        </w:rPr>
        <w:br/>
      </w:r>
      <w:r w:rsidRPr="000A6A5B">
        <w:rPr>
          <w:rFonts w:ascii="Palatino Linotype" w:hAnsi="Palatino Linotype"/>
          <w:sz w:val="22"/>
          <w:szCs w:val="22"/>
        </w:rPr>
        <w:t>John Issac – Tony Haworth and Emer Disley</w:t>
      </w:r>
      <w:r w:rsidR="002D004F">
        <w:rPr>
          <w:rFonts w:ascii="Palatino Linotype" w:hAnsi="Palatino Linotype"/>
          <w:sz w:val="22"/>
          <w:szCs w:val="22"/>
        </w:rPr>
        <w:t xml:space="preserve">, </w:t>
      </w:r>
      <w:r w:rsidRPr="000A6A5B">
        <w:rPr>
          <w:rFonts w:ascii="Palatino Linotype" w:hAnsi="Palatino Linotype"/>
          <w:sz w:val="22"/>
          <w:szCs w:val="22"/>
        </w:rPr>
        <w:t>Swiss Pairs – Tony again with Kevin Maddox</w:t>
      </w:r>
      <w:r w:rsidR="002D004F">
        <w:rPr>
          <w:rFonts w:ascii="Palatino Linotype" w:hAnsi="Palatino Linotype"/>
          <w:sz w:val="22"/>
          <w:szCs w:val="22"/>
        </w:rPr>
        <w:t xml:space="preserve">, </w:t>
      </w:r>
      <w:r w:rsidRPr="000A6A5B">
        <w:rPr>
          <w:rFonts w:ascii="Palatino Linotype" w:hAnsi="Palatino Linotype"/>
          <w:sz w:val="22"/>
          <w:szCs w:val="22"/>
        </w:rPr>
        <w:t xml:space="preserve">Vince Bevan Pairs – Lee Collier and Gareth Jones </w:t>
      </w:r>
      <w:r w:rsidR="002D004F">
        <w:rPr>
          <w:rFonts w:ascii="Palatino Linotype" w:hAnsi="Palatino Linotype"/>
          <w:sz w:val="22"/>
          <w:szCs w:val="22"/>
        </w:rPr>
        <w:t xml:space="preserve">, </w:t>
      </w:r>
      <w:r w:rsidRPr="000A6A5B">
        <w:rPr>
          <w:rFonts w:ascii="Palatino Linotype" w:hAnsi="Palatino Linotype"/>
          <w:sz w:val="22"/>
          <w:szCs w:val="22"/>
        </w:rPr>
        <w:t>Mixed Pairs – Adrian Tricky and Mrunalini Dewan</w:t>
      </w:r>
      <w:r w:rsidR="002D004F">
        <w:rPr>
          <w:rFonts w:ascii="Palatino Linotype" w:hAnsi="Palatino Linotype"/>
          <w:sz w:val="22"/>
          <w:szCs w:val="22"/>
        </w:rPr>
        <w:t xml:space="preserve">, </w:t>
      </w:r>
      <w:r w:rsidRPr="000A6A5B">
        <w:rPr>
          <w:rFonts w:ascii="Palatino Linotype" w:hAnsi="Palatino Linotype"/>
          <w:sz w:val="22"/>
          <w:szCs w:val="22"/>
        </w:rPr>
        <w:t xml:space="preserve">Laidlaw Murray teams of 4 – Viking Yuen, Fu Cheung, John Salisbury and Joy Secular </w:t>
      </w:r>
      <w:r w:rsidR="002D004F">
        <w:rPr>
          <w:rFonts w:ascii="Palatino Linotype" w:hAnsi="Palatino Linotype"/>
          <w:sz w:val="22"/>
          <w:szCs w:val="22"/>
        </w:rPr>
        <w:t>.</w:t>
      </w:r>
    </w:p>
    <w:p w14:paraId="7C0737C2" w14:textId="77777777" w:rsidR="002F2CDB" w:rsidRPr="000A6A5B" w:rsidRDefault="002F2CDB" w:rsidP="000A6A5B">
      <w:pPr>
        <w:ind w:left="426" w:firstLine="294"/>
        <w:rPr>
          <w:rFonts w:ascii="Palatino Linotype" w:hAnsi="Palatino Linotype"/>
          <w:sz w:val="22"/>
          <w:szCs w:val="22"/>
        </w:rPr>
      </w:pPr>
      <w:r w:rsidRPr="000A6A5B">
        <w:rPr>
          <w:rFonts w:ascii="Palatino Linotype" w:hAnsi="Palatino Linotype"/>
          <w:sz w:val="22"/>
          <w:szCs w:val="22"/>
        </w:rPr>
        <w:t xml:space="preserve">All of these events were well attended which showed the f2f game was still healthy in the area. However, todays attendance is a cause for worry as this trend has slowed down. Whether this has anything to do with the current feelings by many about the relevance of the WBU is a matter for debate. </w:t>
      </w:r>
    </w:p>
    <w:p w14:paraId="3BF311A7" w14:textId="11B6F17A" w:rsidR="002F2CDB" w:rsidRPr="000A6A5B" w:rsidRDefault="002F2CDB" w:rsidP="000A6A5B">
      <w:pPr>
        <w:ind w:left="426" w:firstLine="294"/>
        <w:rPr>
          <w:rFonts w:ascii="Palatino Linotype" w:hAnsi="Palatino Linotype"/>
          <w:sz w:val="22"/>
          <w:szCs w:val="22"/>
        </w:rPr>
      </w:pPr>
      <w:r w:rsidRPr="000A6A5B">
        <w:rPr>
          <w:rFonts w:ascii="Palatino Linotype" w:hAnsi="Palatino Linotype"/>
          <w:sz w:val="22"/>
          <w:szCs w:val="22"/>
        </w:rPr>
        <w:t xml:space="preserve">As ATO I have arranged the above events at our venues here in Tumble and Llanarthne and a big thanks goes to them for the support they have given me. Looking forward for the rest of the year and beyond it seems Tumble has become a very popular building and we have been unable to secure any dates in 2024 so the next 2 events will be in Llanarthne. Although this presents a few logistical problems with tables etc we will manage for sure. I have offered dates to </w:t>
      </w:r>
      <w:r w:rsidR="000C457F">
        <w:rPr>
          <w:rFonts w:ascii="Palatino Linotype" w:hAnsi="Palatino Linotype"/>
          <w:sz w:val="22"/>
          <w:szCs w:val="22"/>
        </w:rPr>
        <w:t>T</w:t>
      </w:r>
      <w:r w:rsidRPr="000A6A5B">
        <w:rPr>
          <w:rFonts w:ascii="Palatino Linotype" w:hAnsi="Palatino Linotype"/>
          <w:sz w:val="22"/>
          <w:szCs w:val="22"/>
        </w:rPr>
        <w:t xml:space="preserve">umble for 2025 for 5 events including the next AGM and JI but have yet to hear back from them (due to circumstances beyond my/their control). Once dates are agreed they will be published in the area calendar. </w:t>
      </w:r>
    </w:p>
    <w:p w14:paraId="4829ACB2" w14:textId="399CCA57" w:rsidR="002F2CDB" w:rsidRPr="000A6A5B" w:rsidRDefault="002F2CDB" w:rsidP="00C0262D">
      <w:pPr>
        <w:ind w:left="426" w:firstLine="294"/>
        <w:rPr>
          <w:rFonts w:ascii="Palatino Linotype" w:hAnsi="Palatino Linotype"/>
          <w:sz w:val="22"/>
          <w:szCs w:val="22"/>
        </w:rPr>
      </w:pPr>
      <w:r w:rsidRPr="000A6A5B">
        <w:rPr>
          <w:rFonts w:ascii="Palatino Linotype" w:hAnsi="Palatino Linotype"/>
          <w:sz w:val="22"/>
          <w:szCs w:val="22"/>
        </w:rPr>
        <w:t>I have also negotiated the purchase of the following assets for use by me or others as Director at our events:</w:t>
      </w:r>
      <w:r w:rsidR="009A5882">
        <w:rPr>
          <w:rFonts w:ascii="Palatino Linotype" w:hAnsi="Palatino Linotype"/>
          <w:sz w:val="22"/>
          <w:szCs w:val="22"/>
        </w:rPr>
        <w:t xml:space="preserve"> </w:t>
      </w:r>
      <w:r w:rsidRPr="000A6A5B">
        <w:rPr>
          <w:rFonts w:ascii="Palatino Linotype" w:hAnsi="Palatino Linotype"/>
          <w:sz w:val="22"/>
          <w:szCs w:val="22"/>
        </w:rPr>
        <w:t>Laptop</w:t>
      </w:r>
      <w:r w:rsidR="009A5882">
        <w:rPr>
          <w:rFonts w:ascii="Palatino Linotype" w:hAnsi="Palatino Linotype"/>
          <w:sz w:val="22"/>
          <w:szCs w:val="22"/>
        </w:rPr>
        <w:t xml:space="preserve">, </w:t>
      </w:r>
      <w:r w:rsidRPr="000A6A5B">
        <w:rPr>
          <w:rFonts w:ascii="Palatino Linotype" w:hAnsi="Palatino Linotype"/>
          <w:sz w:val="22"/>
          <w:szCs w:val="22"/>
        </w:rPr>
        <w:t>Printer</w:t>
      </w:r>
      <w:r w:rsidR="009A5882">
        <w:rPr>
          <w:rFonts w:ascii="Palatino Linotype" w:hAnsi="Palatino Linotype"/>
          <w:sz w:val="22"/>
          <w:szCs w:val="22"/>
        </w:rPr>
        <w:t xml:space="preserve">, </w:t>
      </w:r>
      <w:r w:rsidRPr="000A6A5B">
        <w:rPr>
          <w:rFonts w:ascii="Palatino Linotype" w:hAnsi="Palatino Linotype"/>
          <w:sz w:val="22"/>
          <w:szCs w:val="22"/>
        </w:rPr>
        <w:t>4 card sets of approx 30 boards each</w:t>
      </w:r>
      <w:r w:rsidR="009A5882">
        <w:rPr>
          <w:rFonts w:ascii="Palatino Linotype" w:hAnsi="Palatino Linotype"/>
          <w:sz w:val="22"/>
          <w:szCs w:val="22"/>
        </w:rPr>
        <w:t xml:space="preserve">, </w:t>
      </w:r>
      <w:r w:rsidRPr="000A6A5B">
        <w:rPr>
          <w:rFonts w:ascii="Palatino Linotype" w:hAnsi="Palatino Linotype"/>
          <w:sz w:val="22"/>
          <w:szCs w:val="22"/>
        </w:rPr>
        <w:t>Duplimater obtained from the Rest Bay Club</w:t>
      </w:r>
      <w:r w:rsidR="009A5882">
        <w:rPr>
          <w:rFonts w:ascii="Palatino Linotype" w:hAnsi="Palatino Linotype"/>
          <w:sz w:val="22"/>
          <w:szCs w:val="22"/>
        </w:rPr>
        <w:t xml:space="preserve">, </w:t>
      </w:r>
      <w:r w:rsidRPr="000A6A5B">
        <w:rPr>
          <w:rFonts w:ascii="Palatino Linotype" w:hAnsi="Palatino Linotype"/>
          <w:sz w:val="22"/>
          <w:szCs w:val="22"/>
        </w:rPr>
        <w:t xml:space="preserve">15 Bridgemates </w:t>
      </w:r>
      <w:r w:rsidR="009A5882">
        <w:rPr>
          <w:rFonts w:ascii="Palatino Linotype" w:hAnsi="Palatino Linotype"/>
          <w:sz w:val="22"/>
          <w:szCs w:val="22"/>
        </w:rPr>
        <w:t>.</w:t>
      </w:r>
    </w:p>
    <w:p w14:paraId="04C55C41" w14:textId="1CDFB283" w:rsidR="00A40786" w:rsidRPr="00A40786" w:rsidRDefault="002F2CDB" w:rsidP="00A40786">
      <w:pPr>
        <w:ind w:left="426" w:firstLine="294"/>
        <w:rPr>
          <w:rFonts w:ascii="Palatino Linotype" w:hAnsi="Palatino Linotype"/>
          <w:sz w:val="22"/>
          <w:szCs w:val="22"/>
        </w:rPr>
      </w:pPr>
      <w:r w:rsidRPr="000A6A5B">
        <w:rPr>
          <w:rFonts w:ascii="Palatino Linotype" w:hAnsi="Palatino Linotype"/>
          <w:sz w:val="22"/>
          <w:szCs w:val="22"/>
        </w:rPr>
        <w:t xml:space="preserve">We should now have all we need to run events in the future without having to beg/steal/borrow from elsewhere, but Tony Haworth is a good source of extra items should we need them. I would also personally like to give a big thank you to Tony for all the help and guidance given to me in setting up movements and controlling the scoring at our events. This is an area which needs much improvement by me so I will be relying on him a lot more in the future. </w:t>
      </w:r>
      <w:r w:rsidR="00A40786">
        <w:rPr>
          <w:rFonts w:ascii="Palatino Linotype" w:hAnsi="Palatino Linotype"/>
          <w:sz w:val="22"/>
          <w:szCs w:val="22"/>
        </w:rPr>
        <w:br/>
      </w:r>
      <w:r w:rsidR="00A40786" w:rsidRPr="00A40786">
        <w:rPr>
          <w:rFonts w:ascii="Palatino Linotype" w:hAnsi="Palatino Linotype"/>
          <w:sz w:val="22"/>
          <w:szCs w:val="22"/>
        </w:rPr>
        <w:t xml:space="preserve">Dave Nicklin 12/05/2024 </w:t>
      </w:r>
    </w:p>
    <w:p w14:paraId="5314B5A7" w14:textId="54332BDC" w:rsidR="00180D8E" w:rsidRPr="006A6CA1" w:rsidRDefault="00180D8E" w:rsidP="006A6CA1">
      <w:pPr>
        <w:spacing w:line="320" w:lineRule="exact"/>
        <w:ind w:left="426"/>
        <w:rPr>
          <w:rFonts w:ascii="Palatino Linotype" w:hAnsi="Palatino Linotype"/>
          <w:b/>
          <w:bCs/>
          <w:sz w:val="22"/>
          <w:szCs w:val="22"/>
        </w:rPr>
      </w:pPr>
    </w:p>
    <w:p w14:paraId="5C89A075" w14:textId="6374D9C9" w:rsidR="00A57086" w:rsidRPr="00BF1549" w:rsidRDefault="00A57086" w:rsidP="00E822EF">
      <w:pPr>
        <w:pStyle w:val="ListParagraph"/>
        <w:numPr>
          <w:ilvl w:val="0"/>
          <w:numId w:val="3"/>
        </w:numPr>
        <w:ind w:left="426"/>
        <w:rPr>
          <w:rFonts w:ascii="Palatino Linotype" w:hAnsi="Palatino Linotype"/>
          <w:b/>
          <w:bCs/>
          <w:sz w:val="22"/>
          <w:szCs w:val="22"/>
        </w:rPr>
      </w:pPr>
      <w:r w:rsidRPr="00BF1549">
        <w:rPr>
          <w:rFonts w:ascii="Palatino Linotype" w:hAnsi="Palatino Linotype"/>
          <w:b/>
          <w:bCs/>
          <w:sz w:val="22"/>
          <w:szCs w:val="22"/>
        </w:rPr>
        <w:t>Webmaster’s report:</w:t>
      </w:r>
      <w:r w:rsidRPr="00BF1549">
        <w:rPr>
          <w:rFonts w:ascii="Palatino Linotype" w:hAnsi="Palatino Linotype"/>
          <w:b/>
          <w:bCs/>
          <w:sz w:val="22"/>
          <w:szCs w:val="22"/>
        </w:rPr>
        <w:br/>
      </w:r>
      <w:r w:rsidR="001962F7">
        <w:rPr>
          <w:rFonts w:ascii="Palatino Linotype" w:hAnsi="Palatino Linotype"/>
          <w:sz w:val="22"/>
          <w:szCs w:val="22"/>
        </w:rPr>
        <w:t>No issues identified, but Christine Smith would like</w:t>
      </w:r>
      <w:r w:rsidR="00CF7187">
        <w:rPr>
          <w:rFonts w:ascii="Palatino Linotype" w:hAnsi="Palatino Linotype"/>
          <w:sz w:val="22"/>
          <w:szCs w:val="22"/>
        </w:rPr>
        <w:t xml:space="preserve"> details of the recent history of Porthcawl Congress for the website.  It was suggested that we might ask Jenny Vaughan to approach her sister Irene Thomas for this</w:t>
      </w:r>
      <w:r w:rsidR="001504E6">
        <w:rPr>
          <w:rFonts w:ascii="Palatino Linotype" w:hAnsi="Palatino Linotype"/>
          <w:sz w:val="22"/>
          <w:szCs w:val="22"/>
        </w:rPr>
        <w:t>.</w:t>
      </w:r>
    </w:p>
    <w:p w14:paraId="26DD8BB6" w14:textId="77777777" w:rsidR="001504E6" w:rsidRPr="001504E6" w:rsidRDefault="001504E6" w:rsidP="009333AC">
      <w:pPr>
        <w:spacing w:line="320" w:lineRule="exact"/>
        <w:ind w:left="425"/>
        <w:rPr>
          <w:rFonts w:ascii="Palatino Linotype" w:hAnsi="Palatino Linotype"/>
          <w:b/>
          <w:bCs/>
          <w:sz w:val="22"/>
          <w:szCs w:val="22"/>
        </w:rPr>
      </w:pPr>
    </w:p>
    <w:p w14:paraId="03EAAC95" w14:textId="1CAAE9BB" w:rsidR="00767670" w:rsidRPr="00767670" w:rsidRDefault="009723AF" w:rsidP="00A5073A">
      <w:pPr>
        <w:pStyle w:val="ListParagraph"/>
        <w:numPr>
          <w:ilvl w:val="0"/>
          <w:numId w:val="3"/>
        </w:numPr>
        <w:spacing w:line="320" w:lineRule="exact"/>
        <w:ind w:left="425"/>
        <w:rPr>
          <w:rFonts w:ascii="Palatino Linotype" w:hAnsi="Palatino Linotype"/>
          <w:b/>
          <w:bCs/>
          <w:sz w:val="22"/>
          <w:szCs w:val="22"/>
        </w:rPr>
      </w:pPr>
      <w:r w:rsidRPr="00BF1549">
        <w:rPr>
          <w:rFonts w:ascii="Palatino Linotype" w:hAnsi="Palatino Linotype"/>
          <w:b/>
          <w:bCs/>
          <w:sz w:val="22"/>
          <w:szCs w:val="22"/>
        </w:rPr>
        <w:lastRenderedPageBreak/>
        <w:t>Chairman’s report:</w:t>
      </w:r>
      <w:r w:rsidR="005A577B" w:rsidRPr="00BF1549">
        <w:rPr>
          <w:rFonts w:ascii="Palatino Linotype" w:hAnsi="Palatino Linotype"/>
          <w:b/>
          <w:bCs/>
          <w:sz w:val="22"/>
          <w:szCs w:val="22"/>
        </w:rPr>
        <w:br/>
      </w:r>
      <w:r w:rsidR="00836323">
        <w:rPr>
          <w:rFonts w:ascii="Palatino Linotype" w:hAnsi="Palatino Linotype"/>
          <w:sz w:val="22"/>
          <w:szCs w:val="22"/>
        </w:rPr>
        <w:t>The</w:t>
      </w:r>
      <w:r w:rsidR="00836323" w:rsidRPr="00A5073A">
        <w:rPr>
          <w:rFonts w:ascii="Palatino Linotype" w:hAnsi="Palatino Linotype"/>
          <w:sz w:val="22"/>
          <w:szCs w:val="22"/>
        </w:rPr>
        <w:t xml:space="preserve"> full report is in Appendix </w:t>
      </w:r>
      <w:r w:rsidR="00836323">
        <w:rPr>
          <w:rFonts w:ascii="Palatino Linotype" w:hAnsi="Palatino Linotype"/>
          <w:sz w:val="22"/>
          <w:szCs w:val="22"/>
        </w:rPr>
        <w:t>2</w:t>
      </w:r>
      <w:r w:rsidR="00836323" w:rsidRPr="00A5073A">
        <w:rPr>
          <w:rFonts w:ascii="Palatino Linotype" w:hAnsi="Palatino Linotype"/>
          <w:sz w:val="22"/>
          <w:szCs w:val="22"/>
        </w:rPr>
        <w:t>.</w:t>
      </w:r>
      <w:r w:rsidR="00836323" w:rsidRPr="00A5073A">
        <w:rPr>
          <w:rFonts w:ascii="Palatino Linotype" w:hAnsi="Palatino Linotype"/>
          <w:sz w:val="22"/>
          <w:szCs w:val="22"/>
        </w:rPr>
        <w:br/>
      </w:r>
      <w:r w:rsidR="00041127">
        <w:rPr>
          <w:rFonts w:ascii="Palatino Linotype" w:hAnsi="Palatino Linotype"/>
          <w:sz w:val="22"/>
          <w:szCs w:val="22"/>
        </w:rPr>
        <w:t xml:space="preserve">In </w:t>
      </w:r>
      <w:r w:rsidR="00836323">
        <w:rPr>
          <w:rFonts w:ascii="Palatino Linotype" w:hAnsi="Palatino Linotype"/>
          <w:sz w:val="22"/>
          <w:szCs w:val="22"/>
        </w:rPr>
        <w:t>summary</w:t>
      </w:r>
      <w:r w:rsidR="007174E5">
        <w:rPr>
          <w:rFonts w:ascii="Palatino Linotype" w:hAnsi="Palatino Linotype"/>
          <w:sz w:val="22"/>
          <w:szCs w:val="22"/>
        </w:rPr>
        <w:t>,</w:t>
      </w:r>
      <w:r w:rsidR="00041127">
        <w:rPr>
          <w:rFonts w:ascii="Palatino Linotype" w:hAnsi="Palatino Linotype"/>
          <w:sz w:val="22"/>
          <w:szCs w:val="22"/>
        </w:rPr>
        <w:t xml:space="preserve"> Steve Jarvis</w:t>
      </w:r>
      <w:r w:rsidR="00350BC6">
        <w:rPr>
          <w:rFonts w:ascii="Palatino Linotype" w:hAnsi="Palatino Linotype"/>
          <w:sz w:val="22"/>
          <w:szCs w:val="22"/>
        </w:rPr>
        <w:t xml:space="preserve"> pointed out that we now have only seven WBU-affiliated clubs in the Western Area</w:t>
      </w:r>
      <w:r w:rsidR="00174122">
        <w:rPr>
          <w:rFonts w:ascii="Palatino Linotype" w:hAnsi="Palatino Linotype"/>
          <w:sz w:val="22"/>
          <w:szCs w:val="22"/>
        </w:rPr>
        <w:t>, with only Swansea and Carmarthen holding events in the evening</w:t>
      </w:r>
      <w:r w:rsidR="00236A5D">
        <w:rPr>
          <w:rFonts w:ascii="Palatino Linotype" w:hAnsi="Palatino Linotype"/>
          <w:sz w:val="22"/>
          <w:szCs w:val="22"/>
        </w:rPr>
        <w:t xml:space="preserve">, our members being mainly retired </w:t>
      </w:r>
      <w:r w:rsidR="007174E5">
        <w:rPr>
          <w:rFonts w:ascii="Palatino Linotype" w:hAnsi="Palatino Linotype"/>
          <w:sz w:val="22"/>
          <w:szCs w:val="22"/>
        </w:rPr>
        <w:t>and</w:t>
      </w:r>
      <w:r w:rsidR="00236A5D">
        <w:rPr>
          <w:rFonts w:ascii="Palatino Linotype" w:hAnsi="Palatino Linotype"/>
          <w:sz w:val="22"/>
          <w:szCs w:val="22"/>
        </w:rPr>
        <w:t xml:space="preserve"> no longer economically active.</w:t>
      </w:r>
      <w:r w:rsidR="008F7865">
        <w:rPr>
          <w:rFonts w:ascii="Palatino Linotype" w:hAnsi="Palatino Linotype"/>
          <w:sz w:val="22"/>
          <w:szCs w:val="22"/>
        </w:rPr>
        <w:t xml:space="preserve">  </w:t>
      </w:r>
      <w:r w:rsidR="00191171">
        <w:rPr>
          <w:rFonts w:ascii="Palatino Linotype" w:hAnsi="Palatino Linotype"/>
          <w:sz w:val="22"/>
          <w:szCs w:val="22"/>
        </w:rPr>
        <w:t>He pointed out the importance of affiliation</w:t>
      </w:r>
      <w:r w:rsidR="002941F6">
        <w:rPr>
          <w:rFonts w:ascii="Palatino Linotype" w:hAnsi="Palatino Linotype"/>
          <w:sz w:val="22"/>
          <w:szCs w:val="22"/>
        </w:rPr>
        <w:t xml:space="preserve"> as the WWBA is inextricably tied to the WBU, if one fails so does the other.  </w:t>
      </w:r>
      <w:r w:rsidR="008F7865">
        <w:rPr>
          <w:rFonts w:ascii="Palatino Linotype" w:hAnsi="Palatino Linotype"/>
          <w:sz w:val="22"/>
          <w:szCs w:val="22"/>
        </w:rPr>
        <w:t xml:space="preserve">The income from </w:t>
      </w:r>
      <w:r w:rsidR="002941F6">
        <w:rPr>
          <w:rFonts w:ascii="Palatino Linotype" w:hAnsi="Palatino Linotype"/>
          <w:sz w:val="22"/>
          <w:szCs w:val="22"/>
        </w:rPr>
        <w:t>our</w:t>
      </w:r>
      <w:r w:rsidR="008F7865">
        <w:rPr>
          <w:rFonts w:ascii="Palatino Linotype" w:hAnsi="Palatino Linotype"/>
          <w:sz w:val="22"/>
          <w:szCs w:val="22"/>
        </w:rPr>
        <w:t xml:space="preserve"> subscriptions is </w:t>
      </w:r>
      <w:r w:rsidR="002941F6">
        <w:rPr>
          <w:rFonts w:ascii="Palatino Linotype" w:hAnsi="Palatino Linotype"/>
          <w:sz w:val="22"/>
          <w:szCs w:val="22"/>
        </w:rPr>
        <w:t>now</w:t>
      </w:r>
      <w:r w:rsidR="008F7865">
        <w:rPr>
          <w:rFonts w:ascii="Palatino Linotype" w:hAnsi="Palatino Linotype"/>
          <w:sz w:val="22"/>
          <w:szCs w:val="22"/>
        </w:rPr>
        <w:t xml:space="preserve"> only about £3</w:t>
      </w:r>
      <w:r w:rsidR="00ED7EAA">
        <w:rPr>
          <w:rFonts w:ascii="Palatino Linotype" w:hAnsi="Palatino Linotype"/>
          <w:sz w:val="22"/>
          <w:szCs w:val="22"/>
        </w:rPr>
        <w:t>4</w:t>
      </w:r>
      <w:r w:rsidR="008F7865">
        <w:rPr>
          <w:rFonts w:ascii="Palatino Linotype" w:hAnsi="Palatino Linotype"/>
          <w:sz w:val="22"/>
          <w:szCs w:val="22"/>
        </w:rPr>
        <w:t>0 and we are making no profits from events.</w:t>
      </w:r>
      <w:r w:rsidR="004D657D">
        <w:rPr>
          <w:rFonts w:ascii="Palatino Linotype" w:hAnsi="Palatino Linotype"/>
          <w:sz w:val="22"/>
          <w:szCs w:val="22"/>
        </w:rPr>
        <w:t xml:space="preserve">  We also have </w:t>
      </w:r>
      <w:r w:rsidR="009C0B59">
        <w:rPr>
          <w:rFonts w:ascii="Palatino Linotype" w:hAnsi="Palatino Linotype"/>
          <w:sz w:val="22"/>
          <w:szCs w:val="22"/>
        </w:rPr>
        <w:t xml:space="preserve">heavy commitments this year to the </w:t>
      </w:r>
      <w:r w:rsidR="00ED6A06">
        <w:rPr>
          <w:rFonts w:ascii="Palatino Linotype" w:hAnsi="Palatino Linotype"/>
          <w:sz w:val="22"/>
          <w:szCs w:val="22"/>
        </w:rPr>
        <w:t>Perry Spickett and President’s Cups, and the resurrection of the face to face Porthcawl Congress</w:t>
      </w:r>
      <w:r w:rsidR="00EB6088">
        <w:rPr>
          <w:rFonts w:ascii="Palatino Linotype" w:hAnsi="Palatino Linotype"/>
          <w:sz w:val="22"/>
          <w:szCs w:val="22"/>
        </w:rPr>
        <w:t>, with the need for forty-five two night stays at the Seabank</w:t>
      </w:r>
      <w:r w:rsidR="007174E5">
        <w:rPr>
          <w:rFonts w:ascii="Palatino Linotype" w:hAnsi="Palatino Linotype"/>
          <w:sz w:val="22"/>
          <w:szCs w:val="22"/>
        </w:rPr>
        <w:t xml:space="preserve"> Hotel, Porthcawl.  </w:t>
      </w:r>
      <w:r w:rsidR="00F67450">
        <w:rPr>
          <w:rFonts w:ascii="Palatino Linotype" w:hAnsi="Palatino Linotype"/>
          <w:sz w:val="22"/>
          <w:szCs w:val="22"/>
        </w:rPr>
        <w:t>He encouraged members to enter as the hotel has offered very reasonable terms.</w:t>
      </w:r>
      <w:r w:rsidR="00AF07D7">
        <w:rPr>
          <w:rFonts w:ascii="Palatino Linotype" w:hAnsi="Palatino Linotype"/>
          <w:sz w:val="22"/>
          <w:szCs w:val="22"/>
        </w:rPr>
        <w:t xml:space="preserve">  The only possibility for further income is perhaps to develop an online event.</w:t>
      </w:r>
      <w:r w:rsidR="00A5073A">
        <w:rPr>
          <w:rFonts w:ascii="Palatino Linotype" w:hAnsi="Palatino Linotype"/>
          <w:sz w:val="22"/>
          <w:szCs w:val="22"/>
        </w:rPr>
        <w:t xml:space="preserve">  </w:t>
      </w:r>
      <w:r w:rsidR="00315E8D">
        <w:rPr>
          <w:rFonts w:ascii="Palatino Linotype" w:hAnsi="Palatino Linotype"/>
          <w:sz w:val="22"/>
          <w:szCs w:val="22"/>
        </w:rPr>
        <w:t>He put out a further plea for a new Treasurer</w:t>
      </w:r>
      <w:r w:rsidR="00115BC9">
        <w:rPr>
          <w:rFonts w:ascii="Palatino Linotype" w:hAnsi="Palatino Linotype"/>
          <w:sz w:val="22"/>
          <w:szCs w:val="22"/>
        </w:rPr>
        <w:t>, to take over from Bob later this year.</w:t>
      </w:r>
      <w:r w:rsidR="00767670">
        <w:rPr>
          <w:rFonts w:ascii="Palatino Linotype" w:hAnsi="Palatino Linotype"/>
          <w:sz w:val="22"/>
          <w:szCs w:val="22"/>
        </w:rPr>
        <w:br/>
      </w:r>
    </w:p>
    <w:p w14:paraId="1C458B7A" w14:textId="16F4E07A" w:rsidR="009723AF" w:rsidRPr="00767670" w:rsidRDefault="00767670" w:rsidP="00A5073A">
      <w:pPr>
        <w:pStyle w:val="ListParagraph"/>
        <w:numPr>
          <w:ilvl w:val="0"/>
          <w:numId w:val="3"/>
        </w:numPr>
        <w:spacing w:line="320" w:lineRule="exact"/>
        <w:ind w:left="425"/>
        <w:rPr>
          <w:rFonts w:ascii="Palatino Linotype" w:hAnsi="Palatino Linotype"/>
          <w:b/>
          <w:bCs/>
          <w:sz w:val="22"/>
          <w:szCs w:val="22"/>
        </w:rPr>
      </w:pPr>
      <w:r w:rsidRPr="00767670">
        <w:rPr>
          <w:rFonts w:ascii="Palatino Linotype" w:hAnsi="Palatino Linotype"/>
          <w:b/>
          <w:bCs/>
          <w:sz w:val="22"/>
          <w:szCs w:val="22"/>
        </w:rPr>
        <w:t>Election of Officers:</w:t>
      </w:r>
      <w:r>
        <w:rPr>
          <w:rFonts w:ascii="Palatino Linotype" w:hAnsi="Palatino Linotype"/>
          <w:sz w:val="22"/>
          <w:szCs w:val="22"/>
        </w:rPr>
        <w:br/>
      </w:r>
      <w:r w:rsidR="00313E9E">
        <w:rPr>
          <w:rFonts w:ascii="Palatino Linotype" w:hAnsi="Palatino Linotype"/>
          <w:sz w:val="22"/>
          <w:szCs w:val="22"/>
        </w:rPr>
        <w:t xml:space="preserve">Apart from the Treasurer, all the Officers have agreed to stay on, and in the absence of </w:t>
      </w:r>
      <w:r w:rsidR="00985603">
        <w:rPr>
          <w:rFonts w:ascii="Palatino Linotype" w:hAnsi="Palatino Linotype"/>
          <w:sz w:val="22"/>
          <w:szCs w:val="22"/>
        </w:rPr>
        <w:t xml:space="preserve">further volunteers, this was agreed </w:t>
      </w:r>
      <w:r w:rsidR="00985603">
        <w:rPr>
          <w:rFonts w:ascii="Palatino Linotype" w:hAnsi="Palatino Linotype"/>
          <w:i/>
          <w:iCs/>
          <w:sz w:val="22"/>
          <w:szCs w:val="22"/>
        </w:rPr>
        <w:t>nem con</w:t>
      </w:r>
      <w:r>
        <w:rPr>
          <w:rFonts w:ascii="Palatino Linotype" w:hAnsi="Palatino Linotype"/>
          <w:sz w:val="22"/>
          <w:szCs w:val="22"/>
        </w:rPr>
        <w:t>.</w:t>
      </w:r>
      <w:r w:rsidR="00247565" w:rsidRPr="00767670">
        <w:rPr>
          <w:rFonts w:ascii="Palatino Linotype" w:hAnsi="Palatino Linotype"/>
          <w:b/>
          <w:bCs/>
          <w:sz w:val="22"/>
          <w:szCs w:val="22"/>
        </w:rPr>
        <w:br/>
      </w:r>
    </w:p>
    <w:p w14:paraId="58A232C2" w14:textId="77777777" w:rsidR="00742DAC" w:rsidRDefault="009723AF" w:rsidP="00742DAC">
      <w:pPr>
        <w:pStyle w:val="ListParagraph"/>
        <w:numPr>
          <w:ilvl w:val="0"/>
          <w:numId w:val="3"/>
        </w:numPr>
        <w:spacing w:line="320" w:lineRule="exact"/>
        <w:ind w:left="425"/>
        <w:rPr>
          <w:rFonts w:ascii="Palatino Linotype" w:hAnsi="Palatino Linotype"/>
          <w:sz w:val="22"/>
          <w:szCs w:val="22"/>
        </w:rPr>
      </w:pPr>
      <w:r w:rsidRPr="00BF1549">
        <w:rPr>
          <w:rFonts w:ascii="Palatino Linotype" w:hAnsi="Palatino Linotype"/>
          <w:b/>
          <w:bCs/>
          <w:sz w:val="22"/>
          <w:szCs w:val="22"/>
        </w:rPr>
        <w:t>AOB</w:t>
      </w:r>
      <w:r w:rsidR="00C54118" w:rsidRPr="00BF1549">
        <w:rPr>
          <w:rFonts w:ascii="Palatino Linotype" w:hAnsi="Palatino Linotype"/>
          <w:b/>
          <w:bCs/>
          <w:sz w:val="22"/>
          <w:szCs w:val="22"/>
        </w:rPr>
        <w:t>:</w:t>
      </w:r>
      <w:r w:rsidR="00C54118" w:rsidRPr="00BF1549">
        <w:rPr>
          <w:rFonts w:ascii="Palatino Linotype" w:hAnsi="Palatino Linotype"/>
          <w:b/>
          <w:bCs/>
          <w:sz w:val="22"/>
          <w:szCs w:val="22"/>
        </w:rPr>
        <w:br/>
      </w:r>
      <w:r w:rsidR="00742DAC">
        <w:rPr>
          <w:rFonts w:ascii="Palatino Linotype" w:hAnsi="Palatino Linotype"/>
          <w:sz w:val="22"/>
          <w:szCs w:val="22"/>
        </w:rPr>
        <w:t>none.</w:t>
      </w:r>
    </w:p>
    <w:p w14:paraId="57AD26F1" w14:textId="77777777" w:rsidR="00742DAC" w:rsidRDefault="00742DAC">
      <w:pPr>
        <w:spacing w:after="160" w:line="259" w:lineRule="auto"/>
        <w:rPr>
          <w:rFonts w:ascii="Palatino Linotype" w:hAnsi="Palatino Linotype"/>
          <w:sz w:val="22"/>
          <w:szCs w:val="22"/>
          <w:lang w:val="en-GB" w:eastAsia="en-GB"/>
        </w:rPr>
      </w:pPr>
      <w:r>
        <w:rPr>
          <w:rFonts w:ascii="Palatino Linotype" w:hAnsi="Palatino Linotype"/>
          <w:sz w:val="22"/>
          <w:szCs w:val="22"/>
        </w:rPr>
        <w:br w:type="page"/>
      </w:r>
    </w:p>
    <w:p w14:paraId="5EE81237" w14:textId="77777777" w:rsidR="00B9631F" w:rsidRDefault="00327E55" w:rsidP="00327E55">
      <w:pPr>
        <w:spacing w:line="320" w:lineRule="exact"/>
        <w:ind w:left="65"/>
        <w:rPr>
          <w:rFonts w:ascii="Palatino Linotype" w:hAnsi="Palatino Linotype"/>
          <w:sz w:val="22"/>
          <w:szCs w:val="22"/>
        </w:rPr>
      </w:pPr>
      <w:r w:rsidRPr="00B9631F">
        <w:rPr>
          <w:rFonts w:ascii="Palatino Linotype" w:hAnsi="Palatino Linotype"/>
          <w:b/>
          <w:bCs/>
          <w:sz w:val="22"/>
          <w:szCs w:val="22"/>
          <w:u w:val="single"/>
        </w:rPr>
        <w:lastRenderedPageBreak/>
        <w:t>Appendix 1.</w:t>
      </w:r>
      <w:r>
        <w:rPr>
          <w:rFonts w:ascii="Palatino Linotype" w:hAnsi="Palatino Linotype"/>
          <w:sz w:val="22"/>
          <w:szCs w:val="22"/>
        </w:rPr>
        <w:t xml:space="preserve">  Treaurer’s report and Accounts</w:t>
      </w:r>
      <w:r w:rsidR="00B9631F">
        <w:rPr>
          <w:rFonts w:ascii="Palatino Linotype" w:hAnsi="Palatino Linotype"/>
          <w:sz w:val="22"/>
          <w:szCs w:val="22"/>
        </w:rPr>
        <w:t>.</w:t>
      </w:r>
    </w:p>
    <w:p w14:paraId="78F3E8FF" w14:textId="77777777" w:rsidR="00B9631F" w:rsidRDefault="00B9631F" w:rsidP="00327E55">
      <w:pPr>
        <w:spacing w:line="320" w:lineRule="exact"/>
        <w:ind w:left="65"/>
        <w:rPr>
          <w:rFonts w:ascii="Palatino Linotype" w:hAnsi="Palatino Linotype"/>
          <w:sz w:val="22"/>
          <w:szCs w:val="22"/>
        </w:rPr>
      </w:pPr>
    </w:p>
    <w:p w14:paraId="16DE17CB" w14:textId="77777777" w:rsidR="001E7A7C" w:rsidRPr="004A4AE6" w:rsidRDefault="001E7A7C" w:rsidP="001E7A7C">
      <w:pPr>
        <w:jc w:val="center"/>
        <w:rPr>
          <w:rFonts w:ascii="Garamond" w:hAnsi="Garamond"/>
          <w:b/>
          <w:bCs/>
          <w:sz w:val="26"/>
          <w:szCs w:val="26"/>
          <w:u w:val="single"/>
        </w:rPr>
      </w:pPr>
      <w:r w:rsidRPr="004A4AE6">
        <w:rPr>
          <w:rFonts w:ascii="Garamond" w:hAnsi="Garamond"/>
          <w:b/>
          <w:bCs/>
          <w:sz w:val="26"/>
          <w:szCs w:val="26"/>
          <w:u w:val="single"/>
        </w:rPr>
        <w:t>Commentary  of WWBA Accounts for 2023/24</w:t>
      </w:r>
    </w:p>
    <w:p w14:paraId="614377D3" w14:textId="77777777" w:rsidR="001E7A7C" w:rsidRPr="004A4AE6" w:rsidRDefault="001E7A7C" w:rsidP="001E7A7C">
      <w:pPr>
        <w:rPr>
          <w:rFonts w:ascii="Garamond" w:hAnsi="Garamond"/>
          <w:sz w:val="26"/>
          <w:szCs w:val="26"/>
        </w:rPr>
      </w:pPr>
      <w:r w:rsidRPr="004A4AE6">
        <w:rPr>
          <w:rFonts w:ascii="Garamond" w:hAnsi="Garamond"/>
          <w:sz w:val="26"/>
          <w:szCs w:val="26"/>
        </w:rPr>
        <w:t xml:space="preserve">Firstly I would like to thank Ted Hylton for standing in at the last minute to </w:t>
      </w:r>
      <w:r>
        <w:rPr>
          <w:rFonts w:ascii="Garamond" w:hAnsi="Garamond"/>
          <w:sz w:val="26"/>
          <w:szCs w:val="26"/>
        </w:rPr>
        <w:t xml:space="preserve">audit </w:t>
      </w:r>
      <w:r w:rsidRPr="004A4AE6">
        <w:rPr>
          <w:rFonts w:ascii="Garamond" w:hAnsi="Garamond"/>
          <w:sz w:val="26"/>
          <w:szCs w:val="26"/>
        </w:rPr>
        <w:t xml:space="preserve">the accounts in the absence of the WWBA having appointed an auditor for the year. </w:t>
      </w:r>
    </w:p>
    <w:p w14:paraId="7458B284" w14:textId="77777777" w:rsidR="001E7A7C" w:rsidRDefault="001E7A7C" w:rsidP="001E7A7C">
      <w:pPr>
        <w:pStyle w:val="ListParagraph"/>
        <w:numPr>
          <w:ilvl w:val="0"/>
          <w:numId w:val="7"/>
        </w:numPr>
        <w:spacing w:after="160" w:line="259" w:lineRule="auto"/>
        <w:rPr>
          <w:rFonts w:ascii="Garamond" w:hAnsi="Garamond"/>
          <w:sz w:val="26"/>
          <w:szCs w:val="26"/>
        </w:rPr>
      </w:pPr>
      <w:r w:rsidRPr="004A4AE6">
        <w:rPr>
          <w:rFonts w:ascii="Garamond" w:hAnsi="Garamond"/>
          <w:sz w:val="26"/>
          <w:szCs w:val="26"/>
        </w:rPr>
        <w:t>Our Total Assets remain similar to last year at £23604</w:t>
      </w:r>
      <w:r>
        <w:rPr>
          <w:rFonts w:ascii="Garamond" w:hAnsi="Garamond"/>
          <w:sz w:val="26"/>
          <w:szCs w:val="26"/>
        </w:rPr>
        <w:t>9</w:t>
      </w:r>
      <w:r w:rsidRPr="004A4AE6">
        <w:rPr>
          <w:rFonts w:ascii="Garamond" w:hAnsi="Garamond"/>
          <w:sz w:val="26"/>
          <w:szCs w:val="26"/>
        </w:rPr>
        <w:t>76 though £1418,22 is Fixed assets with us having purchased a second hand duplimator, a computer, printer and additional boards</w:t>
      </w:r>
      <w:r>
        <w:rPr>
          <w:rFonts w:ascii="Garamond" w:hAnsi="Garamond"/>
          <w:sz w:val="26"/>
          <w:szCs w:val="26"/>
        </w:rPr>
        <w:t xml:space="preserve">. </w:t>
      </w:r>
      <w:r w:rsidRPr="004A4AE6">
        <w:rPr>
          <w:rFonts w:ascii="Garamond" w:hAnsi="Garamond"/>
          <w:sz w:val="26"/>
          <w:szCs w:val="26"/>
        </w:rPr>
        <w:t xml:space="preserve">£22186.54 </w:t>
      </w:r>
      <w:r>
        <w:rPr>
          <w:rFonts w:ascii="Garamond" w:hAnsi="Garamond"/>
          <w:sz w:val="26"/>
          <w:szCs w:val="26"/>
        </w:rPr>
        <w:t xml:space="preserve">is </w:t>
      </w:r>
      <w:r w:rsidRPr="004A4AE6">
        <w:rPr>
          <w:rFonts w:ascii="Garamond" w:hAnsi="Garamond"/>
          <w:sz w:val="26"/>
          <w:szCs w:val="26"/>
        </w:rPr>
        <w:t>cash assets in the bank. Similar to last year the officers did not take the £750/annum they traditionally received prior to Covid but this may not be appropriate going forward. W</w:t>
      </w:r>
      <w:r>
        <w:rPr>
          <w:rFonts w:ascii="Garamond" w:hAnsi="Garamond"/>
          <w:sz w:val="26"/>
          <w:szCs w:val="26"/>
        </w:rPr>
        <w:t>WBA wish to</w:t>
      </w:r>
      <w:r w:rsidRPr="004A4AE6">
        <w:rPr>
          <w:rFonts w:ascii="Garamond" w:hAnsi="Garamond"/>
          <w:sz w:val="26"/>
          <w:szCs w:val="26"/>
        </w:rPr>
        <w:t xml:space="preserve"> thank them for their voluntary work during the year. </w:t>
      </w:r>
    </w:p>
    <w:p w14:paraId="09C55C21" w14:textId="77777777" w:rsidR="001E7A7C" w:rsidRPr="004A4AE6" w:rsidRDefault="001E7A7C" w:rsidP="001E7A7C">
      <w:pPr>
        <w:pStyle w:val="ListParagraph"/>
        <w:rPr>
          <w:rFonts w:ascii="Garamond" w:hAnsi="Garamond"/>
          <w:sz w:val="26"/>
          <w:szCs w:val="26"/>
        </w:rPr>
      </w:pPr>
      <w:r>
        <w:rPr>
          <w:rFonts w:ascii="Garamond" w:hAnsi="Garamond"/>
          <w:sz w:val="26"/>
          <w:szCs w:val="26"/>
        </w:rPr>
        <w:t xml:space="preserve">All creditors and debtors carried forward from last year’s accounts have been cleared </w:t>
      </w:r>
    </w:p>
    <w:p w14:paraId="736C204C" w14:textId="77777777" w:rsidR="001E7A7C" w:rsidRPr="004A4AE6" w:rsidRDefault="001E7A7C" w:rsidP="001E7A7C">
      <w:pPr>
        <w:pStyle w:val="ListParagraph"/>
        <w:numPr>
          <w:ilvl w:val="0"/>
          <w:numId w:val="7"/>
        </w:numPr>
        <w:spacing w:after="160" w:line="259" w:lineRule="auto"/>
        <w:rPr>
          <w:rFonts w:ascii="Garamond" w:hAnsi="Garamond"/>
          <w:sz w:val="26"/>
          <w:szCs w:val="26"/>
        </w:rPr>
      </w:pPr>
      <w:r w:rsidRPr="004A4AE6">
        <w:rPr>
          <w:rFonts w:ascii="Garamond" w:hAnsi="Garamond"/>
          <w:sz w:val="26"/>
          <w:szCs w:val="26"/>
        </w:rPr>
        <w:t xml:space="preserve">We have been fortunate to have received a gift of £629 from Letterson Bridge Club’s surplus funds on closure.   </w:t>
      </w:r>
    </w:p>
    <w:p w14:paraId="161FFA4C" w14:textId="77777777" w:rsidR="001E7A7C" w:rsidRPr="004A4AE6" w:rsidRDefault="001E7A7C" w:rsidP="001E7A7C">
      <w:pPr>
        <w:pStyle w:val="ListParagraph"/>
        <w:numPr>
          <w:ilvl w:val="0"/>
          <w:numId w:val="7"/>
        </w:numPr>
        <w:spacing w:after="160" w:line="259" w:lineRule="auto"/>
        <w:rPr>
          <w:rFonts w:ascii="Garamond" w:hAnsi="Garamond"/>
          <w:sz w:val="26"/>
          <w:szCs w:val="26"/>
        </w:rPr>
      </w:pPr>
      <w:r w:rsidRPr="004A4AE6">
        <w:rPr>
          <w:rFonts w:ascii="Garamond" w:hAnsi="Garamond"/>
          <w:sz w:val="26"/>
          <w:szCs w:val="26"/>
        </w:rPr>
        <w:t xml:space="preserve">Tournament’s have run at a </w:t>
      </w:r>
      <w:r>
        <w:rPr>
          <w:rFonts w:ascii="Garamond" w:hAnsi="Garamond"/>
          <w:sz w:val="26"/>
          <w:szCs w:val="26"/>
        </w:rPr>
        <w:t xml:space="preserve">£702.69 loss however £238 of this was for the buffet at the AGM. </w:t>
      </w:r>
      <w:r w:rsidRPr="004A4AE6">
        <w:rPr>
          <w:rFonts w:ascii="Garamond" w:hAnsi="Garamond"/>
          <w:sz w:val="26"/>
          <w:szCs w:val="26"/>
        </w:rPr>
        <w:t xml:space="preserve"> 95% transactions were paid through the BACS system electronically. </w:t>
      </w:r>
    </w:p>
    <w:p w14:paraId="63D204A8" w14:textId="77777777" w:rsidR="001E7A7C" w:rsidRPr="001C2796" w:rsidRDefault="001E7A7C" w:rsidP="001E7A7C">
      <w:pPr>
        <w:pStyle w:val="ListParagraph"/>
        <w:numPr>
          <w:ilvl w:val="0"/>
          <w:numId w:val="7"/>
        </w:numPr>
        <w:spacing w:after="160" w:line="259" w:lineRule="auto"/>
        <w:rPr>
          <w:rFonts w:ascii="Garamond" w:hAnsi="Garamond"/>
          <w:sz w:val="26"/>
          <w:szCs w:val="26"/>
        </w:rPr>
      </w:pPr>
      <w:r w:rsidRPr="004A4AE6">
        <w:rPr>
          <w:rFonts w:ascii="Garamond" w:hAnsi="Garamond"/>
          <w:sz w:val="26"/>
          <w:szCs w:val="26"/>
        </w:rPr>
        <w:t xml:space="preserve">Prior to Covid we </w:t>
      </w:r>
      <w:r>
        <w:rPr>
          <w:rFonts w:ascii="Garamond" w:hAnsi="Garamond"/>
          <w:sz w:val="26"/>
          <w:szCs w:val="26"/>
        </w:rPr>
        <w:t xml:space="preserve">typically </w:t>
      </w:r>
      <w:r w:rsidRPr="004A4AE6">
        <w:rPr>
          <w:rFonts w:ascii="Garamond" w:hAnsi="Garamond"/>
          <w:sz w:val="26"/>
          <w:szCs w:val="26"/>
        </w:rPr>
        <w:t xml:space="preserve">received £1-1.5K/annum form the Porthcawl and Celtic Congresses and this has now reduced to £224 this year so we have a major challenge re. fund raising for the future.  We are reinstituting Porthcawl Congress </w:t>
      </w:r>
      <w:r>
        <w:rPr>
          <w:rFonts w:ascii="Garamond" w:hAnsi="Garamond"/>
          <w:sz w:val="26"/>
          <w:szCs w:val="26"/>
        </w:rPr>
        <w:t>on 1</w:t>
      </w:r>
      <w:r w:rsidRPr="004D35E6">
        <w:rPr>
          <w:rFonts w:ascii="Garamond" w:hAnsi="Garamond"/>
          <w:sz w:val="26"/>
          <w:szCs w:val="26"/>
          <w:vertAlign w:val="superscript"/>
        </w:rPr>
        <w:t>st</w:t>
      </w:r>
      <w:r>
        <w:rPr>
          <w:rFonts w:ascii="Garamond" w:hAnsi="Garamond"/>
          <w:sz w:val="26"/>
          <w:szCs w:val="26"/>
        </w:rPr>
        <w:t>-3rd</w:t>
      </w:r>
      <w:r w:rsidRPr="004A4AE6">
        <w:rPr>
          <w:rFonts w:ascii="Garamond" w:hAnsi="Garamond"/>
          <w:sz w:val="26"/>
          <w:szCs w:val="26"/>
        </w:rPr>
        <w:t xml:space="preserve"> </w:t>
      </w:r>
      <w:r w:rsidRPr="001C2796">
        <w:rPr>
          <w:rFonts w:ascii="Garamond" w:hAnsi="Garamond"/>
          <w:sz w:val="26"/>
          <w:szCs w:val="26"/>
        </w:rPr>
        <w:t>Nov 2024 to celebrate the 75</w:t>
      </w:r>
      <w:r w:rsidRPr="001C2796">
        <w:rPr>
          <w:rFonts w:ascii="Garamond" w:hAnsi="Garamond"/>
          <w:sz w:val="26"/>
          <w:szCs w:val="26"/>
          <w:vertAlign w:val="superscript"/>
        </w:rPr>
        <w:t>th</w:t>
      </w:r>
      <w:r w:rsidRPr="001C2796">
        <w:rPr>
          <w:rFonts w:ascii="Garamond" w:hAnsi="Garamond"/>
          <w:sz w:val="26"/>
          <w:szCs w:val="26"/>
        </w:rPr>
        <w:t xml:space="preserve"> Anniversary of the first Congress but this brings a major risk and challenge and is dependent on recovering face-to-face playing numbers </w:t>
      </w:r>
      <w:r w:rsidRPr="001C2796">
        <w:rPr>
          <w:rFonts w:ascii="Garamond" w:hAnsi="Garamond"/>
          <w:b/>
          <w:bCs/>
          <w:sz w:val="26"/>
          <w:szCs w:val="26"/>
        </w:rPr>
        <w:t>and</w:t>
      </w:r>
      <w:r w:rsidRPr="001C2796">
        <w:rPr>
          <w:rFonts w:ascii="Garamond" w:hAnsi="Garamond"/>
          <w:sz w:val="26"/>
          <w:szCs w:val="26"/>
        </w:rPr>
        <w:t xml:space="preserve"> the majority of players choosing to stay in the Seabank Hotel.  Recognising that we received &gt;£2.3K surplus from the former Porthcawl account closure last year the Committee feel we need to try to encourage Congress participation for our future</w:t>
      </w:r>
    </w:p>
    <w:p w14:paraId="0B099313" w14:textId="77777777" w:rsidR="001E7A7C" w:rsidRPr="004A4AE6" w:rsidRDefault="001E7A7C" w:rsidP="001E7A7C">
      <w:pPr>
        <w:pStyle w:val="ListParagraph"/>
        <w:numPr>
          <w:ilvl w:val="0"/>
          <w:numId w:val="7"/>
        </w:numPr>
        <w:spacing w:after="160" w:line="259" w:lineRule="auto"/>
        <w:rPr>
          <w:rFonts w:ascii="Garamond" w:hAnsi="Garamond"/>
          <w:sz w:val="26"/>
          <w:szCs w:val="26"/>
        </w:rPr>
      </w:pPr>
      <w:r w:rsidRPr="004A4AE6">
        <w:rPr>
          <w:rFonts w:ascii="Garamond" w:hAnsi="Garamond"/>
          <w:sz w:val="26"/>
          <w:szCs w:val="26"/>
        </w:rPr>
        <w:t>A word of caution, obviously we are taking a major financial risk restarting Porthcawl Congress, however this summer WWBA will be hosting the Perry, Spicket and President’s Cup and traditionally this costs  approx.  £2.</w:t>
      </w:r>
      <w:r>
        <w:rPr>
          <w:rFonts w:ascii="Garamond" w:hAnsi="Garamond"/>
          <w:sz w:val="26"/>
          <w:szCs w:val="26"/>
        </w:rPr>
        <w:t>-2.5</w:t>
      </w:r>
      <w:r w:rsidRPr="004A4AE6">
        <w:rPr>
          <w:rFonts w:ascii="Garamond" w:hAnsi="Garamond"/>
          <w:sz w:val="26"/>
          <w:szCs w:val="26"/>
        </w:rPr>
        <w:t xml:space="preserve">K </w:t>
      </w:r>
      <w:r>
        <w:rPr>
          <w:rFonts w:ascii="Garamond" w:hAnsi="Garamond"/>
          <w:sz w:val="26"/>
          <w:szCs w:val="26"/>
        </w:rPr>
        <w:t xml:space="preserve">additional expenditure </w:t>
      </w:r>
      <w:r w:rsidRPr="004A4AE6">
        <w:rPr>
          <w:rFonts w:ascii="Garamond" w:hAnsi="Garamond"/>
          <w:sz w:val="26"/>
          <w:szCs w:val="26"/>
        </w:rPr>
        <w:t xml:space="preserve">every 4 years and together with the number of Area playing members dropping dramatically </w:t>
      </w:r>
      <w:r>
        <w:rPr>
          <w:rFonts w:ascii="Garamond" w:hAnsi="Garamond"/>
          <w:sz w:val="26"/>
          <w:szCs w:val="26"/>
        </w:rPr>
        <w:t>we need to be prudent recognising the significant expenditure over the next 6 months. The challenge is to recover interest in Area Congresses and tournaments.</w:t>
      </w:r>
    </w:p>
    <w:p w14:paraId="095C04EA" w14:textId="77777777" w:rsidR="001E7A7C" w:rsidRPr="004A4AE6" w:rsidRDefault="001E7A7C" w:rsidP="001E7A7C">
      <w:pPr>
        <w:rPr>
          <w:rFonts w:ascii="Garamond" w:hAnsi="Garamond"/>
          <w:sz w:val="26"/>
          <w:szCs w:val="26"/>
        </w:rPr>
      </w:pPr>
      <w:r w:rsidRPr="004A4AE6">
        <w:rPr>
          <w:rFonts w:ascii="Garamond" w:hAnsi="Garamond"/>
          <w:sz w:val="26"/>
          <w:szCs w:val="26"/>
        </w:rPr>
        <w:t>We need to appoint a new Treasurer and Auditor for next year at this AGM</w:t>
      </w:r>
    </w:p>
    <w:p w14:paraId="2A3543A6" w14:textId="77777777" w:rsidR="001E7A7C" w:rsidRPr="004A4AE6" w:rsidRDefault="001E7A7C" w:rsidP="001E7A7C">
      <w:pPr>
        <w:rPr>
          <w:rFonts w:ascii="Garamond" w:hAnsi="Garamond"/>
          <w:sz w:val="26"/>
          <w:szCs w:val="26"/>
        </w:rPr>
      </w:pPr>
      <w:r w:rsidRPr="004A4AE6">
        <w:rPr>
          <w:rFonts w:ascii="Garamond" w:hAnsi="Garamond"/>
          <w:sz w:val="26"/>
          <w:szCs w:val="26"/>
        </w:rPr>
        <w:t xml:space="preserve">I would like to encourage you to accept these accounts  </w:t>
      </w:r>
    </w:p>
    <w:p w14:paraId="58710B73" w14:textId="77777777" w:rsidR="001E7A7C" w:rsidRPr="004A4AE6" w:rsidRDefault="001E7A7C" w:rsidP="001E7A7C">
      <w:pPr>
        <w:rPr>
          <w:rFonts w:ascii="Garamond" w:hAnsi="Garamond"/>
          <w:sz w:val="26"/>
          <w:szCs w:val="26"/>
        </w:rPr>
      </w:pPr>
    </w:p>
    <w:p w14:paraId="03D113F2" w14:textId="77777777" w:rsidR="001E7A7C" w:rsidRPr="004A4AE6" w:rsidRDefault="001E7A7C" w:rsidP="001E7A7C">
      <w:pPr>
        <w:rPr>
          <w:rFonts w:ascii="Garamond" w:hAnsi="Garamond"/>
          <w:sz w:val="26"/>
          <w:szCs w:val="26"/>
        </w:rPr>
      </w:pPr>
      <w:r w:rsidRPr="004A4AE6">
        <w:rPr>
          <w:rFonts w:ascii="Garamond" w:hAnsi="Garamond"/>
          <w:sz w:val="26"/>
          <w:szCs w:val="26"/>
        </w:rPr>
        <w:t xml:space="preserve">Bob Alderdice </w:t>
      </w:r>
    </w:p>
    <w:p w14:paraId="2196EAC1" w14:textId="75762C14" w:rsidR="00182DB0" w:rsidRDefault="00182DB0">
      <w:pPr>
        <w:spacing w:after="160" w:line="259" w:lineRule="auto"/>
        <w:rPr>
          <w:rFonts w:asciiTheme="majorHAnsi" w:hAnsiTheme="majorHAnsi" w:cstheme="majorHAnsi"/>
          <w:sz w:val="21"/>
          <w:szCs w:val="21"/>
        </w:rPr>
      </w:pPr>
      <w:r>
        <w:rPr>
          <w:rFonts w:asciiTheme="majorHAnsi" w:hAnsiTheme="majorHAnsi" w:cstheme="majorHAnsi"/>
          <w:sz w:val="21"/>
          <w:szCs w:val="21"/>
        </w:rPr>
        <w:br w:type="page"/>
      </w:r>
    </w:p>
    <w:p w14:paraId="51860309" w14:textId="611BC496" w:rsidR="00182DB0" w:rsidRDefault="001A10B0">
      <w:pPr>
        <w:spacing w:after="160" w:line="259" w:lineRule="auto"/>
        <w:rPr>
          <w:rFonts w:asciiTheme="majorHAnsi" w:hAnsiTheme="majorHAnsi" w:cstheme="majorHAnsi"/>
          <w:sz w:val="21"/>
          <w:szCs w:val="21"/>
        </w:rPr>
      </w:pPr>
      <w:r w:rsidRPr="001A10B0">
        <w:rPr>
          <w:rFonts w:asciiTheme="majorHAnsi" w:hAnsiTheme="majorHAnsi" w:cstheme="majorHAnsi"/>
          <w:noProof/>
          <w:sz w:val="21"/>
          <w:szCs w:val="21"/>
        </w:rPr>
        <w:lastRenderedPageBreak/>
        <w:drawing>
          <wp:anchor distT="0" distB="0" distL="114300" distR="114300" simplePos="0" relativeHeight="251660288" behindDoc="1" locked="0" layoutInCell="1" allowOverlap="1" wp14:anchorId="16C60DF9" wp14:editId="02CC4FCA">
            <wp:simplePos x="0" y="0"/>
            <wp:positionH relativeFrom="column">
              <wp:posOffset>-461252</wp:posOffset>
            </wp:positionH>
            <wp:positionV relativeFrom="paragraph">
              <wp:posOffset>2262696</wp:posOffset>
            </wp:positionV>
            <wp:extent cx="7510282" cy="6258845"/>
            <wp:effectExtent l="3493" t="0" r="0" b="0"/>
            <wp:wrapNone/>
            <wp:docPr id="1846652703" name="Picture 1" descr="A document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652703" name="Picture 1" descr="A document with numbers and text&#10;&#10;Description automatically generated"/>
                    <pic:cNvPicPr/>
                  </pic:nvPicPr>
                  <pic:blipFill>
                    <a:blip r:embed="rId12"/>
                    <a:stretch>
                      <a:fillRect/>
                    </a:stretch>
                  </pic:blipFill>
                  <pic:spPr>
                    <a:xfrm rot="16200000">
                      <a:off x="0" y="0"/>
                      <a:ext cx="7510282" cy="6258845"/>
                    </a:xfrm>
                    <a:prstGeom prst="rect">
                      <a:avLst/>
                    </a:prstGeom>
                  </pic:spPr>
                </pic:pic>
              </a:graphicData>
            </a:graphic>
            <wp14:sizeRelH relativeFrom="margin">
              <wp14:pctWidth>0</wp14:pctWidth>
            </wp14:sizeRelH>
            <wp14:sizeRelV relativeFrom="margin">
              <wp14:pctHeight>0</wp14:pctHeight>
            </wp14:sizeRelV>
          </wp:anchor>
        </w:drawing>
      </w:r>
      <w:r w:rsidR="00182DB0">
        <w:rPr>
          <w:rFonts w:asciiTheme="majorHAnsi" w:hAnsiTheme="majorHAnsi" w:cstheme="majorHAnsi"/>
          <w:sz w:val="21"/>
          <w:szCs w:val="21"/>
        </w:rPr>
        <w:br w:type="page"/>
      </w:r>
    </w:p>
    <w:p w14:paraId="3AFE5D0D" w14:textId="77777777" w:rsidR="002C5491" w:rsidRDefault="002C5491" w:rsidP="00BA7546">
      <w:pPr>
        <w:spacing w:line="320" w:lineRule="exact"/>
        <w:rPr>
          <w:rFonts w:asciiTheme="majorHAnsi" w:hAnsiTheme="majorHAnsi" w:cstheme="majorHAnsi"/>
          <w:sz w:val="21"/>
          <w:szCs w:val="21"/>
        </w:rPr>
      </w:pPr>
    </w:p>
    <w:p w14:paraId="4C3DFCD3" w14:textId="5DCA6886" w:rsidR="00D44178" w:rsidRDefault="00B53DB0">
      <w:pPr>
        <w:spacing w:after="160" w:line="259" w:lineRule="auto"/>
        <w:rPr>
          <w:rFonts w:ascii="Palatino Linotype" w:hAnsi="Palatino Linotype" w:cstheme="majorHAnsi"/>
          <w:sz w:val="22"/>
          <w:szCs w:val="22"/>
        </w:rPr>
      </w:pPr>
      <w:r>
        <w:rPr>
          <w:rFonts w:ascii="Palatino Linotype" w:hAnsi="Palatino Linotype" w:cstheme="majorHAnsi"/>
          <w:b/>
          <w:bCs/>
          <w:sz w:val="22"/>
          <w:szCs w:val="22"/>
          <w:u w:val="single"/>
        </w:rPr>
        <w:t xml:space="preserve">Appendix </w:t>
      </w:r>
      <w:r w:rsidR="00836323">
        <w:rPr>
          <w:rFonts w:ascii="Palatino Linotype" w:hAnsi="Palatino Linotype" w:cstheme="majorHAnsi"/>
          <w:b/>
          <w:bCs/>
          <w:sz w:val="22"/>
          <w:szCs w:val="22"/>
          <w:u w:val="single"/>
        </w:rPr>
        <w:t>2</w:t>
      </w:r>
      <w:r w:rsidRPr="00B53DB0">
        <w:rPr>
          <w:rFonts w:ascii="Palatino Linotype" w:hAnsi="Palatino Linotype" w:cstheme="majorHAnsi"/>
          <w:sz w:val="22"/>
          <w:szCs w:val="22"/>
        </w:rPr>
        <w:t>.</w:t>
      </w:r>
      <w:r w:rsidR="00D44178">
        <w:rPr>
          <w:rFonts w:ascii="Palatino Linotype" w:hAnsi="Palatino Linotype" w:cstheme="majorHAnsi"/>
          <w:sz w:val="22"/>
          <w:szCs w:val="22"/>
        </w:rPr>
        <w:t xml:space="preserve">  Chairman’s report.</w:t>
      </w:r>
    </w:p>
    <w:p w14:paraId="52D1F604" w14:textId="77777777" w:rsidR="002E6E35" w:rsidRDefault="002E6E35">
      <w:pPr>
        <w:spacing w:after="160" w:line="259" w:lineRule="auto"/>
        <w:rPr>
          <w:rFonts w:ascii="Palatino Linotype" w:hAnsi="Palatino Linotype" w:cstheme="majorHAnsi"/>
          <w:sz w:val="22"/>
          <w:szCs w:val="22"/>
        </w:rPr>
      </w:pPr>
    </w:p>
    <w:p w14:paraId="03226C82" w14:textId="77777777" w:rsidR="00836323" w:rsidRDefault="00836323" w:rsidP="00836323">
      <w:pPr>
        <w:pStyle w:val="DefaultStyle"/>
      </w:pPr>
      <w:r>
        <w:rPr>
          <w:sz w:val="26"/>
          <w:szCs w:val="26"/>
        </w:rPr>
        <w:t>Chairman's Report for the WWBA AGM May 12</w:t>
      </w:r>
      <w:r>
        <w:rPr>
          <w:sz w:val="26"/>
          <w:szCs w:val="26"/>
          <w:vertAlign w:val="superscript"/>
        </w:rPr>
        <w:t>th</w:t>
      </w:r>
      <w:r>
        <w:rPr>
          <w:sz w:val="26"/>
          <w:szCs w:val="26"/>
        </w:rPr>
        <w:t xml:space="preserve"> 2024</w:t>
      </w:r>
    </w:p>
    <w:p w14:paraId="5AA9623C" w14:textId="77777777" w:rsidR="00836323" w:rsidRDefault="00836323" w:rsidP="00836323">
      <w:pPr>
        <w:pStyle w:val="DefaultStyle"/>
      </w:pPr>
    </w:p>
    <w:p w14:paraId="2F2A7BAE" w14:textId="77777777" w:rsidR="00836323" w:rsidRDefault="00836323" w:rsidP="00836323">
      <w:pPr>
        <w:pStyle w:val="DefaultStyle"/>
      </w:pPr>
      <w:r>
        <w:rPr>
          <w:sz w:val="26"/>
          <w:szCs w:val="26"/>
        </w:rPr>
        <w:t>Can I start by thanking the officers on your behalf  for their efforts over the year. Dave for running and directing events so well, Peter and Chris for their work and  particularly Bob Alderdice . Bob resigned this role last year, again, but he is still here. He will not be continuing so it is vital that we find a replacement now,  to keep control of the accounts and attend our occasional Zoom meetings.</w:t>
      </w:r>
    </w:p>
    <w:p w14:paraId="0BD79190" w14:textId="77777777" w:rsidR="00836323" w:rsidRDefault="00836323" w:rsidP="00836323">
      <w:pPr>
        <w:pStyle w:val="DefaultStyle"/>
      </w:pPr>
    </w:p>
    <w:p w14:paraId="67F8027F" w14:textId="77777777" w:rsidR="00836323" w:rsidRDefault="00836323" w:rsidP="00836323">
      <w:pPr>
        <w:pStyle w:val="DefaultStyle"/>
      </w:pPr>
      <w:r>
        <w:rPr>
          <w:sz w:val="26"/>
          <w:szCs w:val="26"/>
        </w:rPr>
        <w:t xml:space="preserve">Last year I highlighted the difficulties we faced and our priorities for the future, that has not changed but we have lost Porthcawl and Pembroke Club has disaffiliated from the WBU and so is lost to us also. We now have 7 affiliated clubs and 170 members. Only Swansea and Carmarthen offer Bridge in the evenings! So we have become an offering for the retired and  economically inactive. That means our income is oly £340 this year, clearly not enough when we have events to organise (most at a loss) and, every 4 years, the Perry and Spicket to run at a cost of £1500+. </w:t>
      </w:r>
    </w:p>
    <w:p w14:paraId="3084C364" w14:textId="77777777" w:rsidR="00836323" w:rsidRDefault="00836323" w:rsidP="00836323">
      <w:pPr>
        <w:pStyle w:val="DefaultStyle"/>
      </w:pPr>
    </w:p>
    <w:p w14:paraId="70489377" w14:textId="77777777" w:rsidR="00836323" w:rsidRDefault="00836323" w:rsidP="00836323">
      <w:pPr>
        <w:pStyle w:val="DefaultStyle"/>
      </w:pPr>
      <w:r>
        <w:rPr>
          <w:sz w:val="26"/>
          <w:szCs w:val="26"/>
        </w:rPr>
        <w:t>I believe we performed quite well last year, thanks to Dave,  today and others events like today have been largely successful. But of course we are dealing with a new reality of online Bridge. I don't think we can ever compete with BBO, Real Bridge, StepBridge and I believe we must incorporate them into our offerings.</w:t>
      </w:r>
    </w:p>
    <w:p w14:paraId="2B4E28A7" w14:textId="77777777" w:rsidR="00836323" w:rsidRDefault="00836323" w:rsidP="00836323">
      <w:pPr>
        <w:pStyle w:val="DefaultStyle"/>
      </w:pPr>
    </w:p>
    <w:p w14:paraId="707A6236" w14:textId="77777777" w:rsidR="00836323" w:rsidRDefault="00836323" w:rsidP="00836323">
      <w:pPr>
        <w:pStyle w:val="DefaultStyle"/>
      </w:pPr>
      <w:r>
        <w:rPr>
          <w:sz w:val="26"/>
          <w:szCs w:val="26"/>
        </w:rPr>
        <w:t>As you will know, there has been some recent criticism of the WBU, and I suppose that they have been too slow in adjusting to the new reality as their numbers have plummeted. Of course we are only here as part of the WBU, the Western Area of the WBU. I have attended the monthly Management Committee meetings and I can testify to the amount of work the Officers,  volunteers, do. The WBU has many responsibilities including representing us on the UK, European and World stage. In 3 out of 4 years the WBU has to host a Home International event at a cost of a few thousand. International players were supported to some extent financially, but that has now stopped completely (except for Juniors). We do need a National Organisation, or perhaps we need to become an Area of the English Bridge Union. Whatever happens we will be part of the problem and the solution. I expect that at the Welsh AGM (online 2</w:t>
      </w:r>
      <w:r>
        <w:rPr>
          <w:sz w:val="26"/>
          <w:szCs w:val="26"/>
          <w:vertAlign w:val="superscript"/>
        </w:rPr>
        <w:t>nd</w:t>
      </w:r>
      <w:r>
        <w:rPr>
          <w:sz w:val="26"/>
          <w:szCs w:val="26"/>
        </w:rPr>
        <w:t xml:space="preserve"> June, links and information on the WBU website) Andrea Knox will become President and will be setting new priorities rapidly. As a final point I can tell you that the EBU Membership fee is £34 and that the EBU has 20 full time employees. Can I encourage you to look at the WBU website, review the information and attend the AGM if you are able</w:t>
      </w:r>
    </w:p>
    <w:p w14:paraId="22169FC4" w14:textId="77777777" w:rsidR="00836323" w:rsidRDefault="00836323" w:rsidP="00836323">
      <w:pPr>
        <w:pStyle w:val="DefaultStyle"/>
      </w:pPr>
    </w:p>
    <w:p w14:paraId="58FBD621" w14:textId="02AD6E47" w:rsidR="00836323" w:rsidRDefault="00836323" w:rsidP="00836323">
      <w:pPr>
        <w:pStyle w:val="DefaultStyle"/>
      </w:pPr>
      <w:r>
        <w:rPr>
          <w:sz w:val="26"/>
          <w:szCs w:val="26"/>
        </w:rPr>
        <w:t xml:space="preserve">Back to the West, we are hosting the Perry, Spickett and Presidents Cup events in </w:t>
      </w:r>
      <w:r>
        <w:rPr>
          <w:sz w:val="26"/>
          <w:szCs w:val="26"/>
        </w:rPr>
        <w:lastRenderedPageBreak/>
        <w:t>Carmarthen on July 13/14. This will be at the Halliwell Centre. After that a huge commitment for us as the Porthcawl Congress returns and to the refurbished Seabank Hotel. Information and links are all on our website and can I encourage you to take part and to stay at the Seabank (which is priced very reasonably)</w:t>
      </w:r>
      <w:r w:rsidR="008B4D7A">
        <w:rPr>
          <w:sz w:val="26"/>
          <w:szCs w:val="26"/>
        </w:rPr>
        <w:t xml:space="preserve"> </w:t>
      </w:r>
      <w:r>
        <w:rPr>
          <w:sz w:val="26"/>
          <w:szCs w:val="26"/>
        </w:rPr>
        <w:t xml:space="preserve">for a great weekend in early November, either for the Green Pointed Events or the Holiday Bridge Events. Sarah Amos is directing both these, and thanks especially to Lee Collier who is helping to organise the Carmarthen and Porthcawl events. </w:t>
      </w:r>
    </w:p>
    <w:p w14:paraId="5052851B" w14:textId="77777777" w:rsidR="00836323" w:rsidRDefault="00836323" w:rsidP="00836323">
      <w:pPr>
        <w:pStyle w:val="DefaultStyle"/>
      </w:pPr>
    </w:p>
    <w:p w14:paraId="08C943D7" w14:textId="77777777" w:rsidR="00836323" w:rsidRDefault="00836323" w:rsidP="00836323">
      <w:pPr>
        <w:pStyle w:val="DefaultStyle"/>
      </w:pPr>
      <w:r>
        <w:rPr>
          <w:sz w:val="26"/>
          <w:szCs w:val="26"/>
        </w:rPr>
        <w:t xml:space="preserve">Thank you for your support today, I look forward to seeing some of you at the </w:t>
      </w:r>
      <w:bookmarkStart w:id="0" w:name="__DdeLink__1583_638870499"/>
      <w:r>
        <w:rPr>
          <w:sz w:val="26"/>
          <w:szCs w:val="26"/>
        </w:rPr>
        <w:t>Halliwell</w:t>
      </w:r>
      <w:bookmarkEnd w:id="0"/>
      <w:r>
        <w:rPr>
          <w:sz w:val="26"/>
          <w:szCs w:val="26"/>
        </w:rPr>
        <w:t xml:space="preserve"> Centre in July and all of you at the Seabank in November</w:t>
      </w:r>
    </w:p>
    <w:p w14:paraId="2C3C3937" w14:textId="77777777" w:rsidR="00836323" w:rsidRDefault="00836323" w:rsidP="00836323">
      <w:pPr>
        <w:pStyle w:val="DefaultStyle"/>
      </w:pPr>
    </w:p>
    <w:p w14:paraId="5A057AB9" w14:textId="4713462D" w:rsidR="000F15F2" w:rsidRPr="00FE7763" w:rsidRDefault="000F15F2" w:rsidP="00FE7763">
      <w:pPr>
        <w:spacing w:after="160" w:line="259" w:lineRule="auto"/>
        <w:rPr>
          <w:rFonts w:asciiTheme="majorHAnsi" w:hAnsiTheme="majorHAnsi" w:cstheme="majorHAnsi"/>
          <w:sz w:val="21"/>
          <w:szCs w:val="21"/>
        </w:rPr>
      </w:pPr>
    </w:p>
    <w:sectPr w:rsidR="000F15F2" w:rsidRPr="00FE7763" w:rsidSect="003B1041">
      <w:headerReference w:type="even" r:id="rId13"/>
      <w:headerReference w:type="default" r:id="rId14"/>
      <w:footerReference w:type="even" r:id="rId15"/>
      <w:footerReference w:type="default" r:id="rId16"/>
      <w:headerReference w:type="first" r:id="rId17"/>
      <w:pgSz w:w="11906" w:h="16838"/>
      <w:pgMar w:top="2498" w:right="1440" w:bottom="1342" w:left="1440" w:header="7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B191D" w14:textId="77777777" w:rsidR="004500CE" w:rsidRDefault="004500CE" w:rsidP="00EC2815">
      <w:r>
        <w:separator/>
      </w:r>
    </w:p>
  </w:endnote>
  <w:endnote w:type="continuationSeparator" w:id="0">
    <w:p w14:paraId="31544E3C" w14:textId="77777777" w:rsidR="004500CE" w:rsidRDefault="004500CE" w:rsidP="00EC2815">
      <w:r>
        <w:continuationSeparator/>
      </w:r>
    </w:p>
  </w:endnote>
  <w:endnote w:type="continuationNotice" w:id="1">
    <w:p w14:paraId="596F8746" w14:textId="77777777" w:rsidR="004500CE" w:rsidRDefault="00450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Arial Unicode MS"/>
    <w:panose1 w:val="020B0604020202020204"/>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Imprint MT Shadow">
    <w:panose1 w:val="04020605060303030202"/>
    <w:charset w:val="4D"/>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4671930"/>
      <w:docPartObj>
        <w:docPartGallery w:val="Page Numbers (Bottom of Page)"/>
        <w:docPartUnique/>
      </w:docPartObj>
    </w:sdtPr>
    <w:sdtContent>
      <w:p w14:paraId="4BC7F1E9" w14:textId="77777777" w:rsidR="009D605D" w:rsidRDefault="009D605D" w:rsidP="0083103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98480B" w14:textId="77777777" w:rsidR="009D605D" w:rsidRDefault="009D605D" w:rsidP="009D60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3892570"/>
      <w:docPartObj>
        <w:docPartGallery w:val="Page Numbers (Bottom of Page)"/>
        <w:docPartUnique/>
      </w:docPartObj>
    </w:sdtPr>
    <w:sdtContent>
      <w:p w14:paraId="0270F504" w14:textId="77777777" w:rsidR="009D605D" w:rsidRDefault="009D605D" w:rsidP="0083103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74398C" w14:textId="77777777" w:rsidR="009D605D" w:rsidRDefault="009D605D" w:rsidP="009D60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DD2BA" w14:textId="77777777" w:rsidR="004500CE" w:rsidRDefault="004500CE" w:rsidP="00EC2815">
      <w:r>
        <w:separator/>
      </w:r>
    </w:p>
  </w:footnote>
  <w:footnote w:type="continuationSeparator" w:id="0">
    <w:p w14:paraId="52C1A732" w14:textId="77777777" w:rsidR="004500CE" w:rsidRDefault="004500CE" w:rsidP="00EC2815">
      <w:r>
        <w:continuationSeparator/>
      </w:r>
    </w:p>
  </w:footnote>
  <w:footnote w:type="continuationNotice" w:id="1">
    <w:p w14:paraId="02340AE7" w14:textId="77777777" w:rsidR="004500CE" w:rsidRDefault="004500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172C" w14:textId="36F5BEF3" w:rsidR="0098459A" w:rsidRDefault="004500CE" w:rsidP="00F04525">
    <w:pPr>
      <w:pStyle w:val="Header"/>
      <w:framePr w:wrap="none" w:vAnchor="text" w:hAnchor="margin" w:xAlign="outside" w:y="1"/>
      <w:rPr>
        <w:rStyle w:val="PageNumber"/>
      </w:rPr>
    </w:pPr>
    <w:r>
      <w:rPr>
        <w:noProof/>
      </w:rPr>
      <w:pict w14:anchorId="0CAB4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495216" o:spid="_x0000_s1028" type="#_x0000_t136" alt="" style="position:absolute;margin-left:0;margin-top:0;width:510.9pt;height:125.3pt;rotation:315;z-index:-251641853;mso-wrap-edited:f;mso-width-percent:0;mso-height-percent:0;mso-position-horizontal:center;mso-position-horizontal-relative:margin;mso-position-vertical:center;mso-position-vertical-relative:margin;mso-width-percent:0;mso-height-percent:0" o:allowincell="f" fillcolor="silver" stroked="f">
          <v:textpath style="font-family:&quot;Garamond&quot;;font-size:1pt;font-weight:bold" string="D R A F T"/>
          <w10:wrap anchorx="margin" anchory="margin"/>
        </v:shape>
      </w:pict>
    </w:r>
    <w:r>
      <w:rPr>
        <w:noProof/>
      </w:rPr>
      <w:pict w14:anchorId="4096CE65">
        <v:shape id="_x0000_s1027" type="#_x0000_t136" alt="" style="position:absolute;margin-left:0;margin-top:0;width:509pt;height:127.25pt;rotation:315;z-index:-251658237;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weight:bold" string="D R A F T"/>
          <w10:wrap anchorx="margin" anchory="margin"/>
        </v:shape>
      </w:pict>
    </w:r>
  </w:p>
  <w:sdt>
    <w:sdtPr>
      <w:rPr>
        <w:rStyle w:val="PageNumber"/>
      </w:rPr>
      <w:id w:val="683252407"/>
      <w:docPartObj>
        <w:docPartGallery w:val="Page Numbers (Top of Page)"/>
        <w:docPartUnique/>
      </w:docPartObj>
    </w:sdtPr>
    <w:sdtContent>
      <w:p w14:paraId="48E4B525" w14:textId="53D80AD0" w:rsidR="0098459A" w:rsidRDefault="0098459A" w:rsidP="00B21148">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226ECF">
          <w:rPr>
            <w:rStyle w:val="PageNumber"/>
            <w:noProof/>
          </w:rPr>
          <w:t>4</w:t>
        </w:r>
        <w:r>
          <w:rPr>
            <w:rStyle w:val="PageNumber"/>
          </w:rPr>
          <w:fldChar w:fldCharType="end"/>
        </w:r>
      </w:p>
    </w:sdtContent>
  </w:sdt>
  <w:p w14:paraId="09063532" w14:textId="77777777" w:rsidR="0098459A" w:rsidRDefault="0098459A" w:rsidP="0098459A">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13A6" w14:textId="6F568828" w:rsidR="00EC2815" w:rsidRDefault="004500CE" w:rsidP="0098459A">
    <w:pPr>
      <w:pStyle w:val="Header"/>
      <w:ind w:right="360" w:firstLine="360"/>
      <w:jc w:val="center"/>
    </w:pPr>
    <w:r>
      <w:rPr>
        <w:noProof/>
      </w:rPr>
      <w:pict w14:anchorId="65B25F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495217" o:spid="_x0000_s1026" type="#_x0000_t136" alt="" style="position:absolute;left:0;text-align:left;margin-left:0;margin-top:0;width:510.9pt;height:125.3pt;rotation:315;z-index:-251639805;mso-wrap-edited:f;mso-width-percent:0;mso-height-percent:0;mso-position-horizontal:center;mso-position-horizontal-relative:margin;mso-position-vertical:center;mso-position-vertical-relative:margin;mso-width-percent:0;mso-height-percent:0" o:allowincell="f" fillcolor="silver" stroked="f">
          <v:textpath style="font-family:&quot;Garamond&quot;;font-size:1pt;font-weight:bold" string="D R A F T"/>
          <w10:wrap anchorx="margin" anchory="margin"/>
        </v:shape>
      </w:pict>
    </w:r>
    <w:r w:rsidR="00094B36">
      <w:rPr>
        <w:rFonts w:ascii="Imprint MT Shadow" w:hAnsi="Imprint MT Shadow"/>
        <w:noProof/>
        <w:spacing w:val="-4"/>
        <w:sz w:val="36"/>
        <w:szCs w:val="22"/>
      </w:rPr>
      <mc:AlternateContent>
        <mc:Choice Requires="wps">
          <w:drawing>
            <wp:anchor distT="0" distB="0" distL="114300" distR="114300" simplePos="0" relativeHeight="251658240" behindDoc="0" locked="0" layoutInCell="1" allowOverlap="1" wp14:anchorId="594B876C" wp14:editId="41972A8D">
              <wp:simplePos x="0" y="0"/>
              <wp:positionH relativeFrom="column">
                <wp:posOffset>2166321</wp:posOffset>
              </wp:positionH>
              <wp:positionV relativeFrom="paragraph">
                <wp:posOffset>-56872</wp:posOffset>
              </wp:positionV>
              <wp:extent cx="1385253" cy="860742"/>
              <wp:effectExtent l="12700" t="12700" r="12065" b="15875"/>
              <wp:wrapNone/>
              <wp:docPr id="7" name="Rectangle 7"/>
              <wp:cNvGraphicFramePr/>
              <a:graphic xmlns:a="http://schemas.openxmlformats.org/drawingml/2006/main">
                <a:graphicData uri="http://schemas.microsoft.com/office/word/2010/wordprocessingShape">
                  <wps:wsp>
                    <wps:cNvSpPr/>
                    <wps:spPr>
                      <a:xfrm>
                        <a:off x="0" y="0"/>
                        <a:ext cx="1385253" cy="860742"/>
                      </a:xfrm>
                      <a:prstGeom prst="rect">
                        <a:avLst/>
                      </a:prstGeom>
                      <a:noFill/>
                      <a:ln w="28575" cmpd="thickThi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17001" id="Rectangle 7" o:spid="_x0000_s1026" style="position:absolute;margin-left:170.6pt;margin-top:-4.5pt;width:109.1pt;height:6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" filled="f" strokecolor="#1f3763 [1604]" strokeweight="2.25pt">
              <v:stroke linestyle="thickThin"/>
            </v:rect>
          </w:pict>
        </mc:Fallback>
      </mc:AlternateContent>
    </w:r>
    <w:r w:rsidR="003A04EA">
      <w:rPr>
        <w:noProof/>
      </w:rPr>
      <mc:AlternateContent>
        <mc:Choice Requires="wps">
          <w:drawing>
            <wp:anchor distT="0" distB="0" distL="114300" distR="114300" simplePos="0" relativeHeight="251658241" behindDoc="1" locked="0" layoutInCell="1" allowOverlap="1" wp14:anchorId="72E674CC" wp14:editId="6D016B1D">
              <wp:simplePos x="0" y="0"/>
              <wp:positionH relativeFrom="column">
                <wp:posOffset>2169934</wp:posOffset>
              </wp:positionH>
              <wp:positionV relativeFrom="paragraph">
                <wp:posOffset>-49530</wp:posOffset>
              </wp:positionV>
              <wp:extent cx="1384200" cy="859680"/>
              <wp:effectExtent l="0" t="0" r="635" b="4445"/>
              <wp:wrapNone/>
              <wp:docPr id="1" name="Text Box 1"/>
              <wp:cNvGraphicFramePr/>
              <a:graphic xmlns:a="http://schemas.openxmlformats.org/drawingml/2006/main">
                <a:graphicData uri="http://schemas.microsoft.com/office/word/2010/wordprocessingShape">
                  <wps:wsp>
                    <wps:cNvSpPr txBox="1"/>
                    <wps:spPr>
                      <a:xfrm>
                        <a:off x="0" y="0"/>
                        <a:ext cx="1384200" cy="859680"/>
                      </a:xfrm>
                      <a:prstGeom prst="rect">
                        <a:avLst/>
                      </a:prstGeom>
                      <a:solidFill>
                        <a:schemeClr val="lt1"/>
                      </a:solidFill>
                      <a:ln w="12700" cmpd="tri">
                        <a:noFill/>
                      </a:ln>
                    </wps:spPr>
                    <wps:txbx>
                      <w:txbxContent>
                        <w:p w14:paraId="5B4D88F9" w14:textId="77777777" w:rsidR="008243EF" w:rsidRPr="00674F81" w:rsidRDefault="00206933" w:rsidP="00206933">
                          <w:pPr>
                            <w:jc w:val="center"/>
                            <w:rPr>
                              <w:rFonts w:ascii="Imprint MT Shadow" w:hAnsi="Imprint MT Shadow"/>
                              <w:spacing w:val="-4"/>
                              <w:sz w:val="36"/>
                              <w:szCs w:val="22"/>
                            </w:rPr>
                          </w:pPr>
                          <w:r w:rsidRPr="00674F81">
                            <w:rPr>
                              <w:rFonts w:ascii="Imprint MT Shadow" w:hAnsi="Imprint MT Shadow"/>
                              <w:spacing w:val="-4"/>
                              <w:sz w:val="36"/>
                              <w:szCs w:val="22"/>
                            </w:rPr>
                            <w:t>West Wales</w:t>
                          </w:r>
                        </w:p>
                        <w:p w14:paraId="488C8CFA" w14:textId="77777777" w:rsidR="00EC4B59" w:rsidRPr="00674F81" w:rsidRDefault="00EC4B59" w:rsidP="00EC4B59">
                          <w:pPr>
                            <w:pStyle w:val="Header"/>
                            <w:spacing w:line="400" w:lineRule="exact"/>
                            <w:jc w:val="center"/>
                            <w:rPr>
                              <w:rFonts w:ascii="Imprint MT Shadow" w:hAnsi="Imprint MT Shadow"/>
                              <w:spacing w:val="8"/>
                              <w:sz w:val="56"/>
                              <w:szCs w:val="40"/>
                            </w:rPr>
                          </w:pPr>
                          <w:r w:rsidRPr="00674F81">
                            <w:rPr>
                              <w:rFonts w:ascii="Imprint MT Shadow" w:hAnsi="Imprint MT Shadow"/>
                              <w:color w:val="000000"/>
                              <w:spacing w:val="8"/>
                              <w:sz w:val="56"/>
                              <w:szCs w:val="40"/>
                            </w:rPr>
                            <w:sym w:font="Symbol" w:char="F0AA"/>
                          </w:r>
                          <w:r w:rsidRPr="00674F81">
                            <w:rPr>
                              <w:rFonts w:ascii="Imprint MT Shadow" w:hAnsi="Imprint MT Shadow"/>
                              <w:color w:val="FF0000"/>
                              <w:spacing w:val="8"/>
                              <w:sz w:val="56"/>
                              <w:szCs w:val="40"/>
                            </w:rPr>
                            <w:sym w:font="Symbol" w:char="F0A9"/>
                          </w:r>
                          <w:r w:rsidRPr="00674F81">
                            <w:rPr>
                              <w:rFonts w:ascii="Imprint MT Shadow" w:hAnsi="Imprint MT Shadow"/>
                              <w:color w:val="FF0000"/>
                              <w:spacing w:val="8"/>
                              <w:sz w:val="56"/>
                              <w:szCs w:val="40"/>
                            </w:rPr>
                            <w:sym w:font="Symbol" w:char="F0A8"/>
                          </w:r>
                          <w:r w:rsidRPr="00674F81">
                            <w:rPr>
                              <w:rFonts w:ascii="Imprint MT Shadow" w:hAnsi="Imprint MT Shadow"/>
                              <w:color w:val="000000"/>
                              <w:spacing w:val="8"/>
                              <w:sz w:val="56"/>
                              <w:szCs w:val="40"/>
                            </w:rPr>
                            <w:sym w:font="Symbol" w:char="F0A7"/>
                          </w:r>
                        </w:p>
                        <w:p w14:paraId="530936D9" w14:textId="77777777" w:rsidR="00674F81" w:rsidRPr="00674F81" w:rsidRDefault="00674F81" w:rsidP="00674F81">
                          <w:pPr>
                            <w:pStyle w:val="Header"/>
                            <w:spacing w:after="240"/>
                            <w:jc w:val="center"/>
                            <w:rPr>
                              <w:spacing w:val="-4"/>
                              <w:sz w:val="18"/>
                              <w:szCs w:val="18"/>
                            </w:rPr>
                          </w:pPr>
                          <w:r w:rsidRPr="00674F81">
                            <w:rPr>
                              <w:rFonts w:ascii="Imprint MT Shadow" w:hAnsi="Imprint MT Shadow"/>
                              <w:spacing w:val="-4"/>
                              <w:szCs w:val="18"/>
                            </w:rPr>
                            <w:t>Bridge Association</w:t>
                          </w:r>
                        </w:p>
                        <w:p w14:paraId="238A0F7B" w14:textId="77777777" w:rsidR="000D30FE" w:rsidRDefault="000D30FE" w:rsidP="0020693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674CC" id="_x0000_t202" coordsize="21600,21600" o:spt="202" path="m,l,21600r21600,l21600,xe">
              <v:stroke joinstyle="miter"/>
              <v:path gradientshapeok="t" o:connecttype="rect"/>
            </v:shapetype>
            <v:shape id="Text Box 1" o:spid="_x0000_s1030" type="#_x0000_t202" style="position:absolute;left:0;text-align:left;margin-left:170.85pt;margin-top:-3.9pt;width:109pt;height:67.7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" fillcolor="white [3201]" stroked="f" strokeweight="1pt">
              <v:stroke linestyle="thickBetweenThin"/>
              <v:textbox>
                <w:txbxContent>
                  <w:p w14:paraId="5B4D88F9" w14:textId="77777777" w:rsidR="008243EF" w:rsidRPr="00674F81" w:rsidRDefault="00206933" w:rsidP="00206933">
                    <w:pPr>
                      <w:jc w:val="center"/>
                      <w:rPr>
                        <w:rFonts w:ascii="Imprint MT Shadow" w:hAnsi="Imprint MT Shadow"/>
                        <w:spacing w:val="-4"/>
                        <w:sz w:val="36"/>
                        <w:szCs w:val="22"/>
                      </w:rPr>
                    </w:pPr>
                    <w:r w:rsidRPr="00674F81">
                      <w:rPr>
                        <w:rFonts w:ascii="Imprint MT Shadow" w:hAnsi="Imprint MT Shadow"/>
                        <w:spacing w:val="-4"/>
                        <w:sz w:val="36"/>
                        <w:szCs w:val="22"/>
                      </w:rPr>
                      <w:t>West Wales</w:t>
                    </w:r>
                  </w:p>
                  <w:p w14:paraId="488C8CFA" w14:textId="77777777" w:rsidR="00EC4B59" w:rsidRPr="00674F81" w:rsidRDefault="00EC4B59" w:rsidP="00EC4B59">
                    <w:pPr>
                      <w:pStyle w:val="Header"/>
                      <w:spacing w:line="400" w:lineRule="exact"/>
                      <w:jc w:val="center"/>
                      <w:rPr>
                        <w:rFonts w:ascii="Imprint MT Shadow" w:hAnsi="Imprint MT Shadow"/>
                        <w:spacing w:val="8"/>
                        <w:sz w:val="56"/>
                        <w:szCs w:val="40"/>
                      </w:rPr>
                    </w:pPr>
                    <w:r w:rsidRPr="00674F81">
                      <w:rPr>
                        <w:rFonts w:ascii="Imprint MT Shadow" w:hAnsi="Imprint MT Shadow"/>
                        <w:color w:val="000000"/>
                        <w:spacing w:val="8"/>
                        <w:sz w:val="56"/>
                        <w:szCs w:val="40"/>
                      </w:rPr>
                      <w:sym w:font="Symbol" w:char="F0AA"/>
                    </w:r>
                    <w:r w:rsidRPr="00674F81">
                      <w:rPr>
                        <w:rFonts w:ascii="Imprint MT Shadow" w:hAnsi="Imprint MT Shadow"/>
                        <w:color w:val="FF0000"/>
                        <w:spacing w:val="8"/>
                        <w:sz w:val="56"/>
                        <w:szCs w:val="40"/>
                      </w:rPr>
                      <w:sym w:font="Symbol" w:char="F0A9"/>
                    </w:r>
                    <w:r w:rsidRPr="00674F81">
                      <w:rPr>
                        <w:rFonts w:ascii="Imprint MT Shadow" w:hAnsi="Imprint MT Shadow"/>
                        <w:color w:val="FF0000"/>
                        <w:spacing w:val="8"/>
                        <w:sz w:val="56"/>
                        <w:szCs w:val="40"/>
                      </w:rPr>
                      <w:sym w:font="Symbol" w:char="F0A8"/>
                    </w:r>
                    <w:r w:rsidRPr="00674F81">
                      <w:rPr>
                        <w:rFonts w:ascii="Imprint MT Shadow" w:hAnsi="Imprint MT Shadow"/>
                        <w:color w:val="000000"/>
                        <w:spacing w:val="8"/>
                        <w:sz w:val="56"/>
                        <w:szCs w:val="40"/>
                      </w:rPr>
                      <w:sym w:font="Symbol" w:char="F0A7"/>
                    </w:r>
                  </w:p>
                  <w:p w14:paraId="530936D9" w14:textId="77777777" w:rsidR="00674F81" w:rsidRPr="00674F81" w:rsidRDefault="00674F81" w:rsidP="00674F81">
                    <w:pPr>
                      <w:pStyle w:val="Header"/>
                      <w:spacing w:after="240"/>
                      <w:jc w:val="center"/>
                      <w:rPr>
                        <w:spacing w:val="-4"/>
                        <w:sz w:val="18"/>
                        <w:szCs w:val="18"/>
                      </w:rPr>
                    </w:pPr>
                    <w:r w:rsidRPr="00674F81">
                      <w:rPr>
                        <w:rFonts w:ascii="Imprint MT Shadow" w:hAnsi="Imprint MT Shadow"/>
                        <w:spacing w:val="-4"/>
                        <w:szCs w:val="18"/>
                      </w:rPr>
                      <w:t>Bridge Association</w:t>
                    </w:r>
                  </w:p>
                  <w:p w14:paraId="238A0F7B" w14:textId="77777777" w:rsidR="000D30FE" w:rsidRDefault="000D30FE" w:rsidP="00206933">
                    <w:pPr>
                      <w:jc w:val="cente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077D" w14:textId="69071664" w:rsidR="00050FA6" w:rsidRDefault="004500CE">
    <w:pPr>
      <w:pStyle w:val="Header"/>
    </w:pPr>
    <w:r>
      <w:rPr>
        <w:noProof/>
      </w:rPr>
      <w:pict w14:anchorId="4FF2D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495215" o:spid="_x0000_s1025" type="#_x0000_t136" alt="" style="position:absolute;margin-left:0;margin-top:0;width:510.9pt;height:125.3pt;rotation:315;z-index:-251643901;mso-wrap-edited:f;mso-width-percent:0;mso-height-percent:0;mso-position-horizontal:center;mso-position-horizontal-relative:margin;mso-position-vertical:center;mso-position-vertical-relative:margin;mso-width-percent:0;mso-height-percent:0" o:allowincell="f" fillcolor="silver" stroked="f">
          <v:textpath style="font-family:&quot;Garamond&quot;;font-size:1pt;font-weight:bold" string="D R A F 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3092"/>
    <w:multiLevelType w:val="hybridMultilevel"/>
    <w:tmpl w:val="9EBE6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04E4B"/>
    <w:multiLevelType w:val="multilevel"/>
    <w:tmpl w:val="C74E8F9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5760E82"/>
    <w:multiLevelType w:val="hybridMultilevel"/>
    <w:tmpl w:val="42CCFAB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9E3612"/>
    <w:multiLevelType w:val="hybridMultilevel"/>
    <w:tmpl w:val="1BDAE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111456"/>
    <w:multiLevelType w:val="hybridMultilevel"/>
    <w:tmpl w:val="D73C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B36877"/>
    <w:multiLevelType w:val="multilevel"/>
    <w:tmpl w:val="51E88168"/>
    <w:lvl w:ilvl="0">
      <w:start w:val="7"/>
      <w:numFmt w:val="decimal"/>
      <w:lvlText w:val="%1."/>
      <w:lvlJc w:val="left"/>
      <w:pPr>
        <w:ind w:left="72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16A4175"/>
    <w:multiLevelType w:val="hybridMultilevel"/>
    <w:tmpl w:val="5F8C16B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9796841">
    <w:abstractNumId w:val="6"/>
  </w:num>
  <w:num w:numId="2" w16cid:durableId="1428581317">
    <w:abstractNumId w:val="2"/>
  </w:num>
  <w:num w:numId="3" w16cid:durableId="2059088690">
    <w:abstractNumId w:val="5"/>
  </w:num>
  <w:num w:numId="4" w16cid:durableId="687676912">
    <w:abstractNumId w:val="3"/>
  </w:num>
  <w:num w:numId="5" w16cid:durableId="1073045901">
    <w:abstractNumId w:val="0"/>
  </w:num>
  <w:num w:numId="6" w16cid:durableId="77219565">
    <w:abstractNumId w:val="1"/>
  </w:num>
  <w:num w:numId="7" w16cid:durableId="698899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mirrorMargins/>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09E"/>
    <w:rsid w:val="00001F66"/>
    <w:rsid w:val="00005F88"/>
    <w:rsid w:val="00010581"/>
    <w:rsid w:val="00010DAF"/>
    <w:rsid w:val="0001101C"/>
    <w:rsid w:val="00011360"/>
    <w:rsid w:val="0002119B"/>
    <w:rsid w:val="00024ED4"/>
    <w:rsid w:val="00027600"/>
    <w:rsid w:val="00031412"/>
    <w:rsid w:val="000333E0"/>
    <w:rsid w:val="00041127"/>
    <w:rsid w:val="00042333"/>
    <w:rsid w:val="0004233A"/>
    <w:rsid w:val="000425FC"/>
    <w:rsid w:val="00042A21"/>
    <w:rsid w:val="000454AF"/>
    <w:rsid w:val="00050FA6"/>
    <w:rsid w:val="00052DC7"/>
    <w:rsid w:val="000530A2"/>
    <w:rsid w:val="000569E3"/>
    <w:rsid w:val="00063F57"/>
    <w:rsid w:val="000650B0"/>
    <w:rsid w:val="00065899"/>
    <w:rsid w:val="00065970"/>
    <w:rsid w:val="00072468"/>
    <w:rsid w:val="00073EAC"/>
    <w:rsid w:val="00074122"/>
    <w:rsid w:val="00075DD0"/>
    <w:rsid w:val="00077B1F"/>
    <w:rsid w:val="00086120"/>
    <w:rsid w:val="0008724E"/>
    <w:rsid w:val="00094B36"/>
    <w:rsid w:val="00094C86"/>
    <w:rsid w:val="000952C9"/>
    <w:rsid w:val="000A2D5E"/>
    <w:rsid w:val="000A52AE"/>
    <w:rsid w:val="000A6A5B"/>
    <w:rsid w:val="000B3966"/>
    <w:rsid w:val="000C0481"/>
    <w:rsid w:val="000C2C04"/>
    <w:rsid w:val="000C457F"/>
    <w:rsid w:val="000D0041"/>
    <w:rsid w:val="000D1A93"/>
    <w:rsid w:val="000D2553"/>
    <w:rsid w:val="000D30FE"/>
    <w:rsid w:val="000D4283"/>
    <w:rsid w:val="000D7DE8"/>
    <w:rsid w:val="000E12C4"/>
    <w:rsid w:val="000E1A07"/>
    <w:rsid w:val="000E4240"/>
    <w:rsid w:val="000E6AE4"/>
    <w:rsid w:val="000E7675"/>
    <w:rsid w:val="000F15F2"/>
    <w:rsid w:val="000F1634"/>
    <w:rsid w:val="000F171C"/>
    <w:rsid w:val="000F5B17"/>
    <w:rsid w:val="000F638C"/>
    <w:rsid w:val="000F68CE"/>
    <w:rsid w:val="000F7E5D"/>
    <w:rsid w:val="0010217F"/>
    <w:rsid w:val="00114767"/>
    <w:rsid w:val="00115BC9"/>
    <w:rsid w:val="00115EF4"/>
    <w:rsid w:val="00116FE3"/>
    <w:rsid w:val="00122CE1"/>
    <w:rsid w:val="00123BC0"/>
    <w:rsid w:val="00130014"/>
    <w:rsid w:val="0013065B"/>
    <w:rsid w:val="00130A70"/>
    <w:rsid w:val="001326D7"/>
    <w:rsid w:val="00133326"/>
    <w:rsid w:val="001375AC"/>
    <w:rsid w:val="00137609"/>
    <w:rsid w:val="001436C9"/>
    <w:rsid w:val="0014552D"/>
    <w:rsid w:val="001504E6"/>
    <w:rsid w:val="0015057E"/>
    <w:rsid w:val="00150716"/>
    <w:rsid w:val="0015140F"/>
    <w:rsid w:val="00152388"/>
    <w:rsid w:val="00152810"/>
    <w:rsid w:val="00153F3B"/>
    <w:rsid w:val="00156195"/>
    <w:rsid w:val="001568B1"/>
    <w:rsid w:val="0015755C"/>
    <w:rsid w:val="00157FC0"/>
    <w:rsid w:val="00160983"/>
    <w:rsid w:val="001613EF"/>
    <w:rsid w:val="0016190A"/>
    <w:rsid w:val="00162D29"/>
    <w:rsid w:val="001646B1"/>
    <w:rsid w:val="00170C7F"/>
    <w:rsid w:val="001723F0"/>
    <w:rsid w:val="001737FE"/>
    <w:rsid w:val="00174122"/>
    <w:rsid w:val="00180D8E"/>
    <w:rsid w:val="0018125B"/>
    <w:rsid w:val="00182DB0"/>
    <w:rsid w:val="001838E5"/>
    <w:rsid w:val="001839EC"/>
    <w:rsid w:val="00190679"/>
    <w:rsid w:val="00191171"/>
    <w:rsid w:val="001951C6"/>
    <w:rsid w:val="001951CC"/>
    <w:rsid w:val="001962F7"/>
    <w:rsid w:val="00197B75"/>
    <w:rsid w:val="001A04D0"/>
    <w:rsid w:val="001A085B"/>
    <w:rsid w:val="001A0B8A"/>
    <w:rsid w:val="001A0FA7"/>
    <w:rsid w:val="001A10B0"/>
    <w:rsid w:val="001A1347"/>
    <w:rsid w:val="001A39AC"/>
    <w:rsid w:val="001A3B01"/>
    <w:rsid w:val="001B30F5"/>
    <w:rsid w:val="001C4FA7"/>
    <w:rsid w:val="001C52DA"/>
    <w:rsid w:val="001D24BA"/>
    <w:rsid w:val="001D664B"/>
    <w:rsid w:val="001E1B42"/>
    <w:rsid w:val="001E26ED"/>
    <w:rsid w:val="001E4DB3"/>
    <w:rsid w:val="001E7A7C"/>
    <w:rsid w:val="001F2D5E"/>
    <w:rsid w:val="001F463D"/>
    <w:rsid w:val="00206933"/>
    <w:rsid w:val="00206E72"/>
    <w:rsid w:val="002075E2"/>
    <w:rsid w:val="0021043A"/>
    <w:rsid w:val="00212499"/>
    <w:rsid w:val="00214DFC"/>
    <w:rsid w:val="00220445"/>
    <w:rsid w:val="00220B1D"/>
    <w:rsid w:val="00223C66"/>
    <w:rsid w:val="00224945"/>
    <w:rsid w:val="00226ECF"/>
    <w:rsid w:val="0023189B"/>
    <w:rsid w:val="00231AD6"/>
    <w:rsid w:val="00232E2B"/>
    <w:rsid w:val="00234E10"/>
    <w:rsid w:val="00235488"/>
    <w:rsid w:val="00236A5D"/>
    <w:rsid w:val="00237BDE"/>
    <w:rsid w:val="00242340"/>
    <w:rsid w:val="002447F6"/>
    <w:rsid w:val="00244C3E"/>
    <w:rsid w:val="002471B7"/>
    <w:rsid w:val="00247565"/>
    <w:rsid w:val="002511F6"/>
    <w:rsid w:val="00251C6D"/>
    <w:rsid w:val="00253C11"/>
    <w:rsid w:val="00265F8C"/>
    <w:rsid w:val="00266786"/>
    <w:rsid w:val="002671CE"/>
    <w:rsid w:val="00271BB6"/>
    <w:rsid w:val="00271DD1"/>
    <w:rsid w:val="00274A6C"/>
    <w:rsid w:val="00274C89"/>
    <w:rsid w:val="00282899"/>
    <w:rsid w:val="00284A22"/>
    <w:rsid w:val="0028647C"/>
    <w:rsid w:val="002941F6"/>
    <w:rsid w:val="00294218"/>
    <w:rsid w:val="00294A0B"/>
    <w:rsid w:val="00295AA9"/>
    <w:rsid w:val="0029632F"/>
    <w:rsid w:val="00296349"/>
    <w:rsid w:val="002A1C8E"/>
    <w:rsid w:val="002A2647"/>
    <w:rsid w:val="002A2C9D"/>
    <w:rsid w:val="002A37E5"/>
    <w:rsid w:val="002A723E"/>
    <w:rsid w:val="002B1345"/>
    <w:rsid w:val="002B31C9"/>
    <w:rsid w:val="002B45EB"/>
    <w:rsid w:val="002B4C05"/>
    <w:rsid w:val="002B5459"/>
    <w:rsid w:val="002B7F4D"/>
    <w:rsid w:val="002C0D0D"/>
    <w:rsid w:val="002C2D26"/>
    <w:rsid w:val="002C5491"/>
    <w:rsid w:val="002C6E5A"/>
    <w:rsid w:val="002C7EBF"/>
    <w:rsid w:val="002D004F"/>
    <w:rsid w:val="002D0124"/>
    <w:rsid w:val="002D11A3"/>
    <w:rsid w:val="002D24E8"/>
    <w:rsid w:val="002D595B"/>
    <w:rsid w:val="002D73D4"/>
    <w:rsid w:val="002E09E6"/>
    <w:rsid w:val="002E6BCB"/>
    <w:rsid w:val="002E6E35"/>
    <w:rsid w:val="002F2CDB"/>
    <w:rsid w:val="002F34AA"/>
    <w:rsid w:val="002F3736"/>
    <w:rsid w:val="002F3D0C"/>
    <w:rsid w:val="002F3E8E"/>
    <w:rsid w:val="002F4438"/>
    <w:rsid w:val="002F7666"/>
    <w:rsid w:val="002F7D5D"/>
    <w:rsid w:val="00303D36"/>
    <w:rsid w:val="00303F87"/>
    <w:rsid w:val="00304DF8"/>
    <w:rsid w:val="003053D0"/>
    <w:rsid w:val="003069EC"/>
    <w:rsid w:val="00306D86"/>
    <w:rsid w:val="00307AC8"/>
    <w:rsid w:val="00311E89"/>
    <w:rsid w:val="003122B5"/>
    <w:rsid w:val="003123E1"/>
    <w:rsid w:val="00312556"/>
    <w:rsid w:val="00313E9E"/>
    <w:rsid w:val="00314F15"/>
    <w:rsid w:val="003150D7"/>
    <w:rsid w:val="00315E8D"/>
    <w:rsid w:val="00320D4E"/>
    <w:rsid w:val="0032352F"/>
    <w:rsid w:val="00324378"/>
    <w:rsid w:val="0032488A"/>
    <w:rsid w:val="0032572E"/>
    <w:rsid w:val="00327E55"/>
    <w:rsid w:val="00331B5F"/>
    <w:rsid w:val="00331C40"/>
    <w:rsid w:val="003338E9"/>
    <w:rsid w:val="00334A34"/>
    <w:rsid w:val="003359EC"/>
    <w:rsid w:val="00337993"/>
    <w:rsid w:val="00341927"/>
    <w:rsid w:val="00345FD0"/>
    <w:rsid w:val="00346296"/>
    <w:rsid w:val="00350BC6"/>
    <w:rsid w:val="00353513"/>
    <w:rsid w:val="003556C3"/>
    <w:rsid w:val="00360B22"/>
    <w:rsid w:val="003671DD"/>
    <w:rsid w:val="00370DD2"/>
    <w:rsid w:val="00373DEC"/>
    <w:rsid w:val="003748BE"/>
    <w:rsid w:val="00374E86"/>
    <w:rsid w:val="00375C87"/>
    <w:rsid w:val="00380969"/>
    <w:rsid w:val="00381BC3"/>
    <w:rsid w:val="00381CF1"/>
    <w:rsid w:val="003824D4"/>
    <w:rsid w:val="00382C8A"/>
    <w:rsid w:val="00383610"/>
    <w:rsid w:val="003839CE"/>
    <w:rsid w:val="003860D9"/>
    <w:rsid w:val="00387B02"/>
    <w:rsid w:val="003901C3"/>
    <w:rsid w:val="00391747"/>
    <w:rsid w:val="00391DD8"/>
    <w:rsid w:val="00393FEE"/>
    <w:rsid w:val="003A0018"/>
    <w:rsid w:val="003A04EA"/>
    <w:rsid w:val="003A3955"/>
    <w:rsid w:val="003A4830"/>
    <w:rsid w:val="003B0B98"/>
    <w:rsid w:val="003B1041"/>
    <w:rsid w:val="003B4680"/>
    <w:rsid w:val="003C026B"/>
    <w:rsid w:val="003C0544"/>
    <w:rsid w:val="003C45C3"/>
    <w:rsid w:val="003C56BA"/>
    <w:rsid w:val="003C6B8B"/>
    <w:rsid w:val="003C6D79"/>
    <w:rsid w:val="003D04BA"/>
    <w:rsid w:val="003D054F"/>
    <w:rsid w:val="003D12BD"/>
    <w:rsid w:val="003D337E"/>
    <w:rsid w:val="003D40C4"/>
    <w:rsid w:val="003D7180"/>
    <w:rsid w:val="003E0036"/>
    <w:rsid w:val="003E3FF0"/>
    <w:rsid w:val="003E620B"/>
    <w:rsid w:val="003E66C3"/>
    <w:rsid w:val="003F14C4"/>
    <w:rsid w:val="003F57B6"/>
    <w:rsid w:val="003F753D"/>
    <w:rsid w:val="00400454"/>
    <w:rsid w:val="0040373D"/>
    <w:rsid w:val="00413873"/>
    <w:rsid w:val="004143B7"/>
    <w:rsid w:val="004164B2"/>
    <w:rsid w:val="0041712A"/>
    <w:rsid w:val="0041717E"/>
    <w:rsid w:val="00417737"/>
    <w:rsid w:val="004209BC"/>
    <w:rsid w:val="00420E40"/>
    <w:rsid w:val="00420FB5"/>
    <w:rsid w:val="00421F22"/>
    <w:rsid w:val="004250B8"/>
    <w:rsid w:val="0042569A"/>
    <w:rsid w:val="00427F7C"/>
    <w:rsid w:val="004305E3"/>
    <w:rsid w:val="00431D6D"/>
    <w:rsid w:val="0043381B"/>
    <w:rsid w:val="00436773"/>
    <w:rsid w:val="00440815"/>
    <w:rsid w:val="00440D71"/>
    <w:rsid w:val="00443F56"/>
    <w:rsid w:val="004500CE"/>
    <w:rsid w:val="00450884"/>
    <w:rsid w:val="00455521"/>
    <w:rsid w:val="00463056"/>
    <w:rsid w:val="0046335D"/>
    <w:rsid w:val="00465DF3"/>
    <w:rsid w:val="004678DA"/>
    <w:rsid w:val="004706CB"/>
    <w:rsid w:val="00477750"/>
    <w:rsid w:val="00480E39"/>
    <w:rsid w:val="00483657"/>
    <w:rsid w:val="00484C99"/>
    <w:rsid w:val="00484D98"/>
    <w:rsid w:val="00485463"/>
    <w:rsid w:val="00487515"/>
    <w:rsid w:val="0049098B"/>
    <w:rsid w:val="00493223"/>
    <w:rsid w:val="00495DE8"/>
    <w:rsid w:val="004A1706"/>
    <w:rsid w:val="004A3102"/>
    <w:rsid w:val="004B2D8F"/>
    <w:rsid w:val="004B4808"/>
    <w:rsid w:val="004B7C8D"/>
    <w:rsid w:val="004C154A"/>
    <w:rsid w:val="004C168E"/>
    <w:rsid w:val="004C351C"/>
    <w:rsid w:val="004C3890"/>
    <w:rsid w:val="004D031A"/>
    <w:rsid w:val="004D4C3F"/>
    <w:rsid w:val="004D5859"/>
    <w:rsid w:val="004D657D"/>
    <w:rsid w:val="004D744D"/>
    <w:rsid w:val="004D7457"/>
    <w:rsid w:val="004E0F55"/>
    <w:rsid w:val="004E17D6"/>
    <w:rsid w:val="004E2D8C"/>
    <w:rsid w:val="004E4A64"/>
    <w:rsid w:val="004E4B30"/>
    <w:rsid w:val="004F3164"/>
    <w:rsid w:val="004F483D"/>
    <w:rsid w:val="004F686C"/>
    <w:rsid w:val="00501C5F"/>
    <w:rsid w:val="0050242C"/>
    <w:rsid w:val="00502C54"/>
    <w:rsid w:val="00502D13"/>
    <w:rsid w:val="00503D4D"/>
    <w:rsid w:val="005040BE"/>
    <w:rsid w:val="00504315"/>
    <w:rsid w:val="005068BA"/>
    <w:rsid w:val="00507C02"/>
    <w:rsid w:val="00510203"/>
    <w:rsid w:val="00511210"/>
    <w:rsid w:val="005113F7"/>
    <w:rsid w:val="0051184D"/>
    <w:rsid w:val="005118E1"/>
    <w:rsid w:val="005128A6"/>
    <w:rsid w:val="00513491"/>
    <w:rsid w:val="00513602"/>
    <w:rsid w:val="00514FE7"/>
    <w:rsid w:val="005202CF"/>
    <w:rsid w:val="00526ED6"/>
    <w:rsid w:val="00527230"/>
    <w:rsid w:val="00527349"/>
    <w:rsid w:val="00527C0D"/>
    <w:rsid w:val="005320F9"/>
    <w:rsid w:val="00536273"/>
    <w:rsid w:val="00536F2B"/>
    <w:rsid w:val="00540B3B"/>
    <w:rsid w:val="00540E9C"/>
    <w:rsid w:val="005420F4"/>
    <w:rsid w:val="0054340D"/>
    <w:rsid w:val="00545A94"/>
    <w:rsid w:val="00546F83"/>
    <w:rsid w:val="005479B5"/>
    <w:rsid w:val="00552427"/>
    <w:rsid w:val="00555862"/>
    <w:rsid w:val="0056168B"/>
    <w:rsid w:val="00562903"/>
    <w:rsid w:val="0056436D"/>
    <w:rsid w:val="00566CEA"/>
    <w:rsid w:val="00566D97"/>
    <w:rsid w:val="00567AEA"/>
    <w:rsid w:val="00571883"/>
    <w:rsid w:val="005719F9"/>
    <w:rsid w:val="00572630"/>
    <w:rsid w:val="0057301C"/>
    <w:rsid w:val="005748A3"/>
    <w:rsid w:val="005756F2"/>
    <w:rsid w:val="00581C73"/>
    <w:rsid w:val="0058703B"/>
    <w:rsid w:val="00591A12"/>
    <w:rsid w:val="00592738"/>
    <w:rsid w:val="00593205"/>
    <w:rsid w:val="00593894"/>
    <w:rsid w:val="00593A7B"/>
    <w:rsid w:val="00594D0F"/>
    <w:rsid w:val="005A0A1A"/>
    <w:rsid w:val="005A1465"/>
    <w:rsid w:val="005A1691"/>
    <w:rsid w:val="005A3DD9"/>
    <w:rsid w:val="005A577B"/>
    <w:rsid w:val="005A6BED"/>
    <w:rsid w:val="005A74DB"/>
    <w:rsid w:val="005B1933"/>
    <w:rsid w:val="005B2AB4"/>
    <w:rsid w:val="005B428A"/>
    <w:rsid w:val="005B4480"/>
    <w:rsid w:val="005B710A"/>
    <w:rsid w:val="005B7305"/>
    <w:rsid w:val="005C02C0"/>
    <w:rsid w:val="005C21AA"/>
    <w:rsid w:val="005C38B6"/>
    <w:rsid w:val="005C4429"/>
    <w:rsid w:val="005D126C"/>
    <w:rsid w:val="005D2F3D"/>
    <w:rsid w:val="005D2F6C"/>
    <w:rsid w:val="005D3616"/>
    <w:rsid w:val="005D6604"/>
    <w:rsid w:val="005D7072"/>
    <w:rsid w:val="005E7608"/>
    <w:rsid w:val="005F49CE"/>
    <w:rsid w:val="00601626"/>
    <w:rsid w:val="0060213A"/>
    <w:rsid w:val="006033FA"/>
    <w:rsid w:val="00603F1A"/>
    <w:rsid w:val="00607109"/>
    <w:rsid w:val="006124C0"/>
    <w:rsid w:val="006154BC"/>
    <w:rsid w:val="00615DF0"/>
    <w:rsid w:val="00621383"/>
    <w:rsid w:val="006215C6"/>
    <w:rsid w:val="00621D2F"/>
    <w:rsid w:val="006238EB"/>
    <w:rsid w:val="0062416E"/>
    <w:rsid w:val="0062643C"/>
    <w:rsid w:val="00631320"/>
    <w:rsid w:val="006348B3"/>
    <w:rsid w:val="006358ED"/>
    <w:rsid w:val="006417EB"/>
    <w:rsid w:val="00641BA6"/>
    <w:rsid w:val="00643024"/>
    <w:rsid w:val="00644943"/>
    <w:rsid w:val="006460E7"/>
    <w:rsid w:val="00646A5D"/>
    <w:rsid w:val="00654B73"/>
    <w:rsid w:val="006577C5"/>
    <w:rsid w:val="00657A04"/>
    <w:rsid w:val="00660C60"/>
    <w:rsid w:val="00660C8D"/>
    <w:rsid w:val="00663152"/>
    <w:rsid w:val="00663250"/>
    <w:rsid w:val="00664171"/>
    <w:rsid w:val="0066509E"/>
    <w:rsid w:val="00665C6F"/>
    <w:rsid w:val="00672C5F"/>
    <w:rsid w:val="00673F6B"/>
    <w:rsid w:val="00674F81"/>
    <w:rsid w:val="0067669B"/>
    <w:rsid w:val="006777F7"/>
    <w:rsid w:val="006809EA"/>
    <w:rsid w:val="00686B16"/>
    <w:rsid w:val="006906BC"/>
    <w:rsid w:val="00691252"/>
    <w:rsid w:val="00694913"/>
    <w:rsid w:val="006A15AF"/>
    <w:rsid w:val="006A2E51"/>
    <w:rsid w:val="006A3376"/>
    <w:rsid w:val="006A4B4D"/>
    <w:rsid w:val="006A4DA4"/>
    <w:rsid w:val="006A5A5C"/>
    <w:rsid w:val="006A6555"/>
    <w:rsid w:val="006A662C"/>
    <w:rsid w:val="006A6CA1"/>
    <w:rsid w:val="006B2CDE"/>
    <w:rsid w:val="006C22FE"/>
    <w:rsid w:val="006C3722"/>
    <w:rsid w:val="006C62B2"/>
    <w:rsid w:val="006D29BB"/>
    <w:rsid w:val="006D5647"/>
    <w:rsid w:val="006D748C"/>
    <w:rsid w:val="006E0710"/>
    <w:rsid w:val="006E119E"/>
    <w:rsid w:val="006E2E09"/>
    <w:rsid w:val="006E4873"/>
    <w:rsid w:val="006E5D9B"/>
    <w:rsid w:val="006F23D5"/>
    <w:rsid w:val="006F28EB"/>
    <w:rsid w:val="00700EF5"/>
    <w:rsid w:val="00703F38"/>
    <w:rsid w:val="0070715F"/>
    <w:rsid w:val="00707377"/>
    <w:rsid w:val="007113B3"/>
    <w:rsid w:val="0071210D"/>
    <w:rsid w:val="00714DDB"/>
    <w:rsid w:val="0071549E"/>
    <w:rsid w:val="007165A2"/>
    <w:rsid w:val="00717442"/>
    <w:rsid w:val="007174E5"/>
    <w:rsid w:val="007213ED"/>
    <w:rsid w:val="0072211B"/>
    <w:rsid w:val="00727D14"/>
    <w:rsid w:val="007326BC"/>
    <w:rsid w:val="00734369"/>
    <w:rsid w:val="007356F4"/>
    <w:rsid w:val="00735DA5"/>
    <w:rsid w:val="007378A8"/>
    <w:rsid w:val="00740554"/>
    <w:rsid w:val="00742DAC"/>
    <w:rsid w:val="0074440F"/>
    <w:rsid w:val="0074461D"/>
    <w:rsid w:val="00744FCC"/>
    <w:rsid w:val="007475EF"/>
    <w:rsid w:val="00751962"/>
    <w:rsid w:val="007531A9"/>
    <w:rsid w:val="00753A83"/>
    <w:rsid w:val="00760287"/>
    <w:rsid w:val="0076369D"/>
    <w:rsid w:val="00763D13"/>
    <w:rsid w:val="00764B93"/>
    <w:rsid w:val="00766744"/>
    <w:rsid w:val="00767670"/>
    <w:rsid w:val="00771763"/>
    <w:rsid w:val="0077272F"/>
    <w:rsid w:val="007740AA"/>
    <w:rsid w:val="00774D2F"/>
    <w:rsid w:val="00777644"/>
    <w:rsid w:val="007804C8"/>
    <w:rsid w:val="007808F3"/>
    <w:rsid w:val="007820E3"/>
    <w:rsid w:val="00783C20"/>
    <w:rsid w:val="00784B82"/>
    <w:rsid w:val="00790F71"/>
    <w:rsid w:val="00791B25"/>
    <w:rsid w:val="00791E11"/>
    <w:rsid w:val="00794154"/>
    <w:rsid w:val="0079475E"/>
    <w:rsid w:val="007972A3"/>
    <w:rsid w:val="007A2C74"/>
    <w:rsid w:val="007A475E"/>
    <w:rsid w:val="007A779C"/>
    <w:rsid w:val="007A7DB4"/>
    <w:rsid w:val="007B1E2D"/>
    <w:rsid w:val="007B4FFD"/>
    <w:rsid w:val="007B76F2"/>
    <w:rsid w:val="007C0035"/>
    <w:rsid w:val="007C4A08"/>
    <w:rsid w:val="007C5ABF"/>
    <w:rsid w:val="007D26BA"/>
    <w:rsid w:val="007D4800"/>
    <w:rsid w:val="007D79EF"/>
    <w:rsid w:val="007E0191"/>
    <w:rsid w:val="007E32DA"/>
    <w:rsid w:val="007E4BA6"/>
    <w:rsid w:val="007E4D8F"/>
    <w:rsid w:val="007E58C5"/>
    <w:rsid w:val="007E7F5B"/>
    <w:rsid w:val="007F1032"/>
    <w:rsid w:val="007F2404"/>
    <w:rsid w:val="007F3ACE"/>
    <w:rsid w:val="007F402A"/>
    <w:rsid w:val="007F68D4"/>
    <w:rsid w:val="0080263D"/>
    <w:rsid w:val="00803D43"/>
    <w:rsid w:val="00804B24"/>
    <w:rsid w:val="00807AE4"/>
    <w:rsid w:val="00810650"/>
    <w:rsid w:val="00811393"/>
    <w:rsid w:val="00811657"/>
    <w:rsid w:val="00815F2E"/>
    <w:rsid w:val="00817289"/>
    <w:rsid w:val="00821608"/>
    <w:rsid w:val="00821E95"/>
    <w:rsid w:val="008228C7"/>
    <w:rsid w:val="008243EF"/>
    <w:rsid w:val="00824A5F"/>
    <w:rsid w:val="008254E3"/>
    <w:rsid w:val="0083050A"/>
    <w:rsid w:val="0083103D"/>
    <w:rsid w:val="00831DAF"/>
    <w:rsid w:val="0083293F"/>
    <w:rsid w:val="00835E67"/>
    <w:rsid w:val="00836323"/>
    <w:rsid w:val="00842049"/>
    <w:rsid w:val="00842F3D"/>
    <w:rsid w:val="00846944"/>
    <w:rsid w:val="00847615"/>
    <w:rsid w:val="008518B3"/>
    <w:rsid w:val="008529B5"/>
    <w:rsid w:val="00853887"/>
    <w:rsid w:val="008550F3"/>
    <w:rsid w:val="00856FFC"/>
    <w:rsid w:val="008605EE"/>
    <w:rsid w:val="008613DF"/>
    <w:rsid w:val="00861822"/>
    <w:rsid w:val="00861942"/>
    <w:rsid w:val="00861EAC"/>
    <w:rsid w:val="00861FA2"/>
    <w:rsid w:val="0086259C"/>
    <w:rsid w:val="0086442D"/>
    <w:rsid w:val="00871E2C"/>
    <w:rsid w:val="00875859"/>
    <w:rsid w:val="00876000"/>
    <w:rsid w:val="00883120"/>
    <w:rsid w:val="00883FF1"/>
    <w:rsid w:val="00887A78"/>
    <w:rsid w:val="0089139C"/>
    <w:rsid w:val="00891D66"/>
    <w:rsid w:val="00892BBA"/>
    <w:rsid w:val="00892CF7"/>
    <w:rsid w:val="008940C6"/>
    <w:rsid w:val="008943AD"/>
    <w:rsid w:val="00896ED2"/>
    <w:rsid w:val="008A005C"/>
    <w:rsid w:val="008A3FF2"/>
    <w:rsid w:val="008A6593"/>
    <w:rsid w:val="008A7BA5"/>
    <w:rsid w:val="008B0BD4"/>
    <w:rsid w:val="008B12FA"/>
    <w:rsid w:val="008B4D7A"/>
    <w:rsid w:val="008B530D"/>
    <w:rsid w:val="008C037C"/>
    <w:rsid w:val="008C0DBA"/>
    <w:rsid w:val="008C1117"/>
    <w:rsid w:val="008C16DB"/>
    <w:rsid w:val="008C1E07"/>
    <w:rsid w:val="008C2A1E"/>
    <w:rsid w:val="008C4462"/>
    <w:rsid w:val="008C4AE3"/>
    <w:rsid w:val="008D2917"/>
    <w:rsid w:val="008D2C59"/>
    <w:rsid w:val="008D4235"/>
    <w:rsid w:val="008D5039"/>
    <w:rsid w:val="008D7510"/>
    <w:rsid w:val="008E142E"/>
    <w:rsid w:val="008E439B"/>
    <w:rsid w:val="008E4B8D"/>
    <w:rsid w:val="008E6944"/>
    <w:rsid w:val="008E70EB"/>
    <w:rsid w:val="008E72A4"/>
    <w:rsid w:val="008F14C2"/>
    <w:rsid w:val="008F2EA8"/>
    <w:rsid w:val="008F32EC"/>
    <w:rsid w:val="008F55A1"/>
    <w:rsid w:val="008F6650"/>
    <w:rsid w:val="008F7865"/>
    <w:rsid w:val="0090388B"/>
    <w:rsid w:val="0090737F"/>
    <w:rsid w:val="00907C7A"/>
    <w:rsid w:val="0091113A"/>
    <w:rsid w:val="0091279F"/>
    <w:rsid w:val="00913EAD"/>
    <w:rsid w:val="009140B6"/>
    <w:rsid w:val="009146A6"/>
    <w:rsid w:val="009157A7"/>
    <w:rsid w:val="00921092"/>
    <w:rsid w:val="009235A0"/>
    <w:rsid w:val="00923FAD"/>
    <w:rsid w:val="00927770"/>
    <w:rsid w:val="00930A3E"/>
    <w:rsid w:val="00931378"/>
    <w:rsid w:val="009333AC"/>
    <w:rsid w:val="00935499"/>
    <w:rsid w:val="0093676A"/>
    <w:rsid w:val="00943C52"/>
    <w:rsid w:val="00956F0A"/>
    <w:rsid w:val="009635BE"/>
    <w:rsid w:val="009644A5"/>
    <w:rsid w:val="00970200"/>
    <w:rsid w:val="00970784"/>
    <w:rsid w:val="009723AF"/>
    <w:rsid w:val="00972B03"/>
    <w:rsid w:val="0097392E"/>
    <w:rsid w:val="00973AA2"/>
    <w:rsid w:val="00974A11"/>
    <w:rsid w:val="00975488"/>
    <w:rsid w:val="0097656B"/>
    <w:rsid w:val="0097705F"/>
    <w:rsid w:val="00980273"/>
    <w:rsid w:val="00983658"/>
    <w:rsid w:val="0098459A"/>
    <w:rsid w:val="00984A08"/>
    <w:rsid w:val="00984CBD"/>
    <w:rsid w:val="009852DA"/>
    <w:rsid w:val="00985603"/>
    <w:rsid w:val="00986882"/>
    <w:rsid w:val="00986A30"/>
    <w:rsid w:val="00987B01"/>
    <w:rsid w:val="00991244"/>
    <w:rsid w:val="009912E4"/>
    <w:rsid w:val="00992A51"/>
    <w:rsid w:val="009933CA"/>
    <w:rsid w:val="00994AC5"/>
    <w:rsid w:val="0099679F"/>
    <w:rsid w:val="009A2EEB"/>
    <w:rsid w:val="009A4AF2"/>
    <w:rsid w:val="009A5882"/>
    <w:rsid w:val="009A6768"/>
    <w:rsid w:val="009B102C"/>
    <w:rsid w:val="009B4345"/>
    <w:rsid w:val="009B606F"/>
    <w:rsid w:val="009B7544"/>
    <w:rsid w:val="009C0B59"/>
    <w:rsid w:val="009C13AF"/>
    <w:rsid w:val="009C4F05"/>
    <w:rsid w:val="009C52E9"/>
    <w:rsid w:val="009D03B2"/>
    <w:rsid w:val="009D056A"/>
    <w:rsid w:val="009D0F88"/>
    <w:rsid w:val="009D49A4"/>
    <w:rsid w:val="009D605D"/>
    <w:rsid w:val="009D68EA"/>
    <w:rsid w:val="009E0BB8"/>
    <w:rsid w:val="009E138F"/>
    <w:rsid w:val="009E15C9"/>
    <w:rsid w:val="009E4208"/>
    <w:rsid w:val="009E640E"/>
    <w:rsid w:val="009E712A"/>
    <w:rsid w:val="009F2260"/>
    <w:rsid w:val="009F44CB"/>
    <w:rsid w:val="009F518B"/>
    <w:rsid w:val="00A012B4"/>
    <w:rsid w:val="00A037B8"/>
    <w:rsid w:val="00A07225"/>
    <w:rsid w:val="00A12C88"/>
    <w:rsid w:val="00A1465B"/>
    <w:rsid w:val="00A14E4B"/>
    <w:rsid w:val="00A150B5"/>
    <w:rsid w:val="00A22156"/>
    <w:rsid w:val="00A240F1"/>
    <w:rsid w:val="00A24564"/>
    <w:rsid w:val="00A255D5"/>
    <w:rsid w:val="00A26978"/>
    <w:rsid w:val="00A2760B"/>
    <w:rsid w:val="00A32528"/>
    <w:rsid w:val="00A33DA1"/>
    <w:rsid w:val="00A3596A"/>
    <w:rsid w:val="00A40786"/>
    <w:rsid w:val="00A407E8"/>
    <w:rsid w:val="00A5073A"/>
    <w:rsid w:val="00A51508"/>
    <w:rsid w:val="00A55C71"/>
    <w:rsid w:val="00A56B65"/>
    <w:rsid w:val="00A57086"/>
    <w:rsid w:val="00A57C69"/>
    <w:rsid w:val="00A64834"/>
    <w:rsid w:val="00A64845"/>
    <w:rsid w:val="00A66543"/>
    <w:rsid w:val="00A67AB8"/>
    <w:rsid w:val="00A718A2"/>
    <w:rsid w:val="00A718C1"/>
    <w:rsid w:val="00A71D3B"/>
    <w:rsid w:val="00A74855"/>
    <w:rsid w:val="00A74D59"/>
    <w:rsid w:val="00A74F40"/>
    <w:rsid w:val="00A802B0"/>
    <w:rsid w:val="00A80DD1"/>
    <w:rsid w:val="00A815D5"/>
    <w:rsid w:val="00A81CC0"/>
    <w:rsid w:val="00A82234"/>
    <w:rsid w:val="00A849D4"/>
    <w:rsid w:val="00A90DAC"/>
    <w:rsid w:val="00A90ECF"/>
    <w:rsid w:val="00A911BE"/>
    <w:rsid w:val="00A913CF"/>
    <w:rsid w:val="00A91BDA"/>
    <w:rsid w:val="00A91E1A"/>
    <w:rsid w:val="00A91FF1"/>
    <w:rsid w:val="00A92E2B"/>
    <w:rsid w:val="00A95FE6"/>
    <w:rsid w:val="00A961D3"/>
    <w:rsid w:val="00A97808"/>
    <w:rsid w:val="00AA0AB1"/>
    <w:rsid w:val="00AA2D79"/>
    <w:rsid w:val="00AA515B"/>
    <w:rsid w:val="00AA7BD0"/>
    <w:rsid w:val="00AB01CF"/>
    <w:rsid w:val="00AB3676"/>
    <w:rsid w:val="00AB3DBC"/>
    <w:rsid w:val="00AB3E07"/>
    <w:rsid w:val="00AB7D1A"/>
    <w:rsid w:val="00AC0E32"/>
    <w:rsid w:val="00AC4467"/>
    <w:rsid w:val="00AC5F7F"/>
    <w:rsid w:val="00AC71DA"/>
    <w:rsid w:val="00AC7A2D"/>
    <w:rsid w:val="00AD0445"/>
    <w:rsid w:val="00AD1C0D"/>
    <w:rsid w:val="00AD2F97"/>
    <w:rsid w:val="00AD39C8"/>
    <w:rsid w:val="00AD49E3"/>
    <w:rsid w:val="00AD4EEF"/>
    <w:rsid w:val="00AD550D"/>
    <w:rsid w:val="00AD6182"/>
    <w:rsid w:val="00AE003D"/>
    <w:rsid w:val="00AE09EB"/>
    <w:rsid w:val="00AE1A53"/>
    <w:rsid w:val="00AE1BB0"/>
    <w:rsid w:val="00AE2106"/>
    <w:rsid w:val="00AE2248"/>
    <w:rsid w:val="00AE3077"/>
    <w:rsid w:val="00AE37ED"/>
    <w:rsid w:val="00AE47EA"/>
    <w:rsid w:val="00AE70C0"/>
    <w:rsid w:val="00AE7E73"/>
    <w:rsid w:val="00AF07D7"/>
    <w:rsid w:val="00AF11D0"/>
    <w:rsid w:val="00AF1F9E"/>
    <w:rsid w:val="00AF36A8"/>
    <w:rsid w:val="00AF711F"/>
    <w:rsid w:val="00AF7748"/>
    <w:rsid w:val="00B01439"/>
    <w:rsid w:val="00B02757"/>
    <w:rsid w:val="00B03093"/>
    <w:rsid w:val="00B03E2C"/>
    <w:rsid w:val="00B057E5"/>
    <w:rsid w:val="00B07B75"/>
    <w:rsid w:val="00B12067"/>
    <w:rsid w:val="00B13D7A"/>
    <w:rsid w:val="00B21148"/>
    <w:rsid w:val="00B21B22"/>
    <w:rsid w:val="00B23BC9"/>
    <w:rsid w:val="00B25DC0"/>
    <w:rsid w:val="00B30136"/>
    <w:rsid w:val="00B30783"/>
    <w:rsid w:val="00B30D18"/>
    <w:rsid w:val="00B315BC"/>
    <w:rsid w:val="00B33939"/>
    <w:rsid w:val="00B344B8"/>
    <w:rsid w:val="00B351FA"/>
    <w:rsid w:val="00B3620D"/>
    <w:rsid w:val="00B4234A"/>
    <w:rsid w:val="00B433D2"/>
    <w:rsid w:val="00B442B7"/>
    <w:rsid w:val="00B45FF4"/>
    <w:rsid w:val="00B47511"/>
    <w:rsid w:val="00B51447"/>
    <w:rsid w:val="00B53901"/>
    <w:rsid w:val="00B53DB0"/>
    <w:rsid w:val="00B53DEB"/>
    <w:rsid w:val="00B54095"/>
    <w:rsid w:val="00B555AA"/>
    <w:rsid w:val="00B60193"/>
    <w:rsid w:val="00B633C1"/>
    <w:rsid w:val="00B641FA"/>
    <w:rsid w:val="00B64C90"/>
    <w:rsid w:val="00B6501B"/>
    <w:rsid w:val="00B6536A"/>
    <w:rsid w:val="00B7041D"/>
    <w:rsid w:val="00B7157A"/>
    <w:rsid w:val="00B71CC9"/>
    <w:rsid w:val="00B7241C"/>
    <w:rsid w:val="00B74EBF"/>
    <w:rsid w:val="00B75CF7"/>
    <w:rsid w:val="00B77D41"/>
    <w:rsid w:val="00B81970"/>
    <w:rsid w:val="00B842CF"/>
    <w:rsid w:val="00B9109A"/>
    <w:rsid w:val="00B915BB"/>
    <w:rsid w:val="00B95289"/>
    <w:rsid w:val="00B9631F"/>
    <w:rsid w:val="00BA0C40"/>
    <w:rsid w:val="00BA119A"/>
    <w:rsid w:val="00BA1F20"/>
    <w:rsid w:val="00BA2993"/>
    <w:rsid w:val="00BA3172"/>
    <w:rsid w:val="00BA3DF1"/>
    <w:rsid w:val="00BA62EB"/>
    <w:rsid w:val="00BA6BC2"/>
    <w:rsid w:val="00BA7546"/>
    <w:rsid w:val="00BB090C"/>
    <w:rsid w:val="00BB3497"/>
    <w:rsid w:val="00BB3C90"/>
    <w:rsid w:val="00BB51E8"/>
    <w:rsid w:val="00BC35D9"/>
    <w:rsid w:val="00BC490C"/>
    <w:rsid w:val="00BC58E7"/>
    <w:rsid w:val="00BC5DFF"/>
    <w:rsid w:val="00BC63DA"/>
    <w:rsid w:val="00BC67A6"/>
    <w:rsid w:val="00BC6A69"/>
    <w:rsid w:val="00BC77E8"/>
    <w:rsid w:val="00BC7ACF"/>
    <w:rsid w:val="00BD402C"/>
    <w:rsid w:val="00BE0E0F"/>
    <w:rsid w:val="00BE340B"/>
    <w:rsid w:val="00BF144E"/>
    <w:rsid w:val="00BF1549"/>
    <w:rsid w:val="00BF1A75"/>
    <w:rsid w:val="00BF3618"/>
    <w:rsid w:val="00BF3B50"/>
    <w:rsid w:val="00BF3DF6"/>
    <w:rsid w:val="00C0151A"/>
    <w:rsid w:val="00C0262D"/>
    <w:rsid w:val="00C03F5B"/>
    <w:rsid w:val="00C06A7B"/>
    <w:rsid w:val="00C06F7F"/>
    <w:rsid w:val="00C11E26"/>
    <w:rsid w:val="00C14ABE"/>
    <w:rsid w:val="00C200AC"/>
    <w:rsid w:val="00C2017C"/>
    <w:rsid w:val="00C26AA3"/>
    <w:rsid w:val="00C30524"/>
    <w:rsid w:val="00C33715"/>
    <w:rsid w:val="00C3475E"/>
    <w:rsid w:val="00C3531F"/>
    <w:rsid w:val="00C36355"/>
    <w:rsid w:val="00C36B79"/>
    <w:rsid w:val="00C36BE8"/>
    <w:rsid w:val="00C421AD"/>
    <w:rsid w:val="00C45EE6"/>
    <w:rsid w:val="00C47E26"/>
    <w:rsid w:val="00C506DA"/>
    <w:rsid w:val="00C52AF9"/>
    <w:rsid w:val="00C53121"/>
    <w:rsid w:val="00C53370"/>
    <w:rsid w:val="00C5391E"/>
    <w:rsid w:val="00C539C0"/>
    <w:rsid w:val="00C54118"/>
    <w:rsid w:val="00C546F5"/>
    <w:rsid w:val="00C55D11"/>
    <w:rsid w:val="00C55E30"/>
    <w:rsid w:val="00C573E1"/>
    <w:rsid w:val="00C57D6F"/>
    <w:rsid w:val="00C57E05"/>
    <w:rsid w:val="00C6339F"/>
    <w:rsid w:val="00C639FC"/>
    <w:rsid w:val="00C665C2"/>
    <w:rsid w:val="00C66985"/>
    <w:rsid w:val="00C66B06"/>
    <w:rsid w:val="00C7066B"/>
    <w:rsid w:val="00C71D92"/>
    <w:rsid w:val="00C720B4"/>
    <w:rsid w:val="00C74457"/>
    <w:rsid w:val="00C771DB"/>
    <w:rsid w:val="00C800CD"/>
    <w:rsid w:val="00C80D3F"/>
    <w:rsid w:val="00C8142A"/>
    <w:rsid w:val="00C8144C"/>
    <w:rsid w:val="00C831CC"/>
    <w:rsid w:val="00C87160"/>
    <w:rsid w:val="00C90203"/>
    <w:rsid w:val="00C91E22"/>
    <w:rsid w:val="00C92EBB"/>
    <w:rsid w:val="00CA1D28"/>
    <w:rsid w:val="00CA7235"/>
    <w:rsid w:val="00CA7537"/>
    <w:rsid w:val="00CB02DE"/>
    <w:rsid w:val="00CB227D"/>
    <w:rsid w:val="00CB6E03"/>
    <w:rsid w:val="00CB7636"/>
    <w:rsid w:val="00CC17D8"/>
    <w:rsid w:val="00CC1F8F"/>
    <w:rsid w:val="00CC2AE3"/>
    <w:rsid w:val="00CC32B6"/>
    <w:rsid w:val="00CC3FBC"/>
    <w:rsid w:val="00CC6EFC"/>
    <w:rsid w:val="00CD5384"/>
    <w:rsid w:val="00CD62D8"/>
    <w:rsid w:val="00CD6664"/>
    <w:rsid w:val="00CD7A47"/>
    <w:rsid w:val="00CD7FCF"/>
    <w:rsid w:val="00CE1B0E"/>
    <w:rsid w:val="00CE3D7B"/>
    <w:rsid w:val="00CE556B"/>
    <w:rsid w:val="00CE559F"/>
    <w:rsid w:val="00CE710A"/>
    <w:rsid w:val="00CE741E"/>
    <w:rsid w:val="00CE758C"/>
    <w:rsid w:val="00CF2A89"/>
    <w:rsid w:val="00CF2E67"/>
    <w:rsid w:val="00CF4EF2"/>
    <w:rsid w:val="00CF66AD"/>
    <w:rsid w:val="00CF6825"/>
    <w:rsid w:val="00CF7187"/>
    <w:rsid w:val="00CF7D25"/>
    <w:rsid w:val="00D00B8B"/>
    <w:rsid w:val="00D00E9D"/>
    <w:rsid w:val="00D0180E"/>
    <w:rsid w:val="00D02201"/>
    <w:rsid w:val="00D036D3"/>
    <w:rsid w:val="00D03E91"/>
    <w:rsid w:val="00D10A19"/>
    <w:rsid w:val="00D1107F"/>
    <w:rsid w:val="00D11221"/>
    <w:rsid w:val="00D12808"/>
    <w:rsid w:val="00D1330C"/>
    <w:rsid w:val="00D20E0E"/>
    <w:rsid w:val="00D2242D"/>
    <w:rsid w:val="00D23204"/>
    <w:rsid w:val="00D30372"/>
    <w:rsid w:val="00D32C12"/>
    <w:rsid w:val="00D40466"/>
    <w:rsid w:val="00D4057D"/>
    <w:rsid w:val="00D40600"/>
    <w:rsid w:val="00D420E8"/>
    <w:rsid w:val="00D42517"/>
    <w:rsid w:val="00D42C12"/>
    <w:rsid w:val="00D4300B"/>
    <w:rsid w:val="00D44178"/>
    <w:rsid w:val="00D451DE"/>
    <w:rsid w:val="00D4551F"/>
    <w:rsid w:val="00D477D2"/>
    <w:rsid w:val="00D50757"/>
    <w:rsid w:val="00D51210"/>
    <w:rsid w:val="00D54DD1"/>
    <w:rsid w:val="00D61DB6"/>
    <w:rsid w:val="00D67EF1"/>
    <w:rsid w:val="00D71E01"/>
    <w:rsid w:val="00D71EE8"/>
    <w:rsid w:val="00D71F84"/>
    <w:rsid w:val="00D72BE0"/>
    <w:rsid w:val="00D73771"/>
    <w:rsid w:val="00D757BE"/>
    <w:rsid w:val="00D7720C"/>
    <w:rsid w:val="00D80B83"/>
    <w:rsid w:val="00D80C1D"/>
    <w:rsid w:val="00D80D96"/>
    <w:rsid w:val="00D836D4"/>
    <w:rsid w:val="00D86CDB"/>
    <w:rsid w:val="00D90C1E"/>
    <w:rsid w:val="00D911E8"/>
    <w:rsid w:val="00D9599E"/>
    <w:rsid w:val="00D9742D"/>
    <w:rsid w:val="00DA005F"/>
    <w:rsid w:val="00DA2A85"/>
    <w:rsid w:val="00DA4195"/>
    <w:rsid w:val="00DA4DC5"/>
    <w:rsid w:val="00DA6442"/>
    <w:rsid w:val="00DB010E"/>
    <w:rsid w:val="00DB1AAE"/>
    <w:rsid w:val="00DB234F"/>
    <w:rsid w:val="00DB24D8"/>
    <w:rsid w:val="00DB36FC"/>
    <w:rsid w:val="00DB38B9"/>
    <w:rsid w:val="00DB4E62"/>
    <w:rsid w:val="00DB4FD6"/>
    <w:rsid w:val="00DB61CF"/>
    <w:rsid w:val="00DC15C2"/>
    <w:rsid w:val="00DC5422"/>
    <w:rsid w:val="00DC5CD1"/>
    <w:rsid w:val="00DC6525"/>
    <w:rsid w:val="00DD0108"/>
    <w:rsid w:val="00DD1E6B"/>
    <w:rsid w:val="00DD37C0"/>
    <w:rsid w:val="00DD5FCC"/>
    <w:rsid w:val="00DD6A0C"/>
    <w:rsid w:val="00DE1F37"/>
    <w:rsid w:val="00DE2AF8"/>
    <w:rsid w:val="00DE6F32"/>
    <w:rsid w:val="00DE7461"/>
    <w:rsid w:val="00DF0389"/>
    <w:rsid w:val="00DF4E0D"/>
    <w:rsid w:val="00DF5039"/>
    <w:rsid w:val="00E010B7"/>
    <w:rsid w:val="00E01779"/>
    <w:rsid w:val="00E03F6F"/>
    <w:rsid w:val="00E057FF"/>
    <w:rsid w:val="00E06F88"/>
    <w:rsid w:val="00E07514"/>
    <w:rsid w:val="00E14917"/>
    <w:rsid w:val="00E154CB"/>
    <w:rsid w:val="00E15A4A"/>
    <w:rsid w:val="00E17908"/>
    <w:rsid w:val="00E17951"/>
    <w:rsid w:val="00E27AF7"/>
    <w:rsid w:val="00E300D1"/>
    <w:rsid w:val="00E30975"/>
    <w:rsid w:val="00E34EB2"/>
    <w:rsid w:val="00E353B4"/>
    <w:rsid w:val="00E40AA7"/>
    <w:rsid w:val="00E43808"/>
    <w:rsid w:val="00E4607E"/>
    <w:rsid w:val="00E46856"/>
    <w:rsid w:val="00E47219"/>
    <w:rsid w:val="00E47A9B"/>
    <w:rsid w:val="00E51577"/>
    <w:rsid w:val="00E52093"/>
    <w:rsid w:val="00E53F36"/>
    <w:rsid w:val="00E54620"/>
    <w:rsid w:val="00E55B19"/>
    <w:rsid w:val="00E56CBA"/>
    <w:rsid w:val="00E60126"/>
    <w:rsid w:val="00E636AA"/>
    <w:rsid w:val="00E63D25"/>
    <w:rsid w:val="00E64C2A"/>
    <w:rsid w:val="00E65D43"/>
    <w:rsid w:val="00E714CE"/>
    <w:rsid w:val="00E740FA"/>
    <w:rsid w:val="00E822EF"/>
    <w:rsid w:val="00E82810"/>
    <w:rsid w:val="00E93AEA"/>
    <w:rsid w:val="00E96DD2"/>
    <w:rsid w:val="00E9785E"/>
    <w:rsid w:val="00EA15C6"/>
    <w:rsid w:val="00EA6A81"/>
    <w:rsid w:val="00EA7B4E"/>
    <w:rsid w:val="00EA7C29"/>
    <w:rsid w:val="00EB2DAE"/>
    <w:rsid w:val="00EB38B3"/>
    <w:rsid w:val="00EB6088"/>
    <w:rsid w:val="00EB646B"/>
    <w:rsid w:val="00EB6F1D"/>
    <w:rsid w:val="00EC0894"/>
    <w:rsid w:val="00EC2815"/>
    <w:rsid w:val="00EC4B59"/>
    <w:rsid w:val="00EC4BCE"/>
    <w:rsid w:val="00EC6712"/>
    <w:rsid w:val="00EC6B35"/>
    <w:rsid w:val="00ED11F5"/>
    <w:rsid w:val="00ED2029"/>
    <w:rsid w:val="00ED2C13"/>
    <w:rsid w:val="00ED4BED"/>
    <w:rsid w:val="00ED5BDE"/>
    <w:rsid w:val="00ED6A06"/>
    <w:rsid w:val="00ED7EAA"/>
    <w:rsid w:val="00EE28C9"/>
    <w:rsid w:val="00EE3187"/>
    <w:rsid w:val="00EE39DE"/>
    <w:rsid w:val="00EE486F"/>
    <w:rsid w:val="00EE605D"/>
    <w:rsid w:val="00EE6AB2"/>
    <w:rsid w:val="00EF019E"/>
    <w:rsid w:val="00EF0E9C"/>
    <w:rsid w:val="00EF1247"/>
    <w:rsid w:val="00EF3F93"/>
    <w:rsid w:val="00EF4032"/>
    <w:rsid w:val="00EF6F62"/>
    <w:rsid w:val="00F0511D"/>
    <w:rsid w:val="00F0734C"/>
    <w:rsid w:val="00F07D48"/>
    <w:rsid w:val="00F12088"/>
    <w:rsid w:val="00F129E4"/>
    <w:rsid w:val="00F1495C"/>
    <w:rsid w:val="00F1595C"/>
    <w:rsid w:val="00F15D3B"/>
    <w:rsid w:val="00F20110"/>
    <w:rsid w:val="00F209E9"/>
    <w:rsid w:val="00F21456"/>
    <w:rsid w:val="00F23FEE"/>
    <w:rsid w:val="00F24504"/>
    <w:rsid w:val="00F27D73"/>
    <w:rsid w:val="00F3282E"/>
    <w:rsid w:val="00F3448D"/>
    <w:rsid w:val="00F37A2B"/>
    <w:rsid w:val="00F4036A"/>
    <w:rsid w:val="00F40EB1"/>
    <w:rsid w:val="00F417F5"/>
    <w:rsid w:val="00F442AB"/>
    <w:rsid w:val="00F44C03"/>
    <w:rsid w:val="00F45FAC"/>
    <w:rsid w:val="00F463AD"/>
    <w:rsid w:val="00F4680C"/>
    <w:rsid w:val="00F50628"/>
    <w:rsid w:val="00F50A6F"/>
    <w:rsid w:val="00F515CF"/>
    <w:rsid w:val="00F51F7C"/>
    <w:rsid w:val="00F533EB"/>
    <w:rsid w:val="00F5361D"/>
    <w:rsid w:val="00F6247E"/>
    <w:rsid w:val="00F65344"/>
    <w:rsid w:val="00F67450"/>
    <w:rsid w:val="00F67C27"/>
    <w:rsid w:val="00F70178"/>
    <w:rsid w:val="00F71C34"/>
    <w:rsid w:val="00F7249D"/>
    <w:rsid w:val="00F72924"/>
    <w:rsid w:val="00F7387D"/>
    <w:rsid w:val="00F74F40"/>
    <w:rsid w:val="00F76907"/>
    <w:rsid w:val="00F77725"/>
    <w:rsid w:val="00F80DAF"/>
    <w:rsid w:val="00F8333B"/>
    <w:rsid w:val="00F8502C"/>
    <w:rsid w:val="00F85AC9"/>
    <w:rsid w:val="00F903F5"/>
    <w:rsid w:val="00F92BB7"/>
    <w:rsid w:val="00F92D5F"/>
    <w:rsid w:val="00F9355C"/>
    <w:rsid w:val="00F96B71"/>
    <w:rsid w:val="00F96FF9"/>
    <w:rsid w:val="00FA0551"/>
    <w:rsid w:val="00FA10BB"/>
    <w:rsid w:val="00FA1C85"/>
    <w:rsid w:val="00FA6E7E"/>
    <w:rsid w:val="00FB0356"/>
    <w:rsid w:val="00FB5DC2"/>
    <w:rsid w:val="00FC2404"/>
    <w:rsid w:val="00FD1D3F"/>
    <w:rsid w:val="00FD37A5"/>
    <w:rsid w:val="00FD5137"/>
    <w:rsid w:val="00FE1382"/>
    <w:rsid w:val="00FE1951"/>
    <w:rsid w:val="00FE55B1"/>
    <w:rsid w:val="00FE58F4"/>
    <w:rsid w:val="00FE7763"/>
    <w:rsid w:val="00FF1206"/>
    <w:rsid w:val="00FF234F"/>
    <w:rsid w:val="00FF3A2D"/>
    <w:rsid w:val="00FF45DF"/>
    <w:rsid w:val="00FF56D7"/>
    <w:rsid w:val="00FF6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DD840"/>
  <w15:chartTrackingRefBased/>
  <w15:docId w15:val="{CA8A710A-74D8-AD4F-B057-C30E8CA1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18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51447"/>
    <w:rPr>
      <w:rFonts w:ascii="Castellar" w:hAnsi="Castellar"/>
      <w:sz w:val="56"/>
    </w:rPr>
  </w:style>
  <w:style w:type="character" w:customStyle="1" w:styleId="BodyText2Char">
    <w:name w:val="Body Text 2 Char"/>
    <w:basedOn w:val="DefaultParagraphFont"/>
    <w:link w:val="BodyText2"/>
    <w:rsid w:val="00B51447"/>
    <w:rPr>
      <w:rFonts w:ascii="Castellar" w:eastAsia="Times New Roman" w:hAnsi="Castellar" w:cs="Times New Roman"/>
      <w:sz w:val="56"/>
      <w:szCs w:val="24"/>
      <w:lang w:val="en-US"/>
    </w:rPr>
  </w:style>
  <w:style w:type="character" w:styleId="Hyperlink">
    <w:name w:val="Hyperlink"/>
    <w:basedOn w:val="DefaultParagraphFont"/>
    <w:rsid w:val="00B51447"/>
    <w:rPr>
      <w:color w:val="0000FF"/>
      <w:u w:val="single"/>
    </w:rPr>
  </w:style>
  <w:style w:type="paragraph" w:styleId="BodyText3">
    <w:name w:val="Body Text 3"/>
    <w:basedOn w:val="Normal"/>
    <w:link w:val="BodyText3Char"/>
    <w:rsid w:val="00B51447"/>
    <w:rPr>
      <w:b/>
      <w:bCs/>
      <w:sz w:val="20"/>
    </w:rPr>
  </w:style>
  <w:style w:type="character" w:customStyle="1" w:styleId="BodyText3Char">
    <w:name w:val="Body Text 3 Char"/>
    <w:basedOn w:val="DefaultParagraphFont"/>
    <w:link w:val="BodyText3"/>
    <w:rsid w:val="00B51447"/>
    <w:rPr>
      <w:rFonts w:ascii="Times New Roman" w:eastAsia="Times New Roman" w:hAnsi="Times New Roman" w:cs="Times New Roman"/>
      <w:b/>
      <w:bCs/>
      <w:sz w:val="20"/>
      <w:szCs w:val="24"/>
      <w:lang w:val="en-US"/>
    </w:rPr>
  </w:style>
  <w:style w:type="paragraph" w:styleId="ListParagraph">
    <w:name w:val="List Paragraph"/>
    <w:basedOn w:val="Normal"/>
    <w:uiPriority w:val="34"/>
    <w:qFormat/>
    <w:rsid w:val="003123E1"/>
    <w:pPr>
      <w:ind w:left="720"/>
      <w:contextualSpacing/>
    </w:pPr>
    <w:rPr>
      <w:lang w:val="en-GB" w:eastAsia="en-GB"/>
    </w:rPr>
  </w:style>
  <w:style w:type="paragraph" w:styleId="Header">
    <w:name w:val="header"/>
    <w:basedOn w:val="Normal"/>
    <w:link w:val="HeaderChar"/>
    <w:uiPriority w:val="99"/>
    <w:unhideWhenUsed/>
    <w:rsid w:val="00EC2815"/>
    <w:pPr>
      <w:tabs>
        <w:tab w:val="center" w:pos="4513"/>
        <w:tab w:val="right" w:pos="9026"/>
      </w:tabs>
    </w:pPr>
    <w:rPr>
      <w:lang w:val="en-GB" w:eastAsia="en-GB"/>
    </w:rPr>
  </w:style>
  <w:style w:type="character" w:customStyle="1" w:styleId="HeaderChar">
    <w:name w:val="Header Char"/>
    <w:basedOn w:val="DefaultParagraphFont"/>
    <w:link w:val="Header"/>
    <w:uiPriority w:val="99"/>
    <w:rsid w:val="00EC281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C2815"/>
    <w:pPr>
      <w:tabs>
        <w:tab w:val="center" w:pos="4513"/>
        <w:tab w:val="right" w:pos="9026"/>
      </w:tabs>
    </w:pPr>
    <w:rPr>
      <w:lang w:val="en-GB" w:eastAsia="en-GB"/>
    </w:rPr>
  </w:style>
  <w:style w:type="character" w:customStyle="1" w:styleId="FooterChar">
    <w:name w:val="Footer Char"/>
    <w:basedOn w:val="DefaultParagraphFont"/>
    <w:link w:val="Footer"/>
    <w:uiPriority w:val="99"/>
    <w:rsid w:val="00EC2815"/>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98459A"/>
  </w:style>
  <w:style w:type="character" w:styleId="UnresolvedMention">
    <w:name w:val="Unresolved Mention"/>
    <w:basedOn w:val="DefaultParagraphFont"/>
    <w:uiPriority w:val="99"/>
    <w:semiHidden/>
    <w:unhideWhenUsed/>
    <w:rsid w:val="003069EC"/>
    <w:rPr>
      <w:color w:val="605E5C"/>
      <w:shd w:val="clear" w:color="auto" w:fill="E1DFDD"/>
    </w:rPr>
  </w:style>
  <w:style w:type="paragraph" w:styleId="FootnoteText">
    <w:name w:val="footnote text"/>
    <w:basedOn w:val="Normal"/>
    <w:link w:val="FootnoteTextChar"/>
    <w:uiPriority w:val="99"/>
    <w:semiHidden/>
    <w:unhideWhenUsed/>
    <w:rsid w:val="0014552D"/>
    <w:rPr>
      <w:sz w:val="20"/>
      <w:szCs w:val="20"/>
      <w:lang w:val="en-GB" w:eastAsia="en-GB"/>
    </w:rPr>
  </w:style>
  <w:style w:type="character" w:customStyle="1" w:styleId="FootnoteTextChar">
    <w:name w:val="Footnote Text Char"/>
    <w:basedOn w:val="DefaultParagraphFont"/>
    <w:link w:val="FootnoteText"/>
    <w:uiPriority w:val="99"/>
    <w:semiHidden/>
    <w:rsid w:val="0014552D"/>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14552D"/>
    <w:rPr>
      <w:vertAlign w:val="superscript"/>
    </w:rPr>
  </w:style>
  <w:style w:type="paragraph" w:styleId="EndnoteText">
    <w:name w:val="endnote text"/>
    <w:basedOn w:val="Normal"/>
    <w:link w:val="EndnoteTextChar"/>
    <w:uiPriority w:val="99"/>
    <w:semiHidden/>
    <w:unhideWhenUsed/>
    <w:rsid w:val="00540E9C"/>
    <w:rPr>
      <w:sz w:val="20"/>
      <w:szCs w:val="20"/>
      <w:lang w:val="en-GB" w:eastAsia="en-GB"/>
    </w:rPr>
  </w:style>
  <w:style w:type="character" w:customStyle="1" w:styleId="EndnoteTextChar">
    <w:name w:val="Endnote Text Char"/>
    <w:basedOn w:val="DefaultParagraphFont"/>
    <w:link w:val="EndnoteText"/>
    <w:uiPriority w:val="99"/>
    <w:semiHidden/>
    <w:rsid w:val="00540E9C"/>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540E9C"/>
    <w:rPr>
      <w:vertAlign w:val="superscript"/>
    </w:rPr>
  </w:style>
  <w:style w:type="paragraph" w:customStyle="1" w:styleId="DefaultStyle">
    <w:name w:val="Default Style"/>
    <w:rsid w:val="002E6E35"/>
    <w:pPr>
      <w:widowControl w:val="0"/>
      <w:suppressAutoHyphens/>
      <w:spacing w:after="0" w:line="240" w:lineRule="auto"/>
    </w:pPr>
    <w:rPr>
      <w:rFonts w:ascii="Times New Roman" w:eastAsia="SimSun" w:hAnsi="Times New Roman" w:cs="Arial"/>
      <w:kern w:val="2"/>
      <w:sz w:val="24"/>
      <w:szCs w:val="24"/>
      <w:lang w:eastAsia="zh-CN" w:bidi="hi-IN"/>
      <w14:ligatures w14:val="standardContextual"/>
    </w:rPr>
  </w:style>
  <w:style w:type="paragraph" w:styleId="NormalWeb">
    <w:name w:val="Normal (Web)"/>
    <w:basedOn w:val="Normal"/>
    <w:uiPriority w:val="99"/>
    <w:semiHidden/>
    <w:unhideWhenUsed/>
    <w:rsid w:val="002F2CDB"/>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550133">
      <w:bodyDiv w:val="1"/>
      <w:marLeft w:val="0"/>
      <w:marRight w:val="0"/>
      <w:marTop w:val="0"/>
      <w:marBottom w:val="0"/>
      <w:divBdr>
        <w:top w:val="none" w:sz="0" w:space="0" w:color="auto"/>
        <w:left w:val="none" w:sz="0" w:space="0" w:color="auto"/>
        <w:bottom w:val="none" w:sz="0" w:space="0" w:color="auto"/>
        <w:right w:val="none" w:sz="0" w:space="0" w:color="auto"/>
      </w:divBdr>
    </w:div>
    <w:div w:id="1039009756">
      <w:bodyDiv w:val="1"/>
      <w:marLeft w:val="0"/>
      <w:marRight w:val="0"/>
      <w:marTop w:val="0"/>
      <w:marBottom w:val="0"/>
      <w:divBdr>
        <w:top w:val="none" w:sz="0" w:space="0" w:color="auto"/>
        <w:left w:val="none" w:sz="0" w:space="0" w:color="auto"/>
        <w:bottom w:val="none" w:sz="0" w:space="0" w:color="auto"/>
        <w:right w:val="none" w:sz="0" w:space="0" w:color="auto"/>
      </w:divBdr>
      <w:divsChild>
        <w:div w:id="668874660">
          <w:marLeft w:val="0"/>
          <w:marRight w:val="0"/>
          <w:marTop w:val="0"/>
          <w:marBottom w:val="0"/>
          <w:divBdr>
            <w:top w:val="none" w:sz="0" w:space="0" w:color="auto"/>
            <w:left w:val="none" w:sz="0" w:space="0" w:color="auto"/>
            <w:bottom w:val="none" w:sz="0" w:space="0" w:color="auto"/>
            <w:right w:val="none" w:sz="0" w:space="0" w:color="auto"/>
          </w:divBdr>
        </w:div>
        <w:div w:id="634258964">
          <w:marLeft w:val="0"/>
          <w:marRight w:val="0"/>
          <w:marTop w:val="0"/>
          <w:marBottom w:val="0"/>
          <w:divBdr>
            <w:top w:val="none" w:sz="0" w:space="0" w:color="auto"/>
            <w:left w:val="none" w:sz="0" w:space="0" w:color="auto"/>
            <w:bottom w:val="none" w:sz="0" w:space="0" w:color="auto"/>
            <w:right w:val="none" w:sz="0" w:space="0" w:color="auto"/>
          </w:divBdr>
        </w:div>
        <w:div w:id="739594005">
          <w:marLeft w:val="0"/>
          <w:marRight w:val="0"/>
          <w:marTop w:val="0"/>
          <w:marBottom w:val="0"/>
          <w:divBdr>
            <w:top w:val="none" w:sz="0" w:space="0" w:color="auto"/>
            <w:left w:val="none" w:sz="0" w:space="0" w:color="auto"/>
            <w:bottom w:val="none" w:sz="0" w:space="0" w:color="auto"/>
            <w:right w:val="none" w:sz="0" w:space="0" w:color="auto"/>
          </w:divBdr>
        </w:div>
        <w:div w:id="2039887854">
          <w:marLeft w:val="0"/>
          <w:marRight w:val="0"/>
          <w:marTop w:val="0"/>
          <w:marBottom w:val="0"/>
          <w:divBdr>
            <w:top w:val="none" w:sz="0" w:space="0" w:color="auto"/>
            <w:left w:val="none" w:sz="0" w:space="0" w:color="auto"/>
            <w:bottom w:val="none" w:sz="0" w:space="0" w:color="auto"/>
            <w:right w:val="none" w:sz="0" w:space="0" w:color="auto"/>
          </w:divBdr>
        </w:div>
        <w:div w:id="754744627">
          <w:marLeft w:val="0"/>
          <w:marRight w:val="0"/>
          <w:marTop w:val="0"/>
          <w:marBottom w:val="0"/>
          <w:divBdr>
            <w:top w:val="none" w:sz="0" w:space="0" w:color="auto"/>
            <w:left w:val="none" w:sz="0" w:space="0" w:color="auto"/>
            <w:bottom w:val="none" w:sz="0" w:space="0" w:color="auto"/>
            <w:right w:val="none" w:sz="0" w:space="0" w:color="auto"/>
          </w:divBdr>
        </w:div>
      </w:divsChild>
    </w:div>
    <w:div w:id="1226798924">
      <w:bodyDiv w:val="1"/>
      <w:marLeft w:val="0"/>
      <w:marRight w:val="0"/>
      <w:marTop w:val="0"/>
      <w:marBottom w:val="0"/>
      <w:divBdr>
        <w:top w:val="none" w:sz="0" w:space="0" w:color="auto"/>
        <w:left w:val="none" w:sz="0" w:space="0" w:color="auto"/>
        <w:bottom w:val="none" w:sz="0" w:space="0" w:color="auto"/>
        <w:right w:val="none" w:sz="0" w:space="0" w:color="auto"/>
      </w:divBdr>
      <w:divsChild>
        <w:div w:id="850411183">
          <w:marLeft w:val="0"/>
          <w:marRight w:val="0"/>
          <w:marTop w:val="0"/>
          <w:marBottom w:val="0"/>
          <w:divBdr>
            <w:top w:val="none" w:sz="0" w:space="0" w:color="auto"/>
            <w:left w:val="none" w:sz="0" w:space="0" w:color="auto"/>
            <w:bottom w:val="none" w:sz="0" w:space="0" w:color="auto"/>
            <w:right w:val="none" w:sz="0" w:space="0" w:color="auto"/>
          </w:divBdr>
          <w:divsChild>
            <w:div w:id="2106882284">
              <w:marLeft w:val="0"/>
              <w:marRight w:val="0"/>
              <w:marTop w:val="0"/>
              <w:marBottom w:val="0"/>
              <w:divBdr>
                <w:top w:val="none" w:sz="0" w:space="0" w:color="auto"/>
                <w:left w:val="none" w:sz="0" w:space="0" w:color="auto"/>
                <w:bottom w:val="none" w:sz="0" w:space="0" w:color="auto"/>
                <w:right w:val="none" w:sz="0" w:space="0" w:color="auto"/>
              </w:divBdr>
              <w:divsChild>
                <w:div w:id="65879354">
                  <w:marLeft w:val="0"/>
                  <w:marRight w:val="0"/>
                  <w:marTop w:val="0"/>
                  <w:marBottom w:val="0"/>
                  <w:divBdr>
                    <w:top w:val="none" w:sz="0" w:space="0" w:color="auto"/>
                    <w:left w:val="none" w:sz="0" w:space="0" w:color="auto"/>
                    <w:bottom w:val="none" w:sz="0" w:space="0" w:color="auto"/>
                    <w:right w:val="none" w:sz="0" w:space="0" w:color="auto"/>
                  </w:divBdr>
                  <w:divsChild>
                    <w:div w:id="10901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95173">
      <w:bodyDiv w:val="1"/>
      <w:marLeft w:val="0"/>
      <w:marRight w:val="0"/>
      <w:marTop w:val="0"/>
      <w:marBottom w:val="0"/>
      <w:divBdr>
        <w:top w:val="none" w:sz="0" w:space="0" w:color="auto"/>
        <w:left w:val="none" w:sz="0" w:space="0" w:color="auto"/>
        <w:bottom w:val="none" w:sz="0" w:space="0" w:color="auto"/>
        <w:right w:val="none" w:sz="0" w:space="0" w:color="auto"/>
      </w:divBdr>
      <w:divsChild>
        <w:div w:id="768545128">
          <w:marLeft w:val="0"/>
          <w:marRight w:val="0"/>
          <w:marTop w:val="0"/>
          <w:marBottom w:val="0"/>
          <w:divBdr>
            <w:top w:val="none" w:sz="0" w:space="0" w:color="auto"/>
            <w:left w:val="none" w:sz="0" w:space="0" w:color="auto"/>
            <w:bottom w:val="none" w:sz="0" w:space="0" w:color="auto"/>
            <w:right w:val="none" w:sz="0" w:space="0" w:color="auto"/>
          </w:divBdr>
          <w:divsChild>
            <w:div w:id="938872360">
              <w:marLeft w:val="0"/>
              <w:marRight w:val="0"/>
              <w:marTop w:val="0"/>
              <w:marBottom w:val="0"/>
              <w:divBdr>
                <w:top w:val="none" w:sz="0" w:space="0" w:color="auto"/>
                <w:left w:val="none" w:sz="0" w:space="0" w:color="auto"/>
                <w:bottom w:val="none" w:sz="0" w:space="0" w:color="auto"/>
                <w:right w:val="none" w:sz="0" w:space="0" w:color="auto"/>
              </w:divBdr>
              <w:divsChild>
                <w:div w:id="254675957">
                  <w:marLeft w:val="0"/>
                  <w:marRight w:val="0"/>
                  <w:marTop w:val="0"/>
                  <w:marBottom w:val="0"/>
                  <w:divBdr>
                    <w:top w:val="none" w:sz="0" w:space="0" w:color="auto"/>
                    <w:left w:val="none" w:sz="0" w:space="0" w:color="auto"/>
                    <w:bottom w:val="none" w:sz="0" w:space="0" w:color="auto"/>
                    <w:right w:val="none" w:sz="0" w:space="0" w:color="auto"/>
                  </w:divBdr>
                  <w:divsChild>
                    <w:div w:id="8199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10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alderdice@btinternet.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wba.ato.dn@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obalderdice@btinterne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wba.ato.dn@gmail.co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ete/Library/Group%20Containers/UBF8T346G9.Office/User%20Content.localized/Templates.localized/WWBA%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F09FC-ADEE-AF4B-AC8A-044AD4088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WWBA Minutes template.dotx</Template>
  <TotalTime>148</TotalTime>
  <Pages>7</Pages>
  <Words>1736</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Milewski</dc:creator>
  <cp:keywords/>
  <dc:description/>
  <cp:lastModifiedBy>Peter Milewski</cp:lastModifiedBy>
  <cp:revision>205</cp:revision>
  <dcterms:created xsi:type="dcterms:W3CDTF">2023-05-21T19:19:00Z</dcterms:created>
  <dcterms:modified xsi:type="dcterms:W3CDTF">2024-05-19T17:15:00Z</dcterms:modified>
</cp:coreProperties>
</file>