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5A810" w14:textId="77777777" w:rsidR="008A730A" w:rsidRPr="0031243F" w:rsidRDefault="008A730A" w:rsidP="008A730A">
      <w:pPr>
        <w:rPr>
          <w:sz w:val="12"/>
        </w:rPr>
      </w:pPr>
    </w:p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560"/>
        <w:gridCol w:w="1559"/>
        <w:gridCol w:w="1134"/>
        <w:gridCol w:w="1276"/>
        <w:gridCol w:w="1275"/>
        <w:gridCol w:w="1276"/>
      </w:tblGrid>
      <w:tr w:rsidR="008A730A" w:rsidRPr="0031243F" w14:paraId="6AAA5498" w14:textId="77777777" w:rsidTr="000F2ACA">
        <w:tc>
          <w:tcPr>
            <w:tcW w:w="11023" w:type="dxa"/>
            <w:gridSpan w:val="8"/>
            <w:tcBorders>
              <w:bottom w:val="single" w:sz="18" w:space="0" w:color="auto"/>
            </w:tcBorders>
            <w:shd w:val="clear" w:color="auto" w:fill="E6E6E6"/>
          </w:tcPr>
          <w:p w14:paraId="466D5031" w14:textId="77777777" w:rsidR="008A730A" w:rsidRPr="0031243F" w:rsidRDefault="008A730A" w:rsidP="000F2ACA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sz w:val="28"/>
                <w:shd w:val="clear" w:color="auto" w:fill="E6E6E6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OPENING LEADS</w:t>
            </w:r>
          </w:p>
        </w:tc>
      </w:tr>
      <w:tr w:rsidR="008A730A" w:rsidRPr="0031243F" w14:paraId="70EAD0F9" w14:textId="77777777" w:rsidTr="000F2ACA">
        <w:trPr>
          <w:trHeight w:hRule="exact" w:val="397"/>
        </w:trPr>
        <w:tc>
          <w:tcPr>
            <w:tcW w:w="11023" w:type="dxa"/>
            <w:gridSpan w:val="8"/>
            <w:tcBorders>
              <w:bottom w:val="single" w:sz="2" w:space="0" w:color="auto"/>
            </w:tcBorders>
            <w:shd w:val="clear" w:color="auto" w:fill="F3F3F3"/>
            <w:vAlign w:val="center"/>
          </w:tcPr>
          <w:p w14:paraId="237C4188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1243F">
              <w:rPr>
                <w:rFonts w:ascii="Times New Roman" w:hAnsi="Times New Roman"/>
              </w:rPr>
              <w:t>Card led is highlighted in</w:t>
            </w:r>
            <w:r w:rsidRPr="0031243F">
              <w:rPr>
                <w:rFonts w:ascii="Times New Roman" w:hAnsi="Times New Roman"/>
                <w:sz w:val="24"/>
              </w:rPr>
              <w:t xml:space="preserve"> </w:t>
            </w:r>
            <w:r w:rsidRPr="0031243F">
              <w:rPr>
                <w:rFonts w:ascii="Times New Roman" w:hAnsi="Times New Roman"/>
                <w:b/>
                <w:bCs/>
                <w:sz w:val="24"/>
              </w:rPr>
              <w:t>bold</w:t>
            </w:r>
          </w:p>
        </w:tc>
      </w:tr>
      <w:tr w:rsidR="008A730A" w:rsidRPr="0031243F" w14:paraId="72032645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7B5FE71A" w14:textId="77777777" w:rsidR="008A730A" w:rsidRPr="0031243F" w:rsidRDefault="008A730A" w:rsidP="000F2ACA">
            <w:pPr>
              <w:pStyle w:val="NJDNormal"/>
              <w:spacing w:after="0" w:line="360" w:lineRule="exact"/>
              <w:ind w:left="170"/>
              <w:jc w:val="center"/>
              <w:rPr>
                <w:rFonts w:ascii="Times New Roman" w:hAnsi="Times New Roman"/>
                <w:sz w:val="24"/>
              </w:rPr>
            </w:pPr>
            <w:r w:rsidRPr="0031243F">
              <w:rPr>
                <w:rFonts w:ascii="Times New Roman" w:hAnsi="Times New Roman"/>
                <w:sz w:val="24"/>
              </w:rPr>
              <w:t>v Suit contracts</w:t>
            </w:r>
          </w:p>
        </w:tc>
        <w:tc>
          <w:tcPr>
            <w:tcW w:w="1559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1BA05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A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K</w:t>
            </w:r>
          </w:p>
        </w:tc>
        <w:tc>
          <w:tcPr>
            <w:tcW w:w="156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A291B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A</w:t>
            </w:r>
            <w:r w:rsidRPr="0031243F">
              <w:rPr>
                <w:rFonts w:ascii="Times New Roman" w:hAnsi="Times New Roman"/>
              </w:rPr>
              <w:t xml:space="preserve"> K x</w:t>
            </w:r>
          </w:p>
        </w:tc>
        <w:tc>
          <w:tcPr>
            <w:tcW w:w="1559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7E21A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K</w:t>
            </w:r>
            <w:r w:rsidRPr="0031243F">
              <w:rPr>
                <w:rFonts w:ascii="Times New Roman" w:hAnsi="Times New Roman"/>
              </w:rPr>
              <w:t xml:space="preserve"> Q 10</w:t>
            </w:r>
          </w:p>
        </w:tc>
        <w:tc>
          <w:tcPr>
            <w:tcW w:w="113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9CB7F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K</w:t>
            </w:r>
            <w:r w:rsidRPr="0031243F">
              <w:rPr>
                <w:rFonts w:ascii="Times New Roman" w:hAnsi="Times New Roman"/>
              </w:rPr>
              <w:t xml:space="preserve"> Q x</w:t>
            </w:r>
          </w:p>
        </w:tc>
        <w:tc>
          <w:tcPr>
            <w:tcW w:w="127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0AEFC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K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J</w:t>
            </w:r>
            <w:r w:rsidRPr="0031243F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27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5F04F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K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10</w:t>
            </w:r>
            <w:r w:rsidRPr="0031243F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127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60DCCA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Q</w:t>
            </w:r>
            <w:r w:rsidRPr="0031243F">
              <w:rPr>
                <w:rFonts w:ascii="Times New Roman" w:hAnsi="Times New Roman"/>
              </w:rPr>
              <w:t xml:space="preserve"> J 10</w:t>
            </w:r>
          </w:p>
        </w:tc>
      </w:tr>
      <w:tr w:rsidR="008A730A" w:rsidRPr="0031243F" w14:paraId="168F6C36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384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7DE00CB0" w14:textId="77777777" w:rsidR="008A730A" w:rsidRPr="0031243F" w:rsidRDefault="008A730A" w:rsidP="000F2ACA">
            <w:pPr>
              <w:pStyle w:val="NJDNormal"/>
              <w:spacing w:before="80" w:after="80"/>
              <w:ind w:left="17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3C43C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Q</w:t>
            </w:r>
            <w:r w:rsidRPr="0031243F">
              <w:rPr>
                <w:rFonts w:ascii="Times New Roman" w:hAnsi="Times New Roman"/>
              </w:rPr>
              <w:t xml:space="preserve"> J x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BF4DD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J</w:t>
            </w:r>
            <w:r w:rsidRPr="0031243F">
              <w:rPr>
                <w:rFonts w:ascii="Times New Roman" w:hAnsi="Times New Roman"/>
                <w:sz w:val="24"/>
              </w:rPr>
              <w:t xml:space="preserve"> </w:t>
            </w:r>
            <w:r w:rsidRPr="0031243F">
              <w:rPr>
                <w:rFonts w:ascii="Times New Roman" w:hAnsi="Times New Roman"/>
              </w:rPr>
              <w:t>10 x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D6534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10 x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04818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10</w:t>
            </w:r>
            <w:r w:rsidRPr="0031243F">
              <w:rPr>
                <w:rFonts w:ascii="Times New Roman" w:hAnsi="Times New Roman"/>
              </w:rPr>
              <w:t xml:space="preserve"> 9 x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A9025" w14:textId="6BD7813A" w:rsidR="008A730A" w:rsidRPr="0031243F" w:rsidRDefault="004D60A0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CE8DA7" wp14:editId="661FC50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22860</wp:posOffset>
                      </wp:positionV>
                      <wp:extent cx="0" cy="0"/>
                      <wp:effectExtent l="0" t="0" r="0" b="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71C8D17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1.8pt" to="6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S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"/>
                  </w:pict>
                </mc:Fallback>
              </mc:AlternateContent>
            </w:r>
            <w:r w:rsidR="008A730A" w:rsidRPr="0031243F">
              <w:rPr>
                <w:rFonts w:ascii="Times New Roman" w:hAnsi="Times New Roman"/>
                <w:b/>
                <w:bCs/>
                <w:sz w:val="24"/>
              </w:rPr>
              <w:t>9</w:t>
            </w:r>
            <w:r w:rsidR="008A730A" w:rsidRPr="0031243F">
              <w:rPr>
                <w:rFonts w:ascii="Times New Roman" w:hAnsi="Times New Roman"/>
              </w:rPr>
              <w:t xml:space="preserve"> </w:t>
            </w:r>
            <w:r w:rsidR="008A730A" w:rsidRPr="0031243F">
              <w:rPr>
                <w:rFonts w:ascii="Times New Roman" w:hAnsi="Times New Roman"/>
                <w:u w:val="single"/>
              </w:rPr>
              <w:t>8</w:t>
            </w:r>
            <w:r w:rsidR="008A730A" w:rsidRPr="0031243F">
              <w:rPr>
                <w:rFonts w:ascii="Times New Roman" w:hAnsi="Times New Roman"/>
              </w:rPr>
              <w:t xml:space="preserve"> 7 x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8A39A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10 x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B8FB5A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proofErr w:type="spellEnd"/>
          </w:p>
        </w:tc>
      </w:tr>
      <w:tr w:rsidR="008A730A" w:rsidRPr="0031243F" w14:paraId="75EAE7E1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384" w:type="dxa"/>
            <w:vMerge/>
            <w:tcBorders>
              <w:left w:val="single" w:sz="18" w:space="0" w:color="auto"/>
              <w:bottom w:val="single" w:sz="6" w:space="0" w:color="auto"/>
              <w:right w:val="dotted" w:sz="4" w:space="0" w:color="auto"/>
            </w:tcBorders>
          </w:tcPr>
          <w:p w14:paraId="17371628" w14:textId="77777777" w:rsidR="008A730A" w:rsidRPr="0031243F" w:rsidRDefault="008A730A" w:rsidP="000F2ACA">
            <w:pPr>
              <w:pStyle w:val="NJDNormal"/>
              <w:spacing w:before="80" w:after="80"/>
              <w:ind w:left="17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59BB66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proofErr w:type="spellEnd"/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76FABF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7E17D3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64DA76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1DAE6C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x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8B918A3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x </w:t>
            </w:r>
            <w:proofErr w:type="spellStart"/>
            <w:r w:rsidRPr="0031243F">
              <w:rPr>
                <w:rFonts w:ascii="Times New Roman" w:hAnsi="Times New Roman"/>
                <w:u w:val="single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</w:rPr>
              <w:t>x</w:t>
            </w:r>
            <w:proofErr w:type="spellEnd"/>
            <w:r w:rsidRPr="0031243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F2EFEC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</w:p>
        </w:tc>
      </w:tr>
      <w:tr w:rsidR="008A730A" w:rsidRPr="0031243F" w14:paraId="5E43A342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FCE96F4" w14:textId="77777777" w:rsidR="008A730A" w:rsidRPr="0031243F" w:rsidRDefault="008A730A" w:rsidP="000F2ACA">
            <w:pPr>
              <w:pStyle w:val="NJDNormal"/>
              <w:spacing w:after="0" w:line="360" w:lineRule="exact"/>
              <w:ind w:left="170"/>
              <w:jc w:val="center"/>
              <w:rPr>
                <w:rFonts w:ascii="Times New Roman" w:hAnsi="Times New Roman"/>
                <w:sz w:val="24"/>
              </w:rPr>
            </w:pPr>
            <w:r w:rsidRPr="0031243F">
              <w:rPr>
                <w:rFonts w:ascii="Times New Roman" w:hAnsi="Times New Roman"/>
                <w:sz w:val="24"/>
              </w:rPr>
              <w:t>v NT contracts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1DDFD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A</w:t>
            </w:r>
            <w:r w:rsidRPr="0031243F">
              <w:rPr>
                <w:rFonts w:ascii="Times New Roman" w:hAnsi="Times New Roman"/>
              </w:rPr>
              <w:t xml:space="preserve"> K x </w:t>
            </w:r>
            <w:r w:rsidRPr="0031243F">
              <w:rPr>
                <w:rFonts w:ascii="Times New Roman" w:hAnsi="Times New Roman"/>
                <w:b/>
                <w:bCs/>
                <w:sz w:val="24"/>
              </w:rPr>
              <w:t>(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r w:rsidRPr="0031243F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E1A75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A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J</w:t>
            </w:r>
            <w:r w:rsidRPr="0031243F">
              <w:rPr>
                <w:rFonts w:ascii="Times New Roman" w:hAnsi="Times New Roman"/>
                <w:u w:val="single"/>
              </w:rPr>
              <w:t xml:space="preserve"> </w:t>
            </w:r>
            <w:r w:rsidRPr="0031243F">
              <w:rPr>
                <w:rFonts w:ascii="Times New Roman" w:hAnsi="Times New Roman"/>
              </w:rPr>
              <w:t>10 x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9FBC1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K</w:t>
            </w:r>
            <w:r w:rsidRPr="0031243F">
              <w:rPr>
                <w:rFonts w:ascii="Times New Roman" w:hAnsi="Times New Roman"/>
              </w:rPr>
              <w:t xml:space="preserve"> </w:t>
            </w:r>
            <w:r w:rsidRPr="0031243F">
              <w:rPr>
                <w:rFonts w:ascii="Times New Roman" w:hAnsi="Times New Roman"/>
                <w:b/>
                <w:bCs/>
                <w:sz w:val="24"/>
              </w:rPr>
              <w:t>(Q)</w:t>
            </w:r>
            <w:r w:rsidRPr="0031243F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C019E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u w:val="single"/>
              </w:rPr>
              <w:t>K</w:t>
            </w:r>
            <w:r w:rsidRPr="0031243F">
              <w:rPr>
                <w:rFonts w:ascii="Times New Roman" w:hAnsi="Times New Roman"/>
              </w:rPr>
              <w:t xml:space="preserve"> </w:t>
            </w:r>
            <w:r w:rsidRPr="0031243F">
              <w:rPr>
                <w:rFonts w:ascii="Times New Roman" w:hAnsi="Times New Roman"/>
                <w:b/>
                <w:bCs/>
                <w:sz w:val="24"/>
              </w:rPr>
              <w:t>Q</w:t>
            </w:r>
            <w:r w:rsidRPr="0031243F">
              <w:rPr>
                <w:rFonts w:ascii="Times New Roman" w:hAnsi="Times New Roman"/>
              </w:rPr>
              <w:t xml:space="preserve"> x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6D075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K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J</w:t>
            </w:r>
            <w:r w:rsidRPr="0031243F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2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7EBF9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K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10</w:t>
            </w:r>
            <w:r w:rsidRPr="0031243F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F496A2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Q</w:t>
            </w:r>
            <w:r w:rsidRPr="0031243F">
              <w:rPr>
                <w:rFonts w:ascii="Times New Roman" w:hAnsi="Times New Roman"/>
              </w:rPr>
              <w:t xml:space="preserve"> J 10</w:t>
            </w:r>
          </w:p>
        </w:tc>
      </w:tr>
      <w:tr w:rsidR="008A730A" w:rsidRPr="0031243F" w14:paraId="2616A21B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63DB1615" w14:textId="77777777" w:rsidR="008A730A" w:rsidRPr="0031243F" w:rsidRDefault="008A730A" w:rsidP="000F2ACA">
            <w:pPr>
              <w:pStyle w:val="NJDNormal"/>
              <w:spacing w:before="80" w:after="80"/>
              <w:ind w:left="170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B0E2D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Q</w:t>
            </w:r>
            <w:r w:rsidRPr="0031243F">
              <w:rPr>
                <w:rFonts w:ascii="Times New Roman" w:hAnsi="Times New Roman"/>
              </w:rPr>
              <w:t xml:space="preserve"> J x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BB96D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J</w:t>
            </w:r>
            <w:r w:rsidRPr="0031243F">
              <w:rPr>
                <w:rFonts w:ascii="Times New Roman" w:hAnsi="Times New Roman"/>
              </w:rPr>
              <w:t xml:space="preserve"> 10 x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565B6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10 x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BCC29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10</w:t>
            </w:r>
            <w:r w:rsidRPr="0031243F">
              <w:rPr>
                <w:rFonts w:ascii="Times New Roman" w:hAnsi="Times New Roman"/>
              </w:rPr>
              <w:t xml:space="preserve"> 9 x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420F4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</w:rPr>
              <w:t>9</w:t>
            </w:r>
            <w:r w:rsidRPr="0031243F">
              <w:rPr>
                <w:rFonts w:ascii="Times New Roman" w:hAnsi="Times New Roman"/>
              </w:rPr>
              <w:t xml:space="preserve"> </w:t>
            </w:r>
            <w:r w:rsidRPr="0031243F">
              <w:rPr>
                <w:rFonts w:ascii="Times New Roman" w:hAnsi="Times New Roman"/>
                <w:u w:val="single"/>
              </w:rPr>
              <w:t>8</w:t>
            </w:r>
            <w:r w:rsidRPr="0031243F">
              <w:rPr>
                <w:rFonts w:ascii="Times New Roman" w:hAnsi="Times New Roman"/>
              </w:rPr>
              <w:t xml:space="preserve"> 7 x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1053D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10 x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22AB69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proofErr w:type="spellEnd"/>
          </w:p>
        </w:tc>
      </w:tr>
      <w:tr w:rsidR="008A730A" w:rsidRPr="0031243F" w14:paraId="16210BFF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384" w:type="dxa"/>
            <w:vMerge/>
            <w:tcBorders>
              <w:left w:val="single" w:sz="18" w:space="0" w:color="auto"/>
              <w:bottom w:val="single" w:sz="2" w:space="0" w:color="auto"/>
              <w:right w:val="dotted" w:sz="4" w:space="0" w:color="auto"/>
            </w:tcBorders>
          </w:tcPr>
          <w:p w14:paraId="4D5599CF" w14:textId="77777777" w:rsidR="008A730A" w:rsidRPr="0031243F" w:rsidRDefault="008A730A" w:rsidP="000F2ACA">
            <w:pPr>
              <w:pStyle w:val="NJDNormal"/>
              <w:spacing w:before="80" w:after="80"/>
              <w:ind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7FA7649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proofErr w:type="spellEnd"/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E98B16E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2DB7373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7E8B5E2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5964DF0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</w:rPr>
              <w:t>x</w:t>
            </w:r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  <w:u w:val="single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2389174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x </w:t>
            </w:r>
            <w:proofErr w:type="spellStart"/>
            <w:r w:rsidRPr="0031243F">
              <w:rPr>
                <w:rFonts w:ascii="Times New Roman" w:hAnsi="Times New Roman"/>
                <w:u w:val="single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</w:rPr>
              <w:t>x</w:t>
            </w:r>
            <w:proofErr w:type="spellEnd"/>
            <w:r w:rsidRPr="0031243F">
              <w:rPr>
                <w:rFonts w:ascii="Times New Roman" w:hAnsi="Times New Roman"/>
              </w:rPr>
              <w:t xml:space="preserve"> </w:t>
            </w:r>
            <w:proofErr w:type="spellStart"/>
            <w:r w:rsidRPr="0031243F">
              <w:rPr>
                <w:rFonts w:ascii="Times New Roman" w:hAnsi="Times New Roman"/>
                <w:b/>
                <w:bCs/>
                <w:sz w:val="24"/>
              </w:rPr>
              <w:t>x</w:t>
            </w:r>
            <w:proofErr w:type="spellEnd"/>
            <w:r w:rsidRPr="0031243F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3101DA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</w:p>
        </w:tc>
      </w:tr>
      <w:tr w:rsidR="008A730A" w:rsidRPr="0031243F" w14:paraId="08482D96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1023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CD5FC99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Other agreements in leading, e.g. high level contracts, partnership suits:-</w:t>
            </w:r>
          </w:p>
        </w:tc>
      </w:tr>
      <w:tr w:rsidR="008A730A" w:rsidRPr="0031243F" w14:paraId="513D0650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</w:trPr>
        <w:tc>
          <w:tcPr>
            <w:tcW w:w="11023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98937" w14:textId="77777777" w:rsidR="008A730A" w:rsidRDefault="008A730A" w:rsidP="000F2ACA">
            <w:pPr>
              <w:pStyle w:val="NJDNormal"/>
              <w:spacing w:after="0" w:line="3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Against a suit contract:  Lead highest of partners first bid suit unless holding a singleton.  Strong tens.  Mid-range card denies that suit.  Lead of the trump suit is aggressive.</w:t>
            </w:r>
          </w:p>
          <w:p w14:paraId="0CE1E5E4" w14:textId="77777777" w:rsidR="008A730A" w:rsidRPr="0031243F" w:rsidRDefault="008A730A" w:rsidP="000F2ACA">
            <w:pPr>
              <w:pStyle w:val="NJDNormal"/>
              <w:spacing w:after="0" w:line="3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Against No Trumps:  Generally fourth longest or an unbid suit or a fourth suit forced suit.  But always defeat contract from </w:t>
            </w:r>
            <w:r w:rsidR="004D60A0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>off if possible.</w:t>
            </w:r>
          </w:p>
        </w:tc>
      </w:tr>
    </w:tbl>
    <w:p w14:paraId="2D280487" w14:textId="77777777" w:rsidR="008A730A" w:rsidRPr="0031243F" w:rsidRDefault="008A730A" w:rsidP="008A730A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254"/>
        <w:gridCol w:w="4500"/>
      </w:tblGrid>
      <w:tr w:rsidR="008A730A" w:rsidRPr="0031243F" w14:paraId="59D7DFCA" w14:textId="77777777" w:rsidTr="000F2ACA">
        <w:tc>
          <w:tcPr>
            <w:tcW w:w="110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342843C" w14:textId="77777777" w:rsidR="008A730A" w:rsidRPr="0031243F" w:rsidRDefault="008A730A" w:rsidP="000F2ACA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Carding methods</w:t>
            </w:r>
          </w:p>
        </w:tc>
      </w:tr>
      <w:tr w:rsidR="008A730A" w:rsidRPr="0031243F" w14:paraId="51527208" w14:textId="77777777" w:rsidTr="000F2ACA">
        <w:trPr>
          <w:cantSplit/>
          <w:trHeight w:hRule="exact" w:val="397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9B13B19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F350B72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Primary method v. suit contracts</w:t>
            </w:r>
          </w:p>
        </w:tc>
        <w:tc>
          <w:tcPr>
            <w:tcW w:w="450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04D455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Primary method v. NT contracts</w:t>
            </w:r>
          </w:p>
        </w:tc>
      </w:tr>
      <w:tr w:rsidR="008A730A" w:rsidRPr="0031243F" w14:paraId="24DBD58E" w14:textId="77777777" w:rsidTr="000F2ACA">
        <w:trPr>
          <w:cantSplit/>
          <w:trHeight w:hRule="exact" w:val="397"/>
        </w:trPr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D7CBD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On Partner’s lead</w:t>
            </w:r>
          </w:p>
        </w:tc>
        <w:tc>
          <w:tcPr>
            <w:tcW w:w="425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744B6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 = Encouraging</w:t>
            </w:r>
          </w:p>
        </w:tc>
        <w:tc>
          <w:tcPr>
            <w:tcW w:w="450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73E318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 = Encouraging</w:t>
            </w:r>
          </w:p>
        </w:tc>
      </w:tr>
      <w:tr w:rsidR="008A730A" w:rsidRPr="0031243F" w14:paraId="2A75E5EC" w14:textId="77777777" w:rsidTr="000F2ACA">
        <w:trPr>
          <w:cantSplit/>
          <w:trHeight w:hRule="exact" w:val="397"/>
        </w:trPr>
        <w:tc>
          <w:tcPr>
            <w:tcW w:w="226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C6727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On Declarer’s lead</w:t>
            </w:r>
          </w:p>
        </w:tc>
        <w:tc>
          <w:tcPr>
            <w:tcW w:w="4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E1059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Count: H/L = even, L/H = odd</w:t>
            </w:r>
          </w:p>
        </w:tc>
        <w:tc>
          <w:tcPr>
            <w:tcW w:w="4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35DD42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 = Encouraging//McKinney</w:t>
            </w:r>
          </w:p>
        </w:tc>
      </w:tr>
      <w:tr w:rsidR="008A730A" w:rsidRPr="0031243F" w14:paraId="443CA356" w14:textId="77777777" w:rsidTr="000F2ACA">
        <w:trPr>
          <w:cantSplit/>
          <w:trHeight w:hRule="exact" w:val="397"/>
        </w:trPr>
        <w:tc>
          <w:tcPr>
            <w:tcW w:w="2269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8026A60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When discarding</w:t>
            </w:r>
          </w:p>
        </w:tc>
        <w:tc>
          <w:tcPr>
            <w:tcW w:w="4254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FB79DF8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McKinney</w:t>
            </w:r>
          </w:p>
        </w:tc>
        <w:tc>
          <w:tcPr>
            <w:tcW w:w="450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341CAB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McKinney</w:t>
            </w:r>
          </w:p>
        </w:tc>
      </w:tr>
      <w:tr w:rsidR="008A730A" w:rsidRPr="0031243F" w14:paraId="3CE2FED9" w14:textId="77777777" w:rsidTr="000F2ACA">
        <w:trPr>
          <w:cantSplit/>
          <w:trHeight w:hRule="exact" w:val="397"/>
        </w:trPr>
        <w:tc>
          <w:tcPr>
            <w:tcW w:w="11023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5530490" w14:textId="77777777" w:rsidR="008A730A" w:rsidRPr="0031243F" w:rsidRDefault="008A730A" w:rsidP="000F2ACA">
            <w:pPr>
              <w:pStyle w:val="NJDNormal"/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Other carding agreements, </w:t>
            </w:r>
            <w:proofErr w:type="spellStart"/>
            <w:r w:rsidRPr="0031243F">
              <w:rPr>
                <w:rFonts w:ascii="Times New Roman" w:hAnsi="Times New Roman"/>
                <w:i/>
                <w:iCs/>
                <w:sz w:val="20"/>
              </w:rPr>
              <w:t>incl</w:t>
            </w:r>
            <w:proofErr w:type="spellEnd"/>
            <w:r w:rsidRPr="0031243F">
              <w:rPr>
                <w:rFonts w:ascii="Times New Roman" w:hAnsi="Times New Roman"/>
                <w:i/>
                <w:iCs/>
                <w:sz w:val="20"/>
              </w:rPr>
              <w:t xml:space="preserve"> secondary methods (state when applicable) and exceptions to above</w:t>
            </w:r>
          </w:p>
        </w:tc>
      </w:tr>
      <w:tr w:rsidR="008A730A" w:rsidRPr="0031243F" w14:paraId="1E60549F" w14:textId="77777777" w:rsidTr="000F2ACA">
        <w:trPr>
          <w:cantSplit/>
          <w:trHeight w:hRule="exact" w:val="1134"/>
        </w:trPr>
        <w:tc>
          <w:tcPr>
            <w:tcW w:w="11023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7B24E" w14:textId="77777777" w:rsidR="008A730A" w:rsidRPr="0031243F" w:rsidRDefault="008A730A" w:rsidP="000F2ACA">
            <w:pPr>
              <w:pStyle w:val="NJDNormal"/>
              <w:spacing w:after="0" w:line="3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discard i</w:t>
            </w:r>
            <w:r w:rsidR="004D60A0">
              <w:rPr>
                <w:rFonts w:ascii="Times New Roman" w:hAnsi="Times New Roman"/>
              </w:rPr>
              <w:t>s McKinney.  Lead of a King</w:t>
            </w:r>
            <w:r>
              <w:rPr>
                <w:rFonts w:ascii="Times New Roman" w:hAnsi="Times New Roman"/>
              </w:rPr>
              <w:t xml:space="preserve"> asks partner to unblock or give count.  High Low doubletons.  Middle Up Down.</w:t>
            </w:r>
          </w:p>
        </w:tc>
      </w:tr>
    </w:tbl>
    <w:p w14:paraId="709B1C05" w14:textId="77777777" w:rsidR="008A730A" w:rsidRPr="0031243F" w:rsidRDefault="008A730A" w:rsidP="008A730A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8A730A" w:rsidRPr="0031243F" w14:paraId="47FC106D" w14:textId="77777777" w:rsidTr="000F2ACA">
        <w:trPr>
          <w:cantSplit/>
          <w:trHeight w:val="405"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8ED7DE" w14:textId="77777777" w:rsidR="008A730A" w:rsidRPr="0031243F" w:rsidRDefault="008A730A" w:rsidP="000F2ACA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 xml:space="preserve">SUPPLEMENTARY DETAILS </w:t>
            </w: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(continued)</w:t>
            </w:r>
          </w:p>
        </w:tc>
      </w:tr>
      <w:tr w:rsidR="008A730A" w:rsidRPr="0031243F" w14:paraId="79AF53EC" w14:textId="77777777" w:rsidTr="000F2ACA">
        <w:trPr>
          <w:cantSplit/>
          <w:trHeight w:val="2373"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0F08F4" w14:textId="77777777" w:rsidR="008A730A" w:rsidRDefault="008A730A" w:rsidP="008F3207">
            <w:pPr>
              <w:rPr>
                <w:szCs w:val="24"/>
              </w:rPr>
            </w:pPr>
            <w:r w:rsidRPr="003C1BBF">
              <w:rPr>
                <w:szCs w:val="24"/>
              </w:rPr>
              <w:t xml:space="preserve">Note 4: </w:t>
            </w:r>
            <w:r w:rsidR="008F3207">
              <w:rPr>
                <w:szCs w:val="24"/>
              </w:rPr>
              <w:t>Defence to 1N</w:t>
            </w:r>
          </w:p>
          <w:p w14:paraId="57D74CEF" w14:textId="77777777" w:rsidR="008F3207" w:rsidRPr="003C1BBF" w:rsidRDefault="008F3207" w:rsidP="008F3207">
            <w:pPr>
              <w:rPr>
                <w:szCs w:val="24"/>
              </w:rPr>
            </w:pPr>
            <w:r>
              <w:rPr>
                <w:szCs w:val="24"/>
              </w:rPr>
              <w:t>Type out your defence or write “Natural”</w:t>
            </w:r>
          </w:p>
        </w:tc>
      </w:tr>
      <w:tr w:rsidR="008A730A" w:rsidRPr="0031243F" w14:paraId="23B2C0AF" w14:textId="77777777" w:rsidTr="000F2ACA">
        <w:trPr>
          <w:cantSplit/>
          <w:trHeight w:val="2372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33828A" w14:textId="77777777" w:rsidR="003C1BBF" w:rsidRDefault="008A730A" w:rsidP="008F3207">
            <w:pPr>
              <w:pStyle w:val="NJD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1BBF">
              <w:rPr>
                <w:rFonts w:ascii="Times New Roman" w:hAnsi="Times New Roman"/>
                <w:sz w:val="24"/>
                <w:szCs w:val="24"/>
              </w:rPr>
              <w:t xml:space="preserve">Note 5:  </w:t>
            </w:r>
            <w:r w:rsidR="008F3207">
              <w:rPr>
                <w:rFonts w:ascii="Times New Roman" w:hAnsi="Times New Roman"/>
                <w:sz w:val="24"/>
                <w:szCs w:val="24"/>
              </w:rPr>
              <w:t>Cue Bid</w:t>
            </w:r>
          </w:p>
          <w:p w14:paraId="1123C113" w14:textId="77777777" w:rsidR="008F3207" w:rsidRPr="003C1BBF" w:rsidRDefault="008F3207" w:rsidP="008F3207">
            <w:pPr>
              <w:pStyle w:val="NJD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out your method or “N/A”</w:t>
            </w:r>
          </w:p>
        </w:tc>
      </w:tr>
    </w:tbl>
    <w:p w14:paraId="1B96B7B1" w14:textId="77777777" w:rsidR="008A730A" w:rsidRPr="0031243F" w:rsidRDefault="008A730A" w:rsidP="008A730A">
      <w:pPr>
        <w:rPr>
          <w:sz w:val="4"/>
        </w:rPr>
      </w:pPr>
    </w:p>
    <w:p w14:paraId="0011CB09" w14:textId="77777777" w:rsidR="008A730A" w:rsidRDefault="008A730A" w:rsidP="008A730A">
      <w:pPr>
        <w:rPr>
          <w:sz w:val="4"/>
        </w:rPr>
      </w:pPr>
    </w:p>
    <w:tbl>
      <w:tblPr>
        <w:tblW w:w="11023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09"/>
        <w:gridCol w:w="3261"/>
        <w:gridCol w:w="1701"/>
        <w:gridCol w:w="1984"/>
      </w:tblGrid>
      <w:tr w:rsidR="0067523D" w:rsidRPr="0031243F" w14:paraId="33265275" w14:textId="77777777">
        <w:trPr>
          <w:cantSplit/>
          <w:trHeight w:hRule="exact" w:val="680"/>
        </w:trPr>
        <w:tc>
          <w:tcPr>
            <w:tcW w:w="2268" w:type="dxa"/>
            <w:vMerge w:val="restart"/>
            <w:vAlign w:val="center"/>
          </w:tcPr>
          <w:p w14:paraId="45A6C18E" w14:textId="2140E98C" w:rsidR="0067523D" w:rsidRPr="0031243F" w:rsidRDefault="008A730A">
            <w:pPr>
              <w:pStyle w:val="NJDNormal"/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 w:type="page"/>
            </w:r>
            <w:r w:rsidR="004D60A0" w:rsidRPr="0031243F">
              <w:rPr>
                <w:rFonts w:ascii="Times New Roman" w:hAnsi="Times New Roman"/>
                <w:b/>
                <w:noProof/>
                <w:lang w:eastAsia="en-GB"/>
              </w:rPr>
              <w:drawing>
                <wp:inline distT="0" distB="0" distL="0" distR="0" wp14:anchorId="1A1CF372" wp14:editId="79508666">
                  <wp:extent cx="781050" cy="781050"/>
                  <wp:effectExtent l="0" t="0" r="0" b="0"/>
                  <wp:docPr id="1" name="Picture 1" descr="EB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B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shd w:val="clear" w:color="auto" w:fill="E6E6E6"/>
            <w:vAlign w:val="center"/>
          </w:tcPr>
          <w:p w14:paraId="295C41A6" w14:textId="77777777" w:rsidR="0067523D" w:rsidRPr="0031243F" w:rsidRDefault="0067523D">
            <w:pPr>
              <w:pStyle w:val="NJDNormal"/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Name</w:t>
            </w:r>
          </w:p>
        </w:tc>
        <w:tc>
          <w:tcPr>
            <w:tcW w:w="3261" w:type="dxa"/>
            <w:vAlign w:val="center"/>
          </w:tcPr>
          <w:p w14:paraId="534F5558" w14:textId="77777777" w:rsidR="0067523D" w:rsidRPr="0031243F" w:rsidRDefault="0067523D" w:rsidP="00B17933">
            <w:pPr>
              <w:pStyle w:val="NJDNormal"/>
              <w:spacing w:after="0" w:line="400" w:lineRule="exact"/>
              <w:jc w:val="center"/>
              <w:rPr>
                <w:rFonts w:ascii="Times New Roman" w:hAnsi="Times New Roman"/>
                <w:sz w:val="40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2589FB38" w14:textId="77777777" w:rsidR="0067523D" w:rsidRPr="0031243F" w:rsidRDefault="0067523D" w:rsidP="00B17933">
            <w:pPr>
              <w:pStyle w:val="NJDNormal"/>
              <w:spacing w:after="0" w:line="400" w:lineRule="exact"/>
              <w:jc w:val="center"/>
              <w:rPr>
                <w:rFonts w:ascii="Times New Roman" w:hAnsi="Times New Roman"/>
                <w:b/>
                <w:sz w:val="32"/>
                <w:shd w:val="clear" w:color="auto" w:fill="E6E6E6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EBU No.</w:t>
            </w:r>
          </w:p>
        </w:tc>
        <w:tc>
          <w:tcPr>
            <w:tcW w:w="1984" w:type="dxa"/>
            <w:vAlign w:val="center"/>
          </w:tcPr>
          <w:p w14:paraId="39775C8D" w14:textId="77777777" w:rsidR="0067523D" w:rsidRPr="0031243F" w:rsidRDefault="0067523D" w:rsidP="00B17933">
            <w:pPr>
              <w:pStyle w:val="NJDNormal"/>
              <w:spacing w:after="0" w:line="40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67523D" w:rsidRPr="0031243F" w14:paraId="7255AE54" w14:textId="77777777">
        <w:trPr>
          <w:cantSplit/>
          <w:trHeight w:hRule="exact" w:val="567"/>
        </w:trPr>
        <w:tc>
          <w:tcPr>
            <w:tcW w:w="2268" w:type="dxa"/>
            <w:vMerge/>
          </w:tcPr>
          <w:p w14:paraId="6036260C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  <w:shd w:val="clear" w:color="auto" w:fill="E6E6E6"/>
            <w:vAlign w:val="center"/>
          </w:tcPr>
          <w:p w14:paraId="185E8882" w14:textId="77777777" w:rsidR="0067523D" w:rsidRPr="0031243F" w:rsidRDefault="0067523D">
            <w:pPr>
              <w:pStyle w:val="NJDNormal"/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Partner</w:t>
            </w:r>
          </w:p>
        </w:tc>
        <w:tc>
          <w:tcPr>
            <w:tcW w:w="3261" w:type="dxa"/>
            <w:vAlign w:val="center"/>
          </w:tcPr>
          <w:p w14:paraId="7DA79726" w14:textId="77777777" w:rsidR="0067523D" w:rsidRPr="0031243F" w:rsidRDefault="0067523D" w:rsidP="00B17933">
            <w:pPr>
              <w:pStyle w:val="NJDNormal"/>
              <w:spacing w:after="0" w:line="400" w:lineRule="exact"/>
              <w:jc w:val="center"/>
              <w:rPr>
                <w:rFonts w:ascii="Times New Roman" w:hAnsi="Times New Roman"/>
                <w:bCs/>
                <w:sz w:val="40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215E884A" w14:textId="77777777" w:rsidR="0067523D" w:rsidRPr="0031243F" w:rsidRDefault="0067523D" w:rsidP="00B17933">
            <w:pPr>
              <w:pStyle w:val="NJDNormal"/>
              <w:spacing w:after="0" w:line="400" w:lineRule="exact"/>
              <w:jc w:val="center"/>
              <w:rPr>
                <w:rFonts w:ascii="Times New Roman" w:hAnsi="Times New Roman"/>
                <w:b/>
                <w:sz w:val="28"/>
                <w:shd w:val="clear" w:color="auto" w:fill="E6E6E6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EBU No.</w:t>
            </w:r>
          </w:p>
        </w:tc>
        <w:tc>
          <w:tcPr>
            <w:tcW w:w="1984" w:type="dxa"/>
            <w:vAlign w:val="center"/>
          </w:tcPr>
          <w:p w14:paraId="429F3F8C" w14:textId="77777777" w:rsidR="0067523D" w:rsidRPr="0031243F" w:rsidRDefault="0067523D" w:rsidP="00B17933">
            <w:pPr>
              <w:pStyle w:val="NJDNormal"/>
              <w:spacing w:after="0" w:line="400" w:lineRule="exact"/>
              <w:jc w:val="center"/>
              <w:rPr>
                <w:rFonts w:ascii="Times New Roman" w:hAnsi="Times New Roman"/>
                <w:bCs/>
                <w:sz w:val="40"/>
                <w:szCs w:val="40"/>
              </w:rPr>
            </w:pPr>
          </w:p>
        </w:tc>
      </w:tr>
    </w:tbl>
    <w:p w14:paraId="5C0DCFDD" w14:textId="77777777" w:rsidR="0067523D" w:rsidRPr="0031243F" w:rsidRDefault="0067523D"/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67523D" w:rsidRPr="0031243F" w14:paraId="39A6609F" w14:textId="77777777">
        <w:tc>
          <w:tcPr>
            <w:tcW w:w="110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18EC3B29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  <w:shd w:val="clear" w:color="auto" w:fill="E0E0E0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GENERAL DESCRIPTION OF bidding methods</w:t>
            </w:r>
          </w:p>
        </w:tc>
      </w:tr>
      <w:tr w:rsidR="0067523D" w:rsidRPr="0031243F" w14:paraId="21A61E9F" w14:textId="77777777">
        <w:trPr>
          <w:cantSplit/>
          <w:trHeight w:hRule="exact" w:val="1134"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D58D9A" w14:textId="77777777" w:rsidR="0067523D" w:rsidRPr="0031243F" w:rsidRDefault="00A77387" w:rsidP="00A3328F">
            <w:pPr>
              <w:pStyle w:val="NJDNormal"/>
              <w:spacing w:after="0" w:line="4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Benji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, Weak 1NT</w:t>
            </w:r>
          </w:p>
        </w:tc>
      </w:tr>
    </w:tbl>
    <w:p w14:paraId="7CF16CC9" w14:textId="77777777" w:rsidR="0067523D" w:rsidRPr="0031243F" w:rsidRDefault="0067523D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708"/>
        <w:gridCol w:w="142"/>
        <w:gridCol w:w="2552"/>
        <w:gridCol w:w="850"/>
        <w:gridCol w:w="3969"/>
      </w:tblGrid>
      <w:tr w:rsidR="0067523D" w:rsidRPr="0031243F" w14:paraId="48E5DF6D" w14:textId="77777777">
        <w:tc>
          <w:tcPr>
            <w:tcW w:w="1102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4E74F9B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1nt openings and responses</w:t>
            </w:r>
          </w:p>
        </w:tc>
      </w:tr>
      <w:tr w:rsidR="0067523D" w:rsidRPr="0031243F" w14:paraId="025CC248" w14:textId="77777777">
        <w:trPr>
          <w:cantSplit/>
          <w:trHeight w:hRule="exact" w:val="510"/>
        </w:trPr>
        <w:tc>
          <w:tcPr>
            <w:tcW w:w="2802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5B92493" w14:textId="77777777" w:rsidR="0067523D" w:rsidRPr="002B5E74" w:rsidRDefault="0067523D">
            <w:pPr>
              <w:pStyle w:val="NJDNormal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B5E74">
              <w:rPr>
                <w:rFonts w:ascii="Times New Roman" w:hAnsi="Times New Roman"/>
                <w:b/>
                <w:sz w:val="24"/>
                <w:szCs w:val="24"/>
              </w:rPr>
              <w:t>Strength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CFC4A" w14:textId="77777777" w:rsidR="0067523D" w:rsidRPr="002B5E74" w:rsidRDefault="008F3207" w:rsidP="00232CC6">
            <w:pPr>
              <w:pStyle w:val="NJDNormal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1243F" w:rsidRPr="002B5E74">
              <w:rPr>
                <w:rFonts w:ascii="Times New Roman" w:hAnsi="Times New Roman"/>
                <w:sz w:val="24"/>
                <w:szCs w:val="24"/>
              </w:rPr>
              <w:t>-1</w:t>
            </w:r>
            <w:r w:rsidR="00A77387">
              <w:rPr>
                <w:rFonts w:ascii="Times New Roman" w:hAnsi="Times New Roman"/>
                <w:sz w:val="24"/>
                <w:szCs w:val="24"/>
              </w:rPr>
              <w:t>4</w:t>
            </w:r>
            <w:r w:rsidR="00232CC6" w:rsidRPr="002B5E74">
              <w:rPr>
                <w:rFonts w:ascii="Times New Roman" w:hAnsi="Times New Roman"/>
                <w:sz w:val="24"/>
                <w:szCs w:val="24"/>
              </w:rPr>
              <w:t xml:space="preserve"> HCP</w:t>
            </w: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F275109" w14:textId="77777777" w:rsidR="0067523D" w:rsidRPr="002B5E74" w:rsidRDefault="0067523D">
            <w:pPr>
              <w:pStyle w:val="NJDNormal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23D" w:rsidRPr="0031243F" w14:paraId="55D0621E" w14:textId="77777777">
        <w:trPr>
          <w:cantSplit/>
          <w:trHeight w:hRule="exact" w:val="510"/>
        </w:trPr>
        <w:tc>
          <w:tcPr>
            <w:tcW w:w="280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B95E8DF" w14:textId="77777777" w:rsidR="0067523D" w:rsidRPr="0031243F" w:rsidRDefault="0067523D">
            <w:pPr>
              <w:pStyle w:val="NJDNormal"/>
              <w:spacing w:after="0"/>
              <w:rPr>
                <w:rFonts w:ascii="Times New Roman" w:hAnsi="Times New Roman"/>
                <w:b/>
                <w:sz w:val="24"/>
              </w:rPr>
            </w:pPr>
            <w:r w:rsidRPr="0031243F">
              <w:rPr>
                <w:rFonts w:ascii="Times New Roman" w:hAnsi="Times New Roman"/>
                <w:b/>
                <w:sz w:val="24"/>
              </w:rPr>
              <w:t>Shape constraints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38D02" w14:textId="77777777" w:rsidR="0067523D" w:rsidRPr="0031243F" w:rsidRDefault="0031243F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No Voids &amp; No Singletons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6152F9C" w14:textId="683BA573" w:rsidR="0067523D" w:rsidRPr="0031243F" w:rsidRDefault="0067523D" w:rsidP="00D54AA5">
            <w:pPr>
              <w:pStyle w:val="NJDNormal"/>
              <w:spacing w:after="0" w:line="32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Tick if may have singleton  </w:t>
            </w:r>
            <w:r w:rsidRPr="0031243F">
              <w:rPr>
                <w:rFonts w:ascii="Times New Roman" w:hAnsi="Times New Roman"/>
                <w:shd w:val="clear" w:color="auto" w:fill="D9D9D9"/>
              </w:rPr>
              <w:sym w:font="Webdings" w:char="F063"/>
            </w:r>
          </w:p>
        </w:tc>
      </w:tr>
      <w:tr w:rsidR="0067523D" w:rsidRPr="0031243F" w14:paraId="4FD69525" w14:textId="77777777">
        <w:trPr>
          <w:cantSplit/>
          <w:trHeight w:hRule="exact" w:val="510"/>
        </w:trPr>
        <w:tc>
          <w:tcPr>
            <w:tcW w:w="280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650F429" w14:textId="77777777" w:rsidR="0067523D" w:rsidRPr="0031243F" w:rsidRDefault="0067523D">
            <w:pPr>
              <w:pStyle w:val="NJDNormal"/>
              <w:spacing w:after="0"/>
              <w:rPr>
                <w:rFonts w:ascii="Times New Roman" w:hAnsi="Times New Roman"/>
                <w:b/>
                <w:sz w:val="24"/>
              </w:rPr>
            </w:pPr>
            <w:r w:rsidRPr="0031243F">
              <w:rPr>
                <w:rFonts w:ascii="Times New Roman" w:hAnsi="Times New Roman"/>
                <w:b/>
                <w:sz w:val="24"/>
              </w:rPr>
              <w:t>Responses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3ABE0" w14:textId="77777777" w:rsidR="0067523D" w:rsidRPr="0031243F" w:rsidRDefault="0067523D">
            <w:pPr>
              <w:pStyle w:val="NJDNormal"/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sz w:val="32"/>
              </w:rPr>
              <w:sym w:font="Symbol" w:char="F0A7"/>
            </w: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D58831" w14:textId="77777777" w:rsidR="0067523D" w:rsidRPr="00875FED" w:rsidRDefault="0031243F" w:rsidP="0031243F">
            <w:pPr>
              <w:pStyle w:val="NJDNormal"/>
              <w:spacing w:after="0"/>
              <w:rPr>
                <w:rFonts w:ascii="Times New Roman" w:hAnsi="Times New Roman"/>
                <w:b/>
                <w:szCs w:val="22"/>
              </w:rPr>
            </w:pPr>
            <w:r w:rsidRPr="0031243F">
              <w:rPr>
                <w:rFonts w:ascii="Times New Roman" w:hAnsi="Times New Roman"/>
              </w:rPr>
              <w:t>Stayman</w:t>
            </w:r>
          </w:p>
        </w:tc>
      </w:tr>
      <w:tr w:rsidR="0067523D" w:rsidRPr="0031243F" w14:paraId="67A63D35" w14:textId="77777777">
        <w:trPr>
          <w:cantSplit/>
          <w:trHeight w:hRule="exact" w:val="510"/>
        </w:trPr>
        <w:tc>
          <w:tcPr>
            <w:tcW w:w="11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48202" w14:textId="77777777" w:rsidR="0067523D" w:rsidRPr="002B5E74" w:rsidRDefault="0067523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2</w:t>
            </w:r>
            <w:r w:rsidRPr="002B5E74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8"/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C7132" w14:textId="77777777" w:rsidR="0067523D" w:rsidRPr="002B5E74" w:rsidRDefault="00875FED" w:rsidP="00875FE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Transfer to Hearts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F8FB7" w14:textId="77777777" w:rsidR="0067523D" w:rsidRPr="002B5E74" w:rsidRDefault="0067523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2</w:t>
            </w:r>
            <w:r w:rsidRPr="002B5E74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9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291F64" w14:textId="77777777" w:rsidR="0067523D" w:rsidRPr="002B5E74" w:rsidRDefault="00875FED" w:rsidP="00875FE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Transfer to Spades</w:t>
            </w:r>
          </w:p>
        </w:tc>
      </w:tr>
      <w:tr w:rsidR="0067523D" w:rsidRPr="0031243F" w14:paraId="37875F98" w14:textId="77777777">
        <w:trPr>
          <w:cantSplit/>
          <w:trHeight w:hRule="exact" w:val="510"/>
        </w:trPr>
        <w:tc>
          <w:tcPr>
            <w:tcW w:w="11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6FA16" w14:textId="77777777" w:rsidR="0067523D" w:rsidRPr="002B5E74" w:rsidRDefault="0067523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2</w:t>
            </w:r>
            <w:r w:rsidRPr="002B5E74">
              <w:rPr>
                <w:rFonts w:ascii="Times New Roman" w:hAnsi="Times New Roman"/>
                <w:sz w:val="24"/>
                <w:szCs w:val="24"/>
              </w:rPr>
              <w:sym w:font="Symbol" w:char="F0AA"/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5040C" w14:textId="77777777" w:rsidR="0067523D" w:rsidRPr="00A77387" w:rsidRDefault="00A77387">
            <w:pPr>
              <w:pStyle w:val="NJDNormal"/>
              <w:spacing w:after="0" w:line="360" w:lineRule="exact"/>
              <w:rPr>
                <w:rFonts w:ascii="Times New Roman" w:hAnsi="Times New Roman"/>
                <w:sz w:val="20"/>
              </w:rPr>
            </w:pPr>
            <w:r w:rsidRPr="00A77387">
              <w:rPr>
                <w:rFonts w:ascii="Times New Roman" w:hAnsi="Times New Roman"/>
                <w:sz w:val="24"/>
              </w:rPr>
              <w:t>11 or Relay to Minor (3</w:t>
            </w:r>
            <w:r w:rsidRPr="00A77387">
              <w:rPr>
                <w:rFonts w:ascii="Times New Roman" w:hAnsi="Times New Roman"/>
                <w:sz w:val="24"/>
              </w:rPr>
              <w:sym w:font="Symbol" w:char="F0A7"/>
            </w:r>
            <w:r w:rsidRPr="00A77387">
              <w:rPr>
                <w:rFonts w:ascii="Times New Roman" w:hAnsi="Times New Roman"/>
                <w:sz w:val="24"/>
              </w:rPr>
              <w:t xml:space="preserve"> shows Max, 2N Min)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90320" w14:textId="77777777" w:rsidR="0067523D" w:rsidRPr="002B5E74" w:rsidRDefault="0067523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2NT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299008" w14:textId="77777777" w:rsidR="0067523D" w:rsidRPr="002B5E74" w:rsidRDefault="00875FED" w:rsidP="00875FE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Invite to 3NT if upper end</w:t>
            </w:r>
          </w:p>
        </w:tc>
      </w:tr>
      <w:tr w:rsidR="0067523D" w:rsidRPr="0031243F" w14:paraId="0F082B0A" w14:textId="77777777">
        <w:trPr>
          <w:cantSplit/>
          <w:trHeight w:hRule="exact" w:val="510"/>
        </w:trPr>
        <w:tc>
          <w:tcPr>
            <w:tcW w:w="11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B1825" w14:textId="77777777" w:rsidR="0067523D" w:rsidRPr="002B5E74" w:rsidRDefault="0067523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Others</w:t>
            </w:r>
          </w:p>
        </w:tc>
        <w:tc>
          <w:tcPr>
            <w:tcW w:w="992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8A19AF" w14:textId="77777777" w:rsidR="0067523D" w:rsidRPr="002B5E74" w:rsidRDefault="0067523D" w:rsidP="003C1BBF">
            <w:pPr>
              <w:pStyle w:val="NJDNormal"/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23D" w:rsidRPr="0031243F" w14:paraId="487D653A" w14:textId="77777777" w:rsidTr="003843E4">
        <w:trPr>
          <w:cantSplit/>
          <w:trHeight w:hRule="exact" w:val="956"/>
        </w:trPr>
        <w:tc>
          <w:tcPr>
            <w:tcW w:w="3652" w:type="dxa"/>
            <w:gridSpan w:val="4"/>
            <w:tcBorders>
              <w:top w:val="dotted" w:sz="4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4767D7A7" w14:textId="77777777" w:rsidR="0067523D" w:rsidRPr="002B5E74" w:rsidRDefault="0067523D">
            <w:pPr>
              <w:pStyle w:val="NJD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Action after opponents double</w:t>
            </w:r>
          </w:p>
          <w:p w14:paraId="75C90445" w14:textId="77777777" w:rsidR="007709A6" w:rsidRPr="002B5E74" w:rsidRDefault="007709A6">
            <w:pPr>
              <w:pStyle w:val="NJD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3C1BBF">
              <w:rPr>
                <w:rFonts w:ascii="Times New Roman" w:hAnsi="Times New Roman"/>
                <w:sz w:val="24"/>
                <w:szCs w:val="24"/>
              </w:rPr>
              <w:t>Exit Transfer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B5CCC5" w14:textId="77777777" w:rsidR="0067523D" w:rsidRPr="002B5E74" w:rsidRDefault="007709A6" w:rsidP="007709A6">
            <w:pPr>
              <w:pStyle w:val="NJDNormal"/>
              <w:tabs>
                <w:tab w:val="left" w:pos="1451"/>
              </w:tabs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XX = bid 2</w:t>
            </w:r>
            <w:r w:rsidRPr="002B5E74">
              <w:rPr>
                <w:rFonts w:ascii="Times New Roman" w:hAnsi="Times New Roman"/>
                <w:sz w:val="24"/>
                <w:szCs w:val="24"/>
              </w:rPr>
              <w:sym w:font="Symbol" w:char="F0A7"/>
            </w:r>
            <w:r w:rsidRPr="002B5E74">
              <w:rPr>
                <w:rFonts w:ascii="Times New Roman" w:hAnsi="Times New Roman"/>
                <w:sz w:val="24"/>
                <w:szCs w:val="24"/>
              </w:rPr>
              <w:t>, 2</w:t>
            </w:r>
            <w:r w:rsidRPr="002B5E74">
              <w:rPr>
                <w:rFonts w:ascii="Times New Roman" w:hAnsi="Times New Roman"/>
                <w:sz w:val="24"/>
                <w:szCs w:val="24"/>
              </w:rPr>
              <w:sym w:font="Symbol" w:char="F0A7"/>
            </w:r>
            <w:r w:rsidRPr="002B5E74">
              <w:rPr>
                <w:rFonts w:ascii="Times New Roman" w:hAnsi="Times New Roman"/>
                <w:sz w:val="24"/>
                <w:szCs w:val="24"/>
              </w:rPr>
              <w:t xml:space="preserve"> bid 2</w:t>
            </w:r>
            <w:r w:rsidRPr="002B5E74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8"/>
            </w:r>
            <w:r w:rsidRPr="002B5E74">
              <w:rPr>
                <w:rFonts w:ascii="Times New Roman" w:hAnsi="Times New Roman"/>
                <w:sz w:val="24"/>
                <w:szCs w:val="24"/>
              </w:rPr>
              <w:t>, 2</w:t>
            </w:r>
            <w:r w:rsidRPr="002B5E74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8"/>
            </w:r>
            <w:r w:rsidRPr="002B5E74">
              <w:rPr>
                <w:rFonts w:ascii="Times New Roman" w:hAnsi="Times New Roman"/>
                <w:sz w:val="24"/>
                <w:szCs w:val="24"/>
              </w:rPr>
              <w:t xml:space="preserve"> bid 2</w:t>
            </w:r>
            <w:r w:rsidRPr="002B5E74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9"/>
            </w:r>
            <w:r w:rsidRPr="002B5E74">
              <w:rPr>
                <w:rFonts w:ascii="Times New Roman" w:hAnsi="Times New Roman"/>
                <w:sz w:val="24"/>
                <w:szCs w:val="24"/>
              </w:rPr>
              <w:t>, 2</w:t>
            </w:r>
            <w:r w:rsidRPr="002B5E74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9"/>
            </w:r>
            <w:r w:rsidRPr="002B5E74">
              <w:rPr>
                <w:rFonts w:ascii="Times New Roman" w:hAnsi="Times New Roman"/>
                <w:sz w:val="24"/>
                <w:szCs w:val="24"/>
              </w:rPr>
              <w:t xml:space="preserve"> bid 2</w:t>
            </w:r>
            <w:r w:rsidRPr="002B5E74">
              <w:rPr>
                <w:rFonts w:ascii="Times New Roman" w:hAnsi="Times New Roman"/>
                <w:sz w:val="24"/>
                <w:szCs w:val="24"/>
              </w:rPr>
              <w:sym w:font="Symbol" w:char="F0AA"/>
            </w:r>
            <w:r w:rsidRPr="002B5E74">
              <w:rPr>
                <w:rFonts w:ascii="Times New Roman" w:hAnsi="Times New Roman"/>
                <w:sz w:val="24"/>
                <w:szCs w:val="24"/>
              </w:rPr>
              <w:t xml:space="preserve"> (5 Card Suits)</w:t>
            </w:r>
          </w:p>
        </w:tc>
      </w:tr>
      <w:tr w:rsidR="0067523D" w:rsidRPr="0031243F" w14:paraId="0F85289E" w14:textId="77777777" w:rsidTr="003A0D4D">
        <w:trPr>
          <w:cantSplit/>
          <w:trHeight w:hRule="exact" w:val="510"/>
        </w:trPr>
        <w:tc>
          <w:tcPr>
            <w:tcW w:w="3652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DA13CBD" w14:textId="77777777" w:rsidR="0067523D" w:rsidRPr="002B5E74" w:rsidRDefault="0067523D">
            <w:pPr>
              <w:pStyle w:val="NJD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Action after other interference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A3C9E4" w14:textId="77777777" w:rsidR="0067523D" w:rsidRPr="002B5E74" w:rsidRDefault="00A50D42" w:rsidP="003C1BBF">
            <w:pPr>
              <w:pStyle w:val="NJDNormal"/>
              <w:tabs>
                <w:tab w:val="left" w:pos="145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Dbl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1BBF">
              <w:rPr>
                <w:rFonts w:ascii="Times New Roman" w:hAnsi="Times New Roman"/>
                <w:sz w:val="24"/>
                <w:szCs w:val="24"/>
              </w:rPr>
              <w:t>Penalties</w:t>
            </w:r>
          </w:p>
        </w:tc>
      </w:tr>
    </w:tbl>
    <w:p w14:paraId="0273E163" w14:textId="77777777" w:rsidR="0067523D" w:rsidRPr="0031243F" w:rsidRDefault="0067523D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5670"/>
        <w:gridCol w:w="850"/>
      </w:tblGrid>
      <w:tr w:rsidR="0067523D" w:rsidRPr="0031243F" w14:paraId="616267AF" w14:textId="77777777">
        <w:tc>
          <w:tcPr>
            <w:tcW w:w="110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29A37FB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  <w:shd w:val="clear" w:color="auto" w:fill="E0E0E0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two-level openings and responses</w:t>
            </w:r>
          </w:p>
        </w:tc>
      </w:tr>
      <w:tr w:rsidR="0067523D" w:rsidRPr="0031243F" w14:paraId="431221C1" w14:textId="77777777">
        <w:trPr>
          <w:cantSplit/>
          <w:trHeight w:hRule="exact" w:val="510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7308AB4" w14:textId="77777777" w:rsidR="0067523D" w:rsidRPr="0031243F" w:rsidRDefault="0067523D">
            <w:pPr>
              <w:pStyle w:val="NJDNormal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C45E4F9" w14:textId="77777777" w:rsidR="0067523D" w:rsidRPr="0031243F" w:rsidRDefault="0067523D">
            <w:pPr>
              <w:pStyle w:val="NJDNormal"/>
              <w:spacing w:after="0"/>
              <w:rPr>
                <w:rFonts w:ascii="Times New Roman" w:hAnsi="Times New Roman"/>
                <w:b/>
              </w:rPr>
            </w:pPr>
            <w:r w:rsidRPr="0031243F">
              <w:rPr>
                <w:rFonts w:ascii="Times New Roman" w:hAnsi="Times New Roman"/>
                <w:b/>
              </w:rPr>
              <w:t>Meaning</w:t>
            </w:r>
          </w:p>
        </w:tc>
        <w:tc>
          <w:tcPr>
            <w:tcW w:w="567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06DE62B" w14:textId="77777777" w:rsidR="0067523D" w:rsidRPr="0031243F" w:rsidRDefault="0067523D">
            <w:pPr>
              <w:pStyle w:val="NJDNormal"/>
              <w:spacing w:after="0"/>
              <w:rPr>
                <w:rFonts w:ascii="Times New Roman" w:hAnsi="Times New Roman"/>
                <w:b/>
              </w:rPr>
            </w:pPr>
            <w:r w:rsidRPr="0031243F">
              <w:rPr>
                <w:rFonts w:ascii="Times New Roman" w:hAnsi="Times New Roman"/>
                <w:b/>
              </w:rPr>
              <w:t>Responses</w:t>
            </w:r>
          </w:p>
        </w:tc>
        <w:tc>
          <w:tcPr>
            <w:tcW w:w="85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7323E4EC" w14:textId="77777777" w:rsidR="0067523D" w:rsidRPr="0031243F" w:rsidRDefault="0067523D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Notes</w:t>
            </w:r>
          </w:p>
        </w:tc>
      </w:tr>
      <w:tr w:rsidR="0067523D" w:rsidRPr="0031243F" w14:paraId="2358D3C6" w14:textId="77777777">
        <w:trPr>
          <w:cantSplit/>
          <w:trHeight w:hRule="exact" w:val="510"/>
        </w:trPr>
        <w:tc>
          <w:tcPr>
            <w:tcW w:w="817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5B1DF" w14:textId="77777777" w:rsidR="0067523D" w:rsidRPr="0031243F" w:rsidRDefault="0067523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sz w:val="32"/>
              </w:rPr>
              <w:sym w:font="Symbol" w:char="F0A7"/>
            </w:r>
          </w:p>
        </w:tc>
        <w:tc>
          <w:tcPr>
            <w:tcW w:w="368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579CC" w14:textId="77777777" w:rsidR="0067523D" w:rsidRPr="0031243F" w:rsidRDefault="00A77387" w:rsidP="00875FE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21-22 or 8 Playing Tricks</w:t>
            </w:r>
          </w:p>
        </w:tc>
        <w:tc>
          <w:tcPr>
            <w:tcW w:w="567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E7361" w14:textId="77777777" w:rsidR="0067523D" w:rsidRPr="00A77387" w:rsidRDefault="00A77387" w:rsidP="00F03792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color w:val="FF0000"/>
                <w:sz w:val="32"/>
              </w:rPr>
              <w:sym w:font="Symbol" w:char="F0A8"/>
            </w:r>
            <w:r>
              <w:rPr>
                <w:rFonts w:ascii="Times New Roman" w:hAnsi="Times New Roman"/>
                <w:sz w:val="32"/>
              </w:rPr>
              <w:t>Relay, All on over 2N Re-bid</w:t>
            </w:r>
          </w:p>
        </w:tc>
        <w:tc>
          <w:tcPr>
            <w:tcW w:w="85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DD3C22" w14:textId="77777777" w:rsidR="0067523D" w:rsidRPr="00143326" w:rsidRDefault="004551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b/>
                <w:iCs/>
                <w:color w:val="0070C0"/>
                <w:sz w:val="36"/>
              </w:rPr>
            </w:pPr>
            <w:r>
              <w:rPr>
                <w:rFonts w:ascii="Times New Roman" w:hAnsi="Times New Roman"/>
                <w:b/>
                <w:iCs/>
                <w:color w:val="0070C0"/>
                <w:sz w:val="36"/>
              </w:rPr>
              <w:t>2</w:t>
            </w:r>
          </w:p>
        </w:tc>
      </w:tr>
      <w:tr w:rsidR="0067523D" w:rsidRPr="0031243F" w14:paraId="6B89496C" w14:textId="77777777">
        <w:trPr>
          <w:cantSplit/>
          <w:trHeight w:hRule="exact" w:val="510"/>
        </w:trPr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10A3B" w14:textId="77777777" w:rsidR="0067523D" w:rsidRPr="0031243F" w:rsidRDefault="0067523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color w:val="FF0000"/>
                <w:sz w:val="32"/>
              </w:rPr>
              <w:sym w:font="Symbol" w:char="F0A8"/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22EDD" w14:textId="77777777" w:rsidR="0067523D" w:rsidRPr="0031243F" w:rsidRDefault="00A77387" w:rsidP="00875FE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23+ Or Game Force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C74F5" w14:textId="77777777" w:rsidR="0067523D" w:rsidRPr="00A77387" w:rsidRDefault="00A77387" w:rsidP="00F03792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color w:val="FF0000"/>
                <w:sz w:val="32"/>
              </w:rPr>
              <w:sym w:font="Symbol" w:char="F0A9"/>
            </w:r>
            <w:proofErr w:type="spellStart"/>
            <w:r>
              <w:rPr>
                <w:rFonts w:ascii="Times New Roman" w:hAnsi="Times New Roman"/>
                <w:sz w:val="32"/>
              </w:rPr>
              <w:t>Neg</w:t>
            </w:r>
            <w:proofErr w:type="spellEnd"/>
            <w:r>
              <w:rPr>
                <w:rFonts w:ascii="Times New Roman" w:hAnsi="Times New Roman"/>
                <w:sz w:val="32"/>
              </w:rPr>
              <w:t>, All on over 2N Re-bid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DF95FA" w14:textId="77777777" w:rsidR="0067523D" w:rsidRPr="00143326" w:rsidRDefault="004551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b/>
                <w:color w:val="0070C0"/>
                <w:sz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</w:rPr>
              <w:t>2</w:t>
            </w:r>
          </w:p>
        </w:tc>
      </w:tr>
      <w:tr w:rsidR="0067523D" w:rsidRPr="0031243F" w14:paraId="29BA41FB" w14:textId="77777777">
        <w:trPr>
          <w:cantSplit/>
          <w:trHeight w:hRule="exact" w:val="510"/>
        </w:trPr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29785" w14:textId="77777777" w:rsidR="0067523D" w:rsidRPr="0031243F" w:rsidRDefault="0067523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color w:val="FF0000"/>
                <w:sz w:val="32"/>
              </w:rPr>
              <w:sym w:font="Symbol" w:char="F0A9"/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B705C" w14:textId="53472C14" w:rsidR="0067523D" w:rsidRPr="0031243F" w:rsidRDefault="00875FED" w:rsidP="00875FE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6 Card and Weak</w:t>
            </w:r>
            <w:r w:rsidR="00D54A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(5-10HCP’s)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21EE2" w14:textId="41027225" w:rsidR="0067523D" w:rsidRPr="0031243F" w:rsidRDefault="00D54AA5" w:rsidP="00F03792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Ogust</w:t>
            </w:r>
            <w:proofErr w:type="spellEnd"/>
            <w:r w:rsidR="00232CC6">
              <w:rPr>
                <w:rFonts w:ascii="Times New Roman" w:hAnsi="Times New Roman"/>
                <w:sz w:val="28"/>
              </w:rPr>
              <w:t xml:space="preserve"> </w:t>
            </w:r>
            <w:r w:rsidR="00F03792">
              <w:rPr>
                <w:rFonts w:ascii="Times New Roman" w:hAnsi="Times New Roman"/>
                <w:sz w:val="28"/>
              </w:rPr>
              <w:t>Responses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C7BD6A" w14:textId="77777777" w:rsidR="0067523D" w:rsidRPr="00143326" w:rsidRDefault="00F0379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b/>
                <w:color w:val="0070C0"/>
                <w:sz w:val="36"/>
              </w:rPr>
            </w:pPr>
            <w:r w:rsidRPr="00143326">
              <w:rPr>
                <w:rFonts w:ascii="Times New Roman" w:hAnsi="Times New Roman"/>
                <w:b/>
                <w:color w:val="0070C0"/>
                <w:sz w:val="36"/>
              </w:rPr>
              <w:t>1</w:t>
            </w:r>
          </w:p>
        </w:tc>
      </w:tr>
      <w:tr w:rsidR="0067523D" w:rsidRPr="0031243F" w14:paraId="604BC88F" w14:textId="77777777">
        <w:trPr>
          <w:cantSplit/>
          <w:trHeight w:hRule="exact" w:val="510"/>
        </w:trPr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2160B" w14:textId="77777777" w:rsidR="0067523D" w:rsidRPr="0031243F" w:rsidRDefault="0067523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sz w:val="32"/>
              </w:rPr>
              <w:sym w:font="Symbol" w:char="F0AA"/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4985C" w14:textId="6C72EC68" w:rsidR="0067523D" w:rsidRPr="0031243F" w:rsidRDefault="00875FED" w:rsidP="00875FE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6 Card and Weak</w:t>
            </w:r>
            <w:r w:rsidR="00D54A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(5-10HCP’s)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5DEA1" w14:textId="125E3464" w:rsidR="0067523D" w:rsidRPr="0031243F" w:rsidRDefault="00D54AA5" w:rsidP="00F03792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Ogust</w:t>
            </w:r>
            <w:proofErr w:type="spellEnd"/>
            <w:r w:rsidR="00232CC6">
              <w:rPr>
                <w:rFonts w:ascii="Times New Roman" w:hAnsi="Times New Roman"/>
                <w:sz w:val="28"/>
              </w:rPr>
              <w:t xml:space="preserve"> </w:t>
            </w:r>
            <w:r w:rsidR="00F03792">
              <w:rPr>
                <w:rFonts w:ascii="Times New Roman" w:hAnsi="Times New Roman"/>
                <w:sz w:val="28"/>
              </w:rPr>
              <w:t>Responses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5AC532" w14:textId="77777777" w:rsidR="0067523D" w:rsidRPr="00143326" w:rsidRDefault="00F0379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b/>
                <w:color w:val="0070C0"/>
                <w:sz w:val="36"/>
              </w:rPr>
            </w:pPr>
            <w:r w:rsidRPr="00143326">
              <w:rPr>
                <w:rFonts w:ascii="Times New Roman" w:hAnsi="Times New Roman"/>
                <w:b/>
                <w:color w:val="0070C0"/>
                <w:sz w:val="36"/>
              </w:rPr>
              <w:t>1</w:t>
            </w:r>
          </w:p>
        </w:tc>
      </w:tr>
      <w:tr w:rsidR="0067523D" w:rsidRPr="0031243F" w14:paraId="6D763C70" w14:textId="77777777">
        <w:trPr>
          <w:cantSplit/>
          <w:trHeight w:hRule="exact" w:val="510"/>
        </w:trPr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659F508" w14:textId="77777777" w:rsidR="0067523D" w:rsidRPr="0031243F" w:rsidRDefault="0067523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2NT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41A2100" w14:textId="77777777" w:rsidR="0067523D" w:rsidRPr="0031243F" w:rsidRDefault="00A77387" w:rsidP="00F03792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19-20 (Maybe Single Minor Ace)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970E8D3" w14:textId="77777777" w:rsidR="0067523D" w:rsidRPr="00A77387" w:rsidRDefault="003C1BBF" w:rsidP="003C1BBF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 w:rsidRPr="003C1BBF">
              <w:rPr>
                <w:rFonts w:ascii="Times New Roman" w:hAnsi="Times New Roman"/>
                <w:sz w:val="28"/>
                <w:szCs w:val="22"/>
              </w:rPr>
              <w:t>Stayman &amp; Transfers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A0A8BD" w14:textId="77777777" w:rsidR="0067523D" w:rsidRPr="00143326" w:rsidRDefault="0067523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b/>
                <w:color w:val="0070C0"/>
                <w:sz w:val="36"/>
              </w:rPr>
            </w:pPr>
          </w:p>
        </w:tc>
      </w:tr>
    </w:tbl>
    <w:p w14:paraId="6BF99676" w14:textId="77777777" w:rsidR="0067523D" w:rsidRPr="0031243F" w:rsidRDefault="0067523D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67523D" w:rsidRPr="0031243F" w14:paraId="759977AA" w14:textId="77777777">
        <w:tc>
          <w:tcPr>
            <w:tcW w:w="110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610E1DC8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other aspects of system which opponents should note</w:t>
            </w:r>
          </w:p>
        </w:tc>
      </w:tr>
      <w:tr w:rsidR="0067523D" w:rsidRPr="0031243F" w14:paraId="19F6ADA1" w14:textId="77777777">
        <w:trPr>
          <w:cantSplit/>
          <w:trHeight w:hRule="exact" w:val="397"/>
        </w:trPr>
        <w:tc>
          <w:tcPr>
            <w:tcW w:w="1102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1B90B82F" w14:textId="77777777" w:rsidR="0067523D" w:rsidRPr="0031243F" w:rsidRDefault="0067523D">
            <w:pPr>
              <w:pStyle w:val="NJDNormal"/>
              <w:spacing w:after="0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31243F">
              <w:rPr>
                <w:rFonts w:ascii="Times New Roman" w:hAnsi="Times New Roman"/>
                <w:i/>
                <w:iCs/>
                <w:sz w:val="20"/>
              </w:rPr>
              <w:t>(Please include details of any agreements involving bidding on significantly less than traditional values).</w:t>
            </w:r>
          </w:p>
        </w:tc>
      </w:tr>
      <w:tr w:rsidR="0067523D" w:rsidRPr="0031243F" w14:paraId="068140E9" w14:textId="77777777">
        <w:trPr>
          <w:trHeight w:hRule="exact" w:val="1361"/>
        </w:trPr>
        <w:tc>
          <w:tcPr>
            <w:tcW w:w="1102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76FC910" w14:textId="77777777" w:rsidR="007C387A" w:rsidRPr="00455172" w:rsidRDefault="00455172" w:rsidP="007C387A">
            <w:pPr>
              <w:pStyle w:val="NJDNormal"/>
              <w:spacing w:after="0" w:line="400" w:lineRule="exact"/>
              <w:rPr>
                <w:rFonts w:ascii="Times New Roman" w:hAnsi="Times New Roman"/>
                <w:sz w:val="32"/>
                <w:szCs w:val="32"/>
              </w:rPr>
            </w:pPr>
            <w:r w:rsidRPr="00455172">
              <w:rPr>
                <w:rFonts w:ascii="Times New Roman" w:hAnsi="Times New Roman"/>
                <w:sz w:val="32"/>
                <w:szCs w:val="32"/>
              </w:rPr>
              <w:t>Over 2</w:t>
            </w:r>
            <w:r w:rsidRPr="00455172">
              <w:rPr>
                <w:rFonts w:ascii="Times New Roman" w:hAnsi="Times New Roman"/>
                <w:color w:val="FF0000"/>
                <w:sz w:val="32"/>
                <w:szCs w:val="32"/>
              </w:rPr>
              <w:sym w:font="Symbol" w:char="F0A8"/>
            </w:r>
            <w:r w:rsidRPr="00455172">
              <w:rPr>
                <w:rFonts w:ascii="Times New Roman" w:hAnsi="Times New Roman"/>
                <w:sz w:val="32"/>
                <w:szCs w:val="32"/>
              </w:rPr>
              <w:t>An A+K is positive</w:t>
            </w:r>
          </w:p>
        </w:tc>
      </w:tr>
    </w:tbl>
    <w:p w14:paraId="27A3D2CF" w14:textId="77777777" w:rsidR="0067523D" w:rsidRPr="0031243F" w:rsidRDefault="0067523D">
      <w:pPr>
        <w:rPr>
          <w:sz w:val="12"/>
        </w:rPr>
      </w:pPr>
    </w:p>
    <w:p w14:paraId="52DB1076" w14:textId="77777777" w:rsidR="0043278C" w:rsidRDefault="0067523D" w:rsidP="008A730A">
      <w:pPr>
        <w:rPr>
          <w:sz w:val="4"/>
        </w:rPr>
      </w:pPr>
      <w:r w:rsidRPr="0031243F">
        <w:br w:type="page"/>
      </w:r>
    </w:p>
    <w:p w14:paraId="391360B9" w14:textId="77777777" w:rsidR="008A730A" w:rsidRPr="0031243F" w:rsidRDefault="008A730A" w:rsidP="008A730A">
      <w:pPr>
        <w:rPr>
          <w:sz w:val="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567"/>
        <w:gridCol w:w="992"/>
        <w:gridCol w:w="1984"/>
        <w:gridCol w:w="4395"/>
        <w:gridCol w:w="850"/>
      </w:tblGrid>
      <w:tr w:rsidR="008A730A" w:rsidRPr="0031243F" w14:paraId="3DFC164A" w14:textId="77777777" w:rsidTr="000F2ACA">
        <w:tc>
          <w:tcPr>
            <w:tcW w:w="1102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7727B97" w14:textId="77777777" w:rsidR="008A730A" w:rsidRPr="0031243F" w:rsidRDefault="008A730A" w:rsidP="000F2ACA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sz w:val="28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OTHER OPENING BIDS</w:t>
            </w:r>
          </w:p>
        </w:tc>
      </w:tr>
      <w:tr w:rsidR="008A730A" w:rsidRPr="0031243F" w14:paraId="13B4AFBC" w14:textId="77777777" w:rsidTr="000F2ACA">
        <w:trPr>
          <w:trHeight w:hRule="exact" w:val="652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0AEFE4D6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02A91F4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HCP </w:t>
            </w: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C2DF78F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31243F">
              <w:rPr>
                <w:rFonts w:ascii="Times New Roman" w:hAnsi="Times New Roman"/>
                <w:sz w:val="16"/>
              </w:rPr>
              <w:t xml:space="preserve">see </w:t>
            </w:r>
            <w:r w:rsidRPr="0031243F">
              <w:rPr>
                <w:rFonts w:ascii="Times New Roman" w:hAnsi="Times New Roman"/>
                <w:caps/>
                <w:sz w:val="16"/>
              </w:rPr>
              <w:t>n</w:t>
            </w:r>
            <w:r w:rsidRPr="0031243F">
              <w:rPr>
                <w:rFonts w:ascii="Times New Roman" w:hAnsi="Times New Roman"/>
                <w:sz w:val="16"/>
              </w:rPr>
              <w:t>ote*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A7F1273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Min length</w:t>
            </w:r>
          </w:p>
        </w:tc>
        <w:tc>
          <w:tcPr>
            <w:tcW w:w="1984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7F39607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CONVENTIONAL</w:t>
            </w:r>
            <w:r w:rsidRPr="0031243F">
              <w:rPr>
                <w:rFonts w:ascii="Times New Roman" w:hAnsi="Times New Roman"/>
              </w:rPr>
              <w:br/>
              <w:t>MEANING</w:t>
            </w:r>
          </w:p>
        </w:tc>
        <w:tc>
          <w:tcPr>
            <w:tcW w:w="4395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6CF52A0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SPECIAL RESPONSES</w:t>
            </w:r>
          </w:p>
        </w:tc>
        <w:tc>
          <w:tcPr>
            <w:tcW w:w="85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AA193ED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Notes</w:t>
            </w:r>
          </w:p>
        </w:tc>
      </w:tr>
      <w:tr w:rsidR="008A730A" w:rsidRPr="0031243F" w14:paraId="7843EDF1" w14:textId="77777777" w:rsidTr="000F2ACA">
        <w:trPr>
          <w:trHeight w:hRule="exact" w:val="68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68176" w14:textId="77777777" w:rsidR="008A730A" w:rsidRPr="0031243F" w:rsidRDefault="008A730A" w:rsidP="000F2ACA">
            <w:pPr>
              <w:pStyle w:val="NJDNormal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1</w:t>
            </w:r>
            <w:r w:rsidRPr="0031243F">
              <w:rPr>
                <w:rFonts w:ascii="Times New Roman" w:hAnsi="Times New Roman"/>
                <w:sz w:val="32"/>
                <w:shd w:val="clear" w:color="auto" w:fill="FFFFFF"/>
              </w:rPr>
              <w:sym w:font="Symbol" w:char="F0A7"/>
            </w:r>
          </w:p>
        </w:tc>
        <w:tc>
          <w:tcPr>
            <w:tcW w:w="993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14E40" w14:textId="77777777" w:rsidR="008A730A" w:rsidRPr="0031243F" w:rsidRDefault="008A730A" w:rsidP="000F2ACA">
            <w:pPr>
              <w:pStyle w:val="NJDNormal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11+</w:t>
            </w: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3EAE7" w14:textId="77777777" w:rsidR="008A730A" w:rsidRPr="0031243F" w:rsidRDefault="008A730A" w:rsidP="000F2ACA">
            <w:pPr>
              <w:pStyle w:val="NJDNormal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79149" w14:textId="77777777" w:rsidR="008A730A" w:rsidRPr="0031243F" w:rsidRDefault="008A730A" w:rsidP="000F2ACA">
            <w:pPr>
              <w:pStyle w:val="NJDNormal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D708B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Suit</w:t>
            </w:r>
          </w:p>
        </w:tc>
        <w:tc>
          <w:tcPr>
            <w:tcW w:w="439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341DC" w14:textId="77777777" w:rsidR="008A730A" w:rsidRPr="00995E4D" w:rsidRDefault="008A730A" w:rsidP="000F2ACA">
            <w:pPr>
              <w:pStyle w:val="NJDNormal"/>
              <w:spacing w:after="0" w:line="320" w:lineRule="exact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828C0F" w14:textId="77777777" w:rsidR="008A730A" w:rsidRPr="0031243F" w:rsidRDefault="008A730A" w:rsidP="000F2ACA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  <w:tr w:rsidR="008A730A" w:rsidRPr="0031243F" w14:paraId="50E87FED" w14:textId="77777777" w:rsidTr="000F2ACA"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C363A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1</w:t>
            </w:r>
            <w:r w:rsidRPr="0031243F">
              <w:rPr>
                <w:rFonts w:ascii="Times New Roman" w:hAnsi="Times New Roman"/>
                <w:color w:val="FF0000"/>
                <w:sz w:val="32"/>
                <w:shd w:val="clear" w:color="auto" w:fill="FFFFFF"/>
              </w:rPr>
              <w:sym w:font="Symbol" w:char="F0A8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93CB1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11+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A222D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DE3F3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EC5AE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Suit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28D55" w14:textId="77777777" w:rsidR="008A730A" w:rsidRPr="00995E4D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34F002" w14:textId="77777777" w:rsidR="008A730A" w:rsidRPr="0031243F" w:rsidRDefault="008A730A" w:rsidP="000F2ACA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  <w:tr w:rsidR="008A730A" w:rsidRPr="0031243F" w14:paraId="46DE0139" w14:textId="77777777" w:rsidTr="000F2ACA"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0830A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1</w:t>
            </w:r>
            <w:r w:rsidRPr="0031243F">
              <w:rPr>
                <w:rFonts w:ascii="Times New Roman" w:hAnsi="Times New Roman"/>
                <w:color w:val="FF0000"/>
                <w:sz w:val="32"/>
                <w:shd w:val="clear" w:color="auto" w:fill="FFFFFF"/>
              </w:rPr>
              <w:sym w:font="Symbol" w:char="F0A9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FC53E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11+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E8E41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41CF8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82944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Suit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3E101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9BD241" w14:textId="77777777" w:rsidR="008A730A" w:rsidRPr="0031243F" w:rsidRDefault="008A730A" w:rsidP="000F2ACA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  <w:tr w:rsidR="008A730A" w:rsidRPr="0031243F" w14:paraId="480FB594" w14:textId="77777777" w:rsidTr="000F2ACA"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1BA0D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1</w:t>
            </w:r>
            <w:r w:rsidRPr="0031243F">
              <w:rPr>
                <w:rFonts w:ascii="Times New Roman" w:hAnsi="Times New Roman"/>
                <w:sz w:val="32"/>
                <w:shd w:val="clear" w:color="auto" w:fill="FFFFFF"/>
              </w:rPr>
              <w:sym w:font="Symbol" w:char="F0AA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B7676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11+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C82BB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00F10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E8519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Suit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4D0F9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C19F79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8"/>
              </w:rPr>
            </w:pPr>
          </w:p>
        </w:tc>
      </w:tr>
      <w:tr w:rsidR="008A730A" w:rsidRPr="0031243F" w14:paraId="4B7DE37B" w14:textId="77777777" w:rsidTr="000F2ACA"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5D9B1" w14:textId="77777777" w:rsidR="008A730A" w:rsidRPr="003A0D4D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 w:rsidRPr="003A0D4D">
              <w:rPr>
                <w:rFonts w:ascii="Times New Roman" w:hAnsi="Times New Roman"/>
                <w:szCs w:val="22"/>
                <w:shd w:val="clear" w:color="auto" w:fill="FFFFFF"/>
              </w:rPr>
              <w:t>3 bids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D167E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4CCA5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BACDB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3425F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8E141C">
              <w:rPr>
                <w:rFonts w:ascii="Times New Roman" w:hAnsi="Times New Roman"/>
                <w:szCs w:val="22"/>
              </w:rPr>
              <w:t>Pre-emptive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6173F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Pass unless holding 3 tricks or 15+HCP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969279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8"/>
              </w:rPr>
            </w:pPr>
          </w:p>
        </w:tc>
      </w:tr>
      <w:tr w:rsidR="008A730A" w:rsidRPr="0031243F" w14:paraId="5EE98151" w14:textId="77777777" w:rsidTr="000F2ACA"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CB003" w14:textId="77777777" w:rsidR="008A730A" w:rsidRPr="003A0D4D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 w:rsidRPr="003A0D4D">
              <w:rPr>
                <w:rFonts w:ascii="Times New Roman" w:hAnsi="Times New Roman"/>
                <w:szCs w:val="22"/>
                <w:shd w:val="clear" w:color="auto" w:fill="FFFFFF"/>
              </w:rPr>
              <w:t>3NT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94420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73BB8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ACF3E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D6FB8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Gambling 3NT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3926D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Pass unless very weak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053C5D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FF"/>
                <w:sz w:val="28"/>
              </w:rPr>
              <w:t>3</w:t>
            </w:r>
          </w:p>
        </w:tc>
      </w:tr>
      <w:tr w:rsidR="008A730A" w:rsidRPr="0031243F" w14:paraId="0DED7725" w14:textId="77777777" w:rsidTr="000F2ACA"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F12EFD8" w14:textId="77777777" w:rsidR="008A730A" w:rsidRPr="003A0D4D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 w:rsidRPr="003A0D4D">
              <w:rPr>
                <w:rFonts w:ascii="Times New Roman" w:hAnsi="Times New Roman"/>
                <w:szCs w:val="22"/>
                <w:shd w:val="clear" w:color="auto" w:fill="FFFFFF"/>
              </w:rPr>
              <w:t>4 bids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4880F21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2B940C8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7F6D954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3FC267C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8E141C">
              <w:rPr>
                <w:rFonts w:ascii="Times New Roman" w:hAnsi="Times New Roman"/>
                <w:szCs w:val="22"/>
              </w:rPr>
              <w:t>Pre-emptive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B5D5204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Pass unless very weak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203DBE" w14:textId="77777777" w:rsidR="008A730A" w:rsidRPr="0031243F" w:rsidRDefault="008A730A" w:rsidP="000F2ACA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</w:tbl>
    <w:p w14:paraId="6A00871A" w14:textId="77777777" w:rsidR="008A730A" w:rsidRDefault="008A730A" w:rsidP="008A730A">
      <w:pPr>
        <w:rPr>
          <w:sz w:val="12"/>
        </w:rPr>
      </w:pPr>
    </w:p>
    <w:p w14:paraId="314BE748" w14:textId="77777777" w:rsidR="008A730A" w:rsidRPr="0031243F" w:rsidRDefault="008A730A" w:rsidP="008A730A">
      <w:pPr>
        <w:rPr>
          <w:sz w:val="1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5245"/>
        <w:gridCol w:w="2977"/>
        <w:gridCol w:w="850"/>
      </w:tblGrid>
      <w:tr w:rsidR="008A730A" w:rsidRPr="0031243F" w14:paraId="0C9758E1" w14:textId="77777777" w:rsidTr="000F2ACA">
        <w:tc>
          <w:tcPr>
            <w:tcW w:w="110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7F49224" w14:textId="77777777" w:rsidR="008A730A" w:rsidRPr="0031243F" w:rsidRDefault="008A730A" w:rsidP="000F2ACA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sz w:val="28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DEFENSIVE METHODS AFTER OPPONENTS OPEN</w:t>
            </w:r>
          </w:p>
        </w:tc>
      </w:tr>
      <w:tr w:rsidR="008A730A" w:rsidRPr="0031243F" w14:paraId="16C6B5A3" w14:textId="77777777" w:rsidTr="000F2ACA">
        <w:trPr>
          <w:cantSplit/>
          <w:trHeight w:hRule="exact" w:val="624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5397580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NATURAL ONE OF A SUIT</w:t>
            </w:r>
          </w:p>
        </w:tc>
        <w:tc>
          <w:tcPr>
            <w:tcW w:w="5245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85D6719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  <w:caps/>
              </w:rPr>
            </w:pPr>
            <w:r w:rsidRPr="0031243F">
              <w:rPr>
                <w:rFonts w:ascii="Times New Roman" w:hAnsi="Times New Roman"/>
                <w:caps/>
              </w:rPr>
              <w:t>conventional meaning</w:t>
            </w:r>
          </w:p>
        </w:tc>
        <w:tc>
          <w:tcPr>
            <w:tcW w:w="2977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248FB62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  <w:caps/>
              </w:rPr>
            </w:pPr>
            <w:r w:rsidRPr="0031243F">
              <w:rPr>
                <w:rFonts w:ascii="Times New Roman" w:hAnsi="Times New Roman"/>
                <w:caps/>
              </w:rPr>
              <w:t>special responses</w:t>
            </w:r>
          </w:p>
        </w:tc>
        <w:tc>
          <w:tcPr>
            <w:tcW w:w="85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4E09526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Notes</w:t>
            </w:r>
          </w:p>
        </w:tc>
      </w:tr>
      <w:tr w:rsidR="008A730A" w:rsidRPr="0031243F" w14:paraId="07285289" w14:textId="77777777" w:rsidTr="000F2ACA"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2F818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Simple overcall</w:t>
            </w:r>
          </w:p>
        </w:tc>
        <w:tc>
          <w:tcPr>
            <w:tcW w:w="524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48E4E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Five Card Suit with Intermediate Values</w:t>
            </w:r>
          </w:p>
        </w:tc>
        <w:tc>
          <w:tcPr>
            <w:tcW w:w="297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41B28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Raise to level of fit if weak</w:t>
            </w:r>
          </w:p>
        </w:tc>
        <w:tc>
          <w:tcPr>
            <w:tcW w:w="85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8298B0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8A730A" w:rsidRPr="0031243F" w14:paraId="1F0D521F" w14:textId="77777777" w:rsidTr="000F2ACA"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306E5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Jump overcall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C50B6" w14:textId="77777777" w:rsidR="008A730A" w:rsidRPr="0031243F" w:rsidRDefault="008A730A" w:rsidP="003C1BBF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Six Card Suit (Weak)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147EF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81725E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8A730A" w:rsidRPr="0031243F" w14:paraId="1FD57EED" w14:textId="77777777" w:rsidTr="000F2ACA"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43E29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Cue bid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18EFF" w14:textId="77777777" w:rsidR="008A730A" w:rsidRPr="0031243F" w:rsidRDefault="003C1BBF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Michaels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7C041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973B95" w14:textId="77777777" w:rsidR="008A730A" w:rsidRPr="00143326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5</w:t>
            </w:r>
          </w:p>
        </w:tc>
      </w:tr>
      <w:tr w:rsidR="008A730A" w:rsidRPr="0031243F" w14:paraId="0258B797" w14:textId="77777777" w:rsidTr="000F2ACA">
        <w:trPr>
          <w:cantSplit/>
          <w:trHeight w:hRule="exact" w:val="652"/>
        </w:trPr>
        <w:tc>
          <w:tcPr>
            <w:tcW w:w="6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2FBA0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1NT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C0570" w14:textId="77777777" w:rsidR="008A730A" w:rsidRPr="0031243F" w:rsidRDefault="008A730A" w:rsidP="000F2ACA">
            <w:pPr>
              <w:pStyle w:val="NJDNormal"/>
              <w:spacing w:after="60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Direct:</w:t>
            </w:r>
          </w:p>
          <w:p w14:paraId="2DD96B23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Protective: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FE234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– 17 HCP with a Balanced Hand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5991D" w14:textId="77777777" w:rsidR="008A730A" w:rsidRPr="0031243F" w:rsidRDefault="008A730A" w:rsidP="000F2ACA">
            <w:pPr>
              <w:pStyle w:val="NJDNormal"/>
              <w:spacing w:after="0"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 normal NT responses remain in play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8FDE87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A730A" w:rsidRPr="0031243F" w14:paraId="1C13CD9D" w14:textId="77777777" w:rsidTr="000F2ACA">
        <w:trPr>
          <w:cantSplit/>
          <w:trHeight w:hRule="exact" w:val="652"/>
        </w:trPr>
        <w:tc>
          <w:tcPr>
            <w:tcW w:w="675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087C777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2NT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3FBEF23" w14:textId="77777777" w:rsidR="008A730A" w:rsidRPr="0031243F" w:rsidRDefault="008A730A" w:rsidP="000F2ACA">
            <w:pPr>
              <w:pStyle w:val="NJDNormal"/>
              <w:spacing w:after="60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Direct:</w:t>
            </w:r>
          </w:p>
          <w:p w14:paraId="4311C018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Protective: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B034345" w14:textId="77777777" w:rsidR="008A730A" w:rsidRPr="0031243F" w:rsidRDefault="003C1BBF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Unusual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7386CC8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Strength according to vulnerability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B20FC4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5</w:t>
            </w:r>
          </w:p>
        </w:tc>
      </w:tr>
      <w:tr w:rsidR="008A730A" w:rsidRPr="0031243F" w14:paraId="41FD1C83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624"/>
        </w:trPr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EC3B9CE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OPPONENTS OPEN WITH</w:t>
            </w:r>
          </w:p>
        </w:tc>
        <w:tc>
          <w:tcPr>
            <w:tcW w:w="524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75BBEF65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  <w:caps/>
              </w:rPr>
            </w:pPr>
            <w:r w:rsidRPr="0031243F">
              <w:rPr>
                <w:rFonts w:ascii="Times New Roman" w:hAnsi="Times New Roman"/>
                <w:caps/>
              </w:rPr>
              <w:t>DEFENSIVE METHODS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45DBF48C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  <w:caps/>
              </w:rPr>
            </w:pPr>
            <w:r w:rsidRPr="0031243F">
              <w:rPr>
                <w:rFonts w:ascii="Times New Roman" w:hAnsi="Times New Roman"/>
                <w:caps/>
              </w:rPr>
              <w:t>special responses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22416645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Notes</w:t>
            </w:r>
          </w:p>
        </w:tc>
      </w:tr>
      <w:tr w:rsidR="008A730A" w:rsidRPr="0031243F" w14:paraId="49579BBB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BB751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Strong 1</w:t>
            </w:r>
            <w:r w:rsidRPr="0031243F">
              <w:rPr>
                <w:rFonts w:ascii="Times New Roman" w:hAnsi="Times New Roman"/>
                <w:sz w:val="32"/>
              </w:rPr>
              <w:sym w:font="Symbol" w:char="F0A7"/>
            </w:r>
          </w:p>
        </w:tc>
        <w:tc>
          <w:tcPr>
            <w:tcW w:w="5245" w:type="dxa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14:paraId="5BF45D37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 w:rsidRPr="008E141C">
              <w:rPr>
                <w:rFonts w:ascii="Times New Roman" w:hAnsi="Times New Roman"/>
                <w:szCs w:val="22"/>
              </w:rPr>
              <w:t>Natural</w:t>
            </w:r>
            <w:r>
              <w:rPr>
                <w:rFonts w:ascii="Times New Roman" w:hAnsi="Times New Roman"/>
                <w:szCs w:val="22"/>
              </w:rPr>
              <w:t xml:space="preserve"> overcalls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14:paraId="48A8E910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14:paraId="1301DBBD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A730A" w:rsidRPr="0031243F" w14:paraId="38E7BA2D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E2602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Short 1</w:t>
            </w:r>
            <w:r w:rsidRPr="0031243F">
              <w:rPr>
                <w:rFonts w:ascii="Times New Roman" w:hAnsi="Times New Roman"/>
                <w:sz w:val="32"/>
              </w:rPr>
              <w:sym w:font="Symbol" w:char="F0A7"/>
            </w:r>
            <w:r w:rsidRPr="0031243F">
              <w:rPr>
                <w:rFonts w:ascii="Times New Roman" w:hAnsi="Times New Roman"/>
              </w:rPr>
              <w:t>/1</w:t>
            </w:r>
            <w:r w:rsidRPr="0031243F">
              <w:rPr>
                <w:rFonts w:ascii="Times New Roman" w:hAnsi="Times New Roman"/>
                <w:color w:val="FF0000"/>
                <w:sz w:val="32"/>
              </w:rPr>
              <w:sym w:font="Symbol" w:char="F0A8"/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7104E2BB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 double shows values and that suit</w:t>
            </w:r>
          </w:p>
        </w:tc>
        <w:tc>
          <w:tcPr>
            <w:tcW w:w="2977" w:type="dxa"/>
            <w:vAlign w:val="center"/>
          </w:tcPr>
          <w:p w14:paraId="637B0F20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002DBF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A730A" w:rsidRPr="0031243F" w14:paraId="1412760F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E1642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Weak 1NT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5F08BE83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8E141C">
              <w:rPr>
                <w:rFonts w:ascii="Times New Roman" w:hAnsi="Times New Roman"/>
                <w:szCs w:val="22"/>
              </w:rPr>
              <w:t>Capp</w:t>
            </w:r>
            <w:r>
              <w:rPr>
                <w:rFonts w:ascii="Times New Roman" w:hAnsi="Times New Roman"/>
                <w:szCs w:val="22"/>
              </w:rPr>
              <w:t>e</w:t>
            </w:r>
            <w:r w:rsidRPr="008E141C">
              <w:rPr>
                <w:rFonts w:ascii="Times New Roman" w:hAnsi="Times New Roman"/>
                <w:szCs w:val="22"/>
              </w:rPr>
              <w:t>lletti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6D818DF0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E2F350A" w14:textId="77777777" w:rsidR="008A730A" w:rsidRPr="00143326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 w:rsidRPr="00143326"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4</w:t>
            </w:r>
          </w:p>
        </w:tc>
      </w:tr>
      <w:tr w:rsidR="008A730A" w:rsidRPr="0031243F" w14:paraId="6120CE91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7E47C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Strong 1NT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18152405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8E141C">
              <w:rPr>
                <w:rFonts w:ascii="Times New Roman" w:hAnsi="Times New Roman"/>
                <w:szCs w:val="22"/>
              </w:rPr>
              <w:t>Capp</w:t>
            </w:r>
            <w:r>
              <w:rPr>
                <w:rFonts w:ascii="Times New Roman" w:hAnsi="Times New Roman"/>
                <w:szCs w:val="22"/>
              </w:rPr>
              <w:t>e</w:t>
            </w:r>
            <w:r w:rsidRPr="008E141C">
              <w:rPr>
                <w:rFonts w:ascii="Times New Roman" w:hAnsi="Times New Roman"/>
                <w:szCs w:val="22"/>
              </w:rPr>
              <w:t>lletti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E13856A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DF23D27" w14:textId="77777777" w:rsidR="008A730A" w:rsidRPr="00143326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</w:p>
        </w:tc>
      </w:tr>
      <w:tr w:rsidR="008A730A" w:rsidRPr="0031243F" w14:paraId="54A8CB63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182DE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Weak 2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49265198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Dbl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for T/O</w:t>
            </w:r>
          </w:p>
        </w:tc>
        <w:tc>
          <w:tcPr>
            <w:tcW w:w="2977" w:type="dxa"/>
            <w:vAlign w:val="center"/>
          </w:tcPr>
          <w:p w14:paraId="5E1510FA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9394213" w14:textId="77777777" w:rsidR="008A730A" w:rsidRPr="00143326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</w:p>
        </w:tc>
      </w:tr>
      <w:tr w:rsidR="008A730A" w:rsidRPr="0031243F" w14:paraId="6EE44DA3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F71CC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Weak 3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1C0DA156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Optional Double // 3NT to play</w:t>
            </w:r>
          </w:p>
        </w:tc>
        <w:tc>
          <w:tcPr>
            <w:tcW w:w="2977" w:type="dxa"/>
            <w:vAlign w:val="center"/>
          </w:tcPr>
          <w:p w14:paraId="51F32E3E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941DDBB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A730A" w:rsidRPr="0031243F" w14:paraId="3F90D9DA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3460C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4 bids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1223207D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Penalty Double, 4NT = T/O</w:t>
            </w:r>
          </w:p>
        </w:tc>
        <w:tc>
          <w:tcPr>
            <w:tcW w:w="2977" w:type="dxa"/>
            <w:vAlign w:val="center"/>
          </w:tcPr>
          <w:p w14:paraId="68A224FD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F71E5FD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A730A" w:rsidRPr="0031243F" w14:paraId="3D66974A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30249DA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Multi 2</w:t>
            </w:r>
            <w:r w:rsidRPr="0031243F">
              <w:rPr>
                <w:rFonts w:ascii="Times New Roman" w:hAnsi="Times New Roman"/>
                <w:color w:val="FF0000"/>
                <w:sz w:val="32"/>
              </w:rPr>
              <w:sym w:font="Symbol" w:char="F0A8"/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79D7F8DF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Take Out Doubles</w:t>
            </w:r>
          </w:p>
        </w:tc>
        <w:tc>
          <w:tcPr>
            <w:tcW w:w="2977" w:type="dxa"/>
            <w:vAlign w:val="center"/>
          </w:tcPr>
          <w:p w14:paraId="6D738A8E" w14:textId="77777777" w:rsidR="008A730A" w:rsidRPr="008E141C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4975A0F" w14:textId="77777777" w:rsidR="008A730A" w:rsidRPr="00DA799A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</w:p>
        </w:tc>
      </w:tr>
    </w:tbl>
    <w:p w14:paraId="23C6C14F" w14:textId="77777777" w:rsidR="008A730A" w:rsidRPr="0031243F" w:rsidRDefault="008A730A" w:rsidP="008A730A">
      <w:pPr>
        <w:rPr>
          <w:sz w:val="1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521"/>
        <w:gridCol w:w="2551"/>
      </w:tblGrid>
      <w:tr w:rsidR="008A730A" w:rsidRPr="0031243F" w14:paraId="6D1D9753" w14:textId="77777777" w:rsidTr="000F2ACA">
        <w:trPr>
          <w:cantSplit/>
          <w:trHeight w:val="405"/>
        </w:trPr>
        <w:tc>
          <w:tcPr>
            <w:tcW w:w="110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AF2BBDC" w14:textId="77777777" w:rsidR="008A730A" w:rsidRPr="0031243F" w:rsidRDefault="008A730A" w:rsidP="000F2ACA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sz w:val="28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SLAM CONVENTIONS</w:t>
            </w:r>
          </w:p>
        </w:tc>
      </w:tr>
      <w:tr w:rsidR="008A730A" w:rsidRPr="0031243F" w14:paraId="0CE251BD" w14:textId="77777777" w:rsidTr="000F2ACA">
        <w:trPr>
          <w:cantSplit/>
          <w:trHeight w:hRule="exact" w:val="397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3433208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Name</w:t>
            </w:r>
          </w:p>
        </w:tc>
        <w:tc>
          <w:tcPr>
            <w:tcW w:w="6521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3E31F84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Meaning of Responses</w:t>
            </w:r>
          </w:p>
        </w:tc>
        <w:tc>
          <w:tcPr>
            <w:tcW w:w="2551" w:type="dxa"/>
            <w:tcBorders>
              <w:top w:val="nil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B3CF727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Action over interference</w:t>
            </w:r>
          </w:p>
        </w:tc>
      </w:tr>
      <w:tr w:rsidR="008A730A" w:rsidRPr="0031243F" w14:paraId="1F0A1539" w14:textId="77777777" w:rsidTr="000F2ACA">
        <w:trPr>
          <w:cantSplit/>
          <w:trHeight w:hRule="exact" w:val="680"/>
        </w:trPr>
        <w:tc>
          <w:tcPr>
            <w:tcW w:w="1951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66679" w14:textId="77777777" w:rsidR="008A730A" w:rsidRPr="00016EFE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016EFE">
              <w:rPr>
                <w:rFonts w:ascii="Times New Roman" w:hAnsi="Times New Roman"/>
                <w:sz w:val="24"/>
                <w:szCs w:val="24"/>
              </w:rPr>
              <w:t xml:space="preserve">Roman </w:t>
            </w:r>
            <w:proofErr w:type="spellStart"/>
            <w:r w:rsidRPr="00016EFE">
              <w:rPr>
                <w:rFonts w:ascii="Times New Roman" w:hAnsi="Times New Roman"/>
                <w:sz w:val="24"/>
                <w:szCs w:val="24"/>
              </w:rPr>
              <w:t>Keycard</w:t>
            </w:r>
            <w:proofErr w:type="spellEnd"/>
          </w:p>
          <w:p w14:paraId="30760D3E" w14:textId="77777777" w:rsidR="008A730A" w:rsidRPr="00016EFE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016EFE">
              <w:rPr>
                <w:rFonts w:ascii="Times New Roman" w:hAnsi="Times New Roman"/>
                <w:sz w:val="24"/>
                <w:szCs w:val="24"/>
              </w:rPr>
              <w:t>Blackwood</w:t>
            </w:r>
          </w:p>
        </w:tc>
        <w:tc>
          <w:tcPr>
            <w:tcW w:w="652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6E2D5" w14:textId="77777777" w:rsidR="008A730A" w:rsidRPr="00016EFE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016EFE">
              <w:rPr>
                <w:rFonts w:ascii="Times New Roman" w:hAnsi="Times New Roman"/>
                <w:sz w:val="24"/>
                <w:szCs w:val="24"/>
              </w:rPr>
              <w:t>5</w:t>
            </w:r>
            <w:r w:rsidRPr="00016EFE">
              <w:rPr>
                <w:rFonts w:ascii="Times New Roman" w:hAnsi="Times New Roman"/>
                <w:sz w:val="24"/>
                <w:szCs w:val="24"/>
              </w:rPr>
              <w:sym w:font="Symbol" w:char="F0A7"/>
            </w:r>
            <w:r w:rsidRPr="00016EFE">
              <w:rPr>
                <w:rFonts w:ascii="Times New Roman" w:hAnsi="Times New Roman"/>
                <w:sz w:val="24"/>
                <w:szCs w:val="24"/>
              </w:rPr>
              <w:t xml:space="preserve"> 0 or 3, 5</w:t>
            </w:r>
            <w:r w:rsidRPr="00016EFE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8"/>
            </w:r>
            <w:r w:rsidRPr="00016EF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16EFE">
              <w:rPr>
                <w:rFonts w:ascii="Times New Roman" w:hAnsi="Times New Roman"/>
                <w:sz w:val="24"/>
                <w:szCs w:val="24"/>
              </w:rPr>
              <w:t>4 or 1, 5</w:t>
            </w:r>
            <w:r w:rsidRPr="00016EFE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9"/>
            </w:r>
            <w:r w:rsidRPr="00016EFE">
              <w:rPr>
                <w:rFonts w:ascii="Times New Roman" w:hAnsi="Times New Roman"/>
                <w:sz w:val="24"/>
                <w:szCs w:val="24"/>
              </w:rPr>
              <w:t xml:space="preserve"> 5 or 2(no Queen), 5</w:t>
            </w:r>
            <w:r w:rsidRPr="00016EFE">
              <w:rPr>
                <w:rFonts w:ascii="Times New Roman" w:hAnsi="Times New Roman"/>
                <w:sz w:val="24"/>
                <w:szCs w:val="24"/>
              </w:rPr>
              <w:sym w:font="Symbol" w:char="F0AA"/>
            </w:r>
            <w:r w:rsidRPr="00016EFE">
              <w:rPr>
                <w:rFonts w:ascii="Times New Roman" w:hAnsi="Times New Roman"/>
                <w:sz w:val="24"/>
                <w:szCs w:val="24"/>
              </w:rPr>
              <w:t xml:space="preserve"> with agreed Trump Queen.</w:t>
            </w:r>
          </w:p>
        </w:tc>
        <w:tc>
          <w:tcPr>
            <w:tcW w:w="255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98E105" w14:textId="77777777" w:rsidR="008A730A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D0P1</w:t>
            </w:r>
          </w:p>
          <w:p w14:paraId="3AFD35EA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R0P1</w:t>
            </w:r>
          </w:p>
        </w:tc>
      </w:tr>
      <w:tr w:rsidR="008A730A" w:rsidRPr="0031243F" w14:paraId="7D28586B" w14:textId="77777777" w:rsidTr="000F2ACA">
        <w:trPr>
          <w:cantSplit/>
          <w:trHeight w:hRule="exact" w:val="397"/>
        </w:trPr>
        <w:tc>
          <w:tcPr>
            <w:tcW w:w="195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CDC8F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64447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76019A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= 0 // Pass = 1</w:t>
            </w:r>
          </w:p>
        </w:tc>
      </w:tr>
      <w:tr w:rsidR="008A730A" w:rsidRPr="0031243F" w14:paraId="5049591A" w14:textId="77777777" w:rsidTr="000F2ACA">
        <w:trPr>
          <w:cantSplit/>
          <w:trHeight w:hRule="exact" w:val="719"/>
        </w:trPr>
        <w:tc>
          <w:tcPr>
            <w:tcW w:w="195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4FB28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3F1CA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4FBE6E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XX = 0 // Pass = 1 </w:t>
            </w:r>
          </w:p>
        </w:tc>
      </w:tr>
      <w:tr w:rsidR="008A730A" w:rsidRPr="0031243F" w14:paraId="59A972C7" w14:textId="77777777" w:rsidTr="000F2ACA">
        <w:trPr>
          <w:cantSplit/>
          <w:trHeight w:hRule="exact" w:val="397"/>
        </w:trPr>
        <w:tc>
          <w:tcPr>
            <w:tcW w:w="195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8EC1DCD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54015C5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8FE74F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</w:p>
        </w:tc>
      </w:tr>
    </w:tbl>
    <w:p w14:paraId="54A51528" w14:textId="77777777" w:rsidR="008A730A" w:rsidRPr="0031243F" w:rsidRDefault="008A730A" w:rsidP="008A730A">
      <w:pPr>
        <w:rPr>
          <w:sz w:val="8"/>
        </w:rPr>
      </w:pPr>
    </w:p>
    <w:p w14:paraId="5C2989B4" w14:textId="77777777" w:rsidR="008A730A" w:rsidRPr="0031243F" w:rsidRDefault="008A730A" w:rsidP="008A730A">
      <w:pPr>
        <w:rPr>
          <w:sz w:val="4"/>
        </w:rPr>
      </w:pPr>
    </w:p>
    <w:p w14:paraId="4094A6FE" w14:textId="77777777" w:rsidR="0067523D" w:rsidRPr="0031243F" w:rsidRDefault="0043278C" w:rsidP="0043278C">
      <w:pPr>
        <w:rPr>
          <w:sz w:val="12"/>
        </w:rPr>
      </w:pPr>
      <w: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276"/>
        <w:gridCol w:w="3260"/>
        <w:gridCol w:w="2126"/>
        <w:gridCol w:w="1276"/>
      </w:tblGrid>
      <w:tr w:rsidR="0067523D" w:rsidRPr="0031243F" w14:paraId="56181EA8" w14:textId="77777777">
        <w:tc>
          <w:tcPr>
            <w:tcW w:w="1102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1D727A1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sz w:val="28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COMPETITIVE AUCTIONS</w:t>
            </w:r>
          </w:p>
        </w:tc>
      </w:tr>
      <w:tr w:rsidR="0067523D" w:rsidRPr="0031243F" w14:paraId="698A0F8E" w14:textId="77777777">
        <w:trPr>
          <w:trHeight w:hRule="exact" w:val="397"/>
        </w:trPr>
        <w:tc>
          <w:tcPr>
            <w:tcW w:w="11023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765D04B2" w14:textId="77777777" w:rsidR="0067523D" w:rsidRPr="0031243F" w:rsidRDefault="0067523D">
            <w:pPr>
              <w:pStyle w:val="NJDNormal"/>
              <w:tabs>
                <w:tab w:val="left" w:pos="284"/>
              </w:tabs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ab/>
              <w:t>Agreements after opening of one of a suit and overcall by opponents</w:t>
            </w:r>
          </w:p>
        </w:tc>
      </w:tr>
      <w:tr w:rsidR="0067523D" w:rsidRPr="0031243F" w14:paraId="54AAF13F" w14:textId="77777777">
        <w:trPr>
          <w:trHeight w:hRule="exact" w:val="397"/>
        </w:trPr>
        <w:tc>
          <w:tcPr>
            <w:tcW w:w="4361" w:type="dxa"/>
            <w:gridSpan w:val="3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3B431" w14:textId="77777777" w:rsidR="0067523D" w:rsidRPr="0031243F" w:rsidRDefault="0067523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Level to which negative doubles apply</w:t>
            </w:r>
          </w:p>
        </w:tc>
        <w:tc>
          <w:tcPr>
            <w:tcW w:w="6662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A4B470" w14:textId="77777777" w:rsidR="0067523D" w:rsidRPr="00F6200A" w:rsidRDefault="00F6200A">
            <w:pPr>
              <w:pStyle w:val="NJDNormal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F6200A">
              <w:rPr>
                <w:rFonts w:ascii="Times New Roman" w:hAnsi="Times New Roman"/>
                <w:sz w:val="24"/>
                <w:szCs w:val="24"/>
              </w:rPr>
              <w:t xml:space="preserve">Negative doubles apply up </w:t>
            </w:r>
            <w:r>
              <w:rPr>
                <w:rFonts w:ascii="Times New Roman" w:hAnsi="Times New Roman"/>
                <w:sz w:val="24"/>
                <w:szCs w:val="24"/>
              </w:rPr>
              <w:t>to and including 2</w:t>
            </w:r>
            <w:r w:rsidRPr="00F6200A">
              <w:rPr>
                <w:rFonts w:ascii="Times New Roman" w:hAnsi="Times New Roman"/>
                <w:sz w:val="24"/>
                <w:szCs w:val="24"/>
              </w:rPr>
              <w:sym w:font="Symbol" w:char="F0AA"/>
            </w:r>
          </w:p>
        </w:tc>
      </w:tr>
      <w:tr w:rsidR="0067523D" w:rsidRPr="0031243F" w14:paraId="2739DAA7" w14:textId="77777777">
        <w:trPr>
          <w:trHeight w:hRule="exact" w:val="397"/>
        </w:trPr>
        <w:tc>
          <w:tcPr>
            <w:tcW w:w="4361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5DF72" w14:textId="77777777" w:rsidR="0067523D" w:rsidRPr="0031243F" w:rsidRDefault="0067523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Special meaning of bids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89DEEC" w14:textId="77777777" w:rsidR="0067523D" w:rsidRPr="0031243F" w:rsidRDefault="00F6200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Bid to level of fit and cue bids</w:t>
            </w:r>
          </w:p>
        </w:tc>
      </w:tr>
      <w:tr w:rsidR="0067523D" w:rsidRPr="0031243F" w14:paraId="52F22FB6" w14:textId="77777777">
        <w:trPr>
          <w:trHeight w:hRule="exact" w:val="397"/>
        </w:trPr>
        <w:tc>
          <w:tcPr>
            <w:tcW w:w="4361" w:type="dxa"/>
            <w:gridSpan w:val="3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186071D" w14:textId="77777777" w:rsidR="0067523D" w:rsidRPr="0031243F" w:rsidRDefault="0067523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Exceptions / other agreements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CBEA8E" w14:textId="77777777" w:rsidR="0067523D" w:rsidRPr="0031243F" w:rsidRDefault="00F6200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Cue bid at 3 Level asks for a stop in that suit – NT says yes</w:t>
            </w:r>
          </w:p>
        </w:tc>
      </w:tr>
      <w:tr w:rsidR="0067523D" w:rsidRPr="0031243F" w14:paraId="6E88AC86" w14:textId="77777777">
        <w:trPr>
          <w:trHeight w:hRule="exact" w:val="397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301D4910" w14:textId="77777777" w:rsidR="0067523D" w:rsidRPr="0031243F" w:rsidRDefault="0067523D">
            <w:pPr>
              <w:pStyle w:val="NJDNormal"/>
              <w:tabs>
                <w:tab w:val="left" w:pos="284"/>
              </w:tabs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ab/>
              <w:t>Agreements after opponents double for takeout</w:t>
            </w:r>
          </w:p>
        </w:tc>
      </w:tr>
      <w:tr w:rsidR="0067523D" w:rsidRPr="0031243F" w14:paraId="48A056DE" w14:textId="77777777" w:rsidTr="003A0D4D">
        <w:trPr>
          <w:trHeight w:hRule="exact" w:val="397"/>
        </w:trPr>
        <w:tc>
          <w:tcPr>
            <w:tcW w:w="1526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0C4F75FC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Redouble: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6E0E33" w14:textId="77777777" w:rsidR="0067523D" w:rsidRPr="0031243F" w:rsidRDefault="008F3207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9+</w:t>
            </w:r>
          </w:p>
        </w:tc>
        <w:tc>
          <w:tcPr>
            <w:tcW w:w="127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23A993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New suit:</w:t>
            </w:r>
          </w:p>
        </w:tc>
        <w:tc>
          <w:tcPr>
            <w:tcW w:w="3260" w:type="dxa"/>
            <w:tcBorders>
              <w:top w:val="single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2D2739" w14:textId="77777777" w:rsidR="0067523D" w:rsidRPr="0031243F" w:rsidRDefault="00F6200A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suit</w:t>
            </w:r>
          </w:p>
        </w:tc>
        <w:tc>
          <w:tcPr>
            <w:tcW w:w="212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467FBD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Jump in new suit: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59F3AD3" w14:textId="77777777" w:rsidR="0067523D" w:rsidRPr="0031243F" w:rsidRDefault="00F6200A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Forcing</w:t>
            </w:r>
          </w:p>
        </w:tc>
      </w:tr>
      <w:tr w:rsidR="0067523D" w:rsidRPr="0031243F" w14:paraId="41A803B9" w14:textId="77777777" w:rsidTr="003A0D4D">
        <w:trPr>
          <w:trHeight w:hRule="exact" w:val="397"/>
        </w:trPr>
        <w:tc>
          <w:tcPr>
            <w:tcW w:w="1526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4A314E8D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Jump raise: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609F5123" w14:textId="77777777" w:rsidR="0067523D" w:rsidRPr="0031243F" w:rsidRDefault="00F6200A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Barrage bid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vAlign w:val="center"/>
          </w:tcPr>
          <w:p w14:paraId="5AF8845B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2NT: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0AFA6C55" w14:textId="77777777" w:rsidR="0067523D" w:rsidRPr="0031243F" w:rsidRDefault="00A85B41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Enough to happily play 2NT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vAlign w:val="center"/>
          </w:tcPr>
          <w:p w14:paraId="441AA11E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Other: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CA3C421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</w:p>
        </w:tc>
      </w:tr>
      <w:tr w:rsidR="0067523D" w:rsidRPr="0031243F" w14:paraId="541570A4" w14:textId="77777777" w:rsidTr="003A0D4D">
        <w:trPr>
          <w:trHeight w:hRule="exact" w:val="397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5A3B2F6" w14:textId="77777777" w:rsidR="0067523D" w:rsidRPr="0031243F" w:rsidRDefault="0067523D" w:rsidP="003A0D4D">
            <w:pPr>
              <w:pStyle w:val="NJDNormal"/>
              <w:tabs>
                <w:tab w:val="left" w:pos="284"/>
              </w:tabs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ab/>
              <w:t>Other agreements concerning doubles and redoubles</w:t>
            </w:r>
          </w:p>
        </w:tc>
      </w:tr>
      <w:tr w:rsidR="0067523D" w:rsidRPr="0031243F" w14:paraId="6F9635F6" w14:textId="77777777">
        <w:trPr>
          <w:trHeight w:hRule="exact" w:val="794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F2549" w14:textId="77777777" w:rsidR="0067523D" w:rsidRPr="0031243F" w:rsidRDefault="0000594C">
            <w:pPr>
              <w:pStyle w:val="NJDNormal"/>
              <w:spacing w:after="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After opponents Take Out Double or Negative Double jump to level of fit if weak or jump to game with suit agreement.</w:t>
            </w:r>
          </w:p>
        </w:tc>
      </w:tr>
    </w:tbl>
    <w:p w14:paraId="70A11367" w14:textId="77777777" w:rsidR="0067523D" w:rsidRPr="0031243F" w:rsidRDefault="0067523D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67523D" w:rsidRPr="0031243F" w14:paraId="31DF759E" w14:textId="77777777">
        <w:trPr>
          <w:cantSplit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E724C21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conventions</w:t>
            </w:r>
          </w:p>
        </w:tc>
      </w:tr>
      <w:tr w:rsidR="0067523D" w:rsidRPr="0031243F" w14:paraId="4BAF9214" w14:textId="77777777">
        <w:trPr>
          <w:cantSplit/>
          <w:trHeight w:hRule="exact" w:val="1758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AFE9F7" w14:textId="430CAB1B" w:rsidR="0067523D" w:rsidRPr="00732A04" w:rsidRDefault="00732A04" w:rsidP="003C1BBF">
            <w:pPr>
              <w:pStyle w:val="NJDNormal"/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 w:rsidRPr="00732A04">
              <w:rPr>
                <w:rFonts w:ascii="Times New Roman" w:hAnsi="Times New Roman"/>
                <w:sz w:val="24"/>
                <w:szCs w:val="24"/>
              </w:rPr>
              <w:t>Fourth Suit Forcing, Direct Asking Bids</w:t>
            </w:r>
            <w:r>
              <w:rPr>
                <w:rFonts w:ascii="Times New Roman" w:hAnsi="Times New Roman"/>
                <w:sz w:val="24"/>
                <w:szCs w:val="24"/>
              </w:rPr>
              <w:t>(DABS)</w:t>
            </w:r>
            <w:r w:rsidRPr="00732A04">
              <w:rPr>
                <w:rFonts w:ascii="Times New Roman" w:hAnsi="Times New Roman"/>
                <w:sz w:val="24"/>
                <w:szCs w:val="24"/>
              </w:rPr>
              <w:t xml:space="preserve">, Roman </w:t>
            </w:r>
            <w:proofErr w:type="spellStart"/>
            <w:r w:rsidRPr="00732A04">
              <w:rPr>
                <w:rFonts w:ascii="Times New Roman" w:hAnsi="Times New Roman"/>
                <w:sz w:val="24"/>
                <w:szCs w:val="24"/>
              </w:rPr>
              <w:t>Keycard</w:t>
            </w:r>
            <w:proofErr w:type="spellEnd"/>
            <w:r w:rsidRPr="00732A04">
              <w:rPr>
                <w:rFonts w:ascii="Times New Roman" w:hAnsi="Times New Roman"/>
                <w:sz w:val="24"/>
                <w:szCs w:val="24"/>
              </w:rPr>
              <w:t xml:space="preserve"> Blackwood, Stayman, </w:t>
            </w:r>
            <w:r w:rsidR="003C1BBF">
              <w:rPr>
                <w:rFonts w:ascii="Times New Roman" w:hAnsi="Times New Roman"/>
                <w:sz w:val="24"/>
                <w:szCs w:val="24"/>
              </w:rPr>
              <w:t>Michaels</w:t>
            </w:r>
            <w:r w:rsidRPr="00732A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2A04">
              <w:rPr>
                <w:rFonts w:ascii="Times New Roman" w:hAnsi="Times New Roman"/>
                <w:sz w:val="24"/>
                <w:szCs w:val="24"/>
              </w:rPr>
              <w:t>Cappelletti</w:t>
            </w:r>
            <w:proofErr w:type="spellEnd"/>
            <w:r w:rsidRPr="00732A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D60A0">
              <w:rPr>
                <w:rFonts w:ascii="Times New Roman" w:hAnsi="Times New Roman"/>
                <w:sz w:val="24"/>
                <w:szCs w:val="24"/>
              </w:rPr>
              <w:t>Ogust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</w:t>
            </w:r>
            <w:r w:rsidR="00D54AA5">
              <w:rPr>
                <w:rFonts w:ascii="Times New Roman" w:hAnsi="Times New Roman"/>
                <w:sz w:val="24"/>
                <w:szCs w:val="24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3C1BBF">
              <w:rPr>
                <w:rFonts w:ascii="Times New Roman" w:hAnsi="Times New Roman"/>
                <w:sz w:val="24"/>
                <w:szCs w:val="24"/>
              </w:rPr>
              <w:t>Exit Transfers</w:t>
            </w:r>
          </w:p>
        </w:tc>
      </w:tr>
    </w:tbl>
    <w:p w14:paraId="2983F1F1" w14:textId="77777777" w:rsidR="0067523D" w:rsidRPr="0031243F" w:rsidRDefault="0067523D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67523D" w:rsidRPr="0031243F" w14:paraId="0FA7B26D" w14:textId="77777777">
        <w:trPr>
          <w:cantSplit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5E57AE0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SUPPLEMENTARY DETAILS</w:t>
            </w:r>
          </w:p>
        </w:tc>
      </w:tr>
      <w:tr w:rsidR="0067523D" w:rsidRPr="0031243F" w14:paraId="2EA727CE" w14:textId="77777777">
        <w:trPr>
          <w:cantSplit/>
          <w:trHeight w:hRule="exact" w:val="397"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F74CB47" w14:textId="77777777" w:rsidR="0067523D" w:rsidRPr="0031243F" w:rsidRDefault="0067523D">
            <w:pPr>
              <w:pStyle w:val="NJDNormal"/>
              <w:spacing w:after="0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31243F">
              <w:rPr>
                <w:rFonts w:ascii="Times New Roman" w:hAnsi="Times New Roman"/>
                <w:i/>
                <w:iCs/>
                <w:sz w:val="20"/>
              </w:rPr>
              <w:t>(Please cross-reference where appropriate to the relevant part of card, and continue on back if needed).</w:t>
            </w:r>
          </w:p>
        </w:tc>
      </w:tr>
      <w:tr w:rsidR="00E476B4" w:rsidRPr="0031243F" w14:paraId="09585C13" w14:textId="77777777" w:rsidTr="00E476B4">
        <w:trPr>
          <w:cantSplit/>
          <w:trHeight w:val="2007"/>
        </w:trPr>
        <w:tc>
          <w:tcPr>
            <w:tcW w:w="1102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AEC879" w14:textId="77777777" w:rsidR="00E476B4" w:rsidRPr="003873AC" w:rsidRDefault="00E476B4">
            <w:pPr>
              <w:pStyle w:val="NJDNormal"/>
              <w:tabs>
                <w:tab w:val="left" w:pos="1985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 xml:space="preserve">Note 1:  </w:t>
            </w:r>
            <w:proofErr w:type="spellStart"/>
            <w:r w:rsidR="004D60A0">
              <w:rPr>
                <w:rFonts w:ascii="Times New Roman" w:hAnsi="Times New Roman"/>
                <w:sz w:val="24"/>
                <w:szCs w:val="24"/>
              </w:rPr>
              <w:t>Ogust</w:t>
            </w:r>
            <w:proofErr w:type="spellEnd"/>
            <w:r w:rsidRPr="003873AC">
              <w:rPr>
                <w:rFonts w:ascii="Times New Roman" w:hAnsi="Times New Roman"/>
                <w:sz w:val="24"/>
                <w:szCs w:val="24"/>
              </w:rPr>
              <w:t xml:space="preserve"> Responses.</w:t>
            </w:r>
          </w:p>
          <w:p w14:paraId="154DC478" w14:textId="77777777" w:rsidR="00E476B4" w:rsidRPr="003873AC" w:rsidRDefault="00E476B4">
            <w:pPr>
              <w:pStyle w:val="NJDNormal"/>
              <w:tabs>
                <w:tab w:val="left" w:pos="1985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>3 Clubs = Minimum &amp; One honour above a jack in opening suit.</w:t>
            </w:r>
          </w:p>
          <w:p w14:paraId="6376E265" w14:textId="77777777" w:rsidR="00E476B4" w:rsidRPr="003873AC" w:rsidRDefault="00E476B4">
            <w:pPr>
              <w:pStyle w:val="NJDNormal"/>
              <w:tabs>
                <w:tab w:val="left" w:pos="1985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 xml:space="preserve">3 Diamonds = Minimum &amp; Two honours above a jack in opening suit. </w:t>
            </w:r>
          </w:p>
          <w:p w14:paraId="62D81C5F" w14:textId="77777777" w:rsidR="00E476B4" w:rsidRPr="003873AC" w:rsidRDefault="00E476B4" w:rsidP="00414865">
            <w:pPr>
              <w:pStyle w:val="NJDNormal"/>
              <w:tabs>
                <w:tab w:val="left" w:pos="1985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>3 Hearts = Maximum &amp; One honour above a jack in opening suit.</w:t>
            </w:r>
          </w:p>
          <w:p w14:paraId="17C566FE" w14:textId="77777777" w:rsidR="00E476B4" w:rsidRPr="003873AC" w:rsidRDefault="00E476B4" w:rsidP="00414865">
            <w:pPr>
              <w:pStyle w:val="NJDNormal"/>
              <w:tabs>
                <w:tab w:val="left" w:pos="1985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>3 Spades = Maximum &amp; Two honours above a jack in opening suit.</w:t>
            </w:r>
          </w:p>
          <w:p w14:paraId="0B0CE921" w14:textId="77777777" w:rsidR="00E476B4" w:rsidRPr="0031243F" w:rsidRDefault="00E476B4" w:rsidP="00414865">
            <w:pPr>
              <w:pStyle w:val="NJDNormal"/>
              <w:tabs>
                <w:tab w:val="left" w:pos="1985"/>
              </w:tabs>
              <w:spacing w:after="0" w:line="300" w:lineRule="exact"/>
              <w:rPr>
                <w:rFonts w:ascii="Times New Roman" w:hAnsi="Times New Roman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>3 No Trumps = Ace, King and Queen in opening Suit.</w:t>
            </w:r>
          </w:p>
        </w:tc>
      </w:tr>
      <w:tr w:rsidR="003873AC" w:rsidRPr="0031243F" w14:paraId="7A364792" w14:textId="77777777" w:rsidTr="006F631D">
        <w:trPr>
          <w:cantSplit/>
          <w:trHeight w:val="2825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D10A83" w14:textId="77777777" w:rsidR="00455172" w:rsidRDefault="003873AC" w:rsidP="003C1BBF">
            <w:r w:rsidRPr="003873AC">
              <w:rPr>
                <w:szCs w:val="24"/>
              </w:rPr>
              <w:t xml:space="preserve">Note 2:  </w:t>
            </w:r>
            <w:r w:rsidR="003C1BBF">
              <w:rPr>
                <w:szCs w:val="24"/>
              </w:rPr>
              <w:t>Not currently used</w:t>
            </w:r>
          </w:p>
          <w:p w14:paraId="778D139C" w14:textId="77777777" w:rsidR="00455172" w:rsidRPr="0031243F" w:rsidRDefault="00455172" w:rsidP="00455172"/>
        </w:tc>
      </w:tr>
      <w:tr w:rsidR="00455172" w:rsidRPr="0031243F" w14:paraId="00F91B54" w14:textId="77777777" w:rsidTr="00CF7115">
        <w:trPr>
          <w:cantSplit/>
          <w:trHeight w:val="1418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64AEA4" w14:textId="77777777" w:rsidR="00455172" w:rsidRDefault="00455172" w:rsidP="00455172">
            <w:pPr>
              <w:pStyle w:val="NJDNormal"/>
              <w:tabs>
                <w:tab w:val="left" w:pos="426"/>
                <w:tab w:val="left" w:pos="2127"/>
              </w:tabs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 xml:space="preserve">Note 3:  </w:t>
            </w:r>
            <w:r w:rsidR="006F631D">
              <w:rPr>
                <w:rFonts w:ascii="Times New Roman" w:hAnsi="Times New Roman"/>
                <w:sz w:val="24"/>
                <w:szCs w:val="24"/>
              </w:rPr>
              <w:t>Gambling 3NT</w:t>
            </w:r>
          </w:p>
          <w:p w14:paraId="248C9422" w14:textId="77777777" w:rsidR="006F631D" w:rsidRDefault="006F631D" w:rsidP="00455172">
            <w:pPr>
              <w:pStyle w:val="NJDNormal"/>
              <w:tabs>
                <w:tab w:val="left" w:pos="426"/>
                <w:tab w:val="left" w:pos="2127"/>
              </w:tabs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Shows 7 Card Minor headed by AKQ</w:t>
            </w:r>
          </w:p>
          <w:p w14:paraId="401BABED" w14:textId="77777777" w:rsidR="006F631D" w:rsidRDefault="006F631D" w:rsidP="00455172">
            <w:pPr>
              <w:pStyle w:val="NJDNormal"/>
              <w:tabs>
                <w:tab w:val="left" w:pos="426"/>
                <w:tab w:val="left" w:pos="2127"/>
              </w:tabs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Partner passes with 2 outside Stops (2 Winners plus 7 in Minor)</w:t>
            </w:r>
          </w:p>
          <w:p w14:paraId="009F7932" w14:textId="77777777" w:rsidR="006F631D" w:rsidRPr="003873AC" w:rsidRDefault="006F631D" w:rsidP="00455172">
            <w:pPr>
              <w:pStyle w:val="NJDNormal"/>
              <w:tabs>
                <w:tab w:val="left" w:pos="426"/>
                <w:tab w:val="left" w:pos="2127"/>
              </w:tabs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Partner bids 4</w:t>
            </w:r>
            <w:r w:rsidRPr="00B57ED7">
              <w:rPr>
                <w:szCs w:val="24"/>
              </w:rPr>
              <w:sym w:font="Symbol" w:char="F0A7"/>
            </w:r>
            <w:r>
              <w:rPr>
                <w:szCs w:val="24"/>
              </w:rPr>
              <w:t xml:space="preserve"> as T/O asking partner to pass or correct to 4</w:t>
            </w:r>
            <w:r w:rsidRPr="00B57ED7">
              <w:rPr>
                <w:color w:val="FF0000"/>
                <w:szCs w:val="24"/>
              </w:rPr>
              <w:sym w:font="Symbol" w:char="F0A8"/>
            </w:r>
          </w:p>
        </w:tc>
      </w:tr>
    </w:tbl>
    <w:p w14:paraId="6F9A26C7" w14:textId="77777777" w:rsidR="0067523D" w:rsidRPr="008A730A" w:rsidRDefault="0067523D">
      <w:pPr>
        <w:rPr>
          <w:sz w:val="8"/>
        </w:rPr>
      </w:pPr>
    </w:p>
    <w:sectPr w:rsidR="0067523D" w:rsidRPr="008A730A">
      <w:footerReference w:type="first" r:id="rId12"/>
      <w:pgSz w:w="11906" w:h="16838" w:code="9"/>
      <w:pgMar w:top="567" w:right="567" w:bottom="567" w:left="567" w:header="28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0D779" w14:textId="77777777" w:rsidR="007577BD" w:rsidRDefault="007577BD">
      <w:r>
        <w:separator/>
      </w:r>
    </w:p>
  </w:endnote>
  <w:endnote w:type="continuationSeparator" w:id="0">
    <w:p w14:paraId="2BB77DE3" w14:textId="77777777" w:rsidR="007577BD" w:rsidRDefault="0075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48809" w14:textId="77777777" w:rsidR="0067523D" w:rsidRDefault="0067523D">
    <w:pPr>
      <w:pStyle w:val="NJDNormal"/>
      <w:tabs>
        <w:tab w:val="right" w:pos="10773"/>
      </w:tabs>
      <w:spacing w:before="80" w:after="80"/>
      <w:rPr>
        <w:sz w:val="16"/>
      </w:rPr>
    </w:pPr>
    <w:r>
      <w:rPr>
        <w:sz w:val="16"/>
      </w:rPr>
      <w:t>Both players of a partnership must have identically completed convention cards.</w:t>
    </w:r>
    <w:r>
      <w:rPr>
        <w:sz w:val="16"/>
      </w:rPr>
      <w:br/>
      <w:t>Cards must be exchanged with opponents for each round.</w:t>
    </w:r>
    <w:r>
      <w:rPr>
        <w:sz w:val="16"/>
      </w:rPr>
      <w:tab/>
    </w:r>
    <w:r>
      <w:rPr>
        <w:b/>
        <w:sz w:val="16"/>
      </w:rPr>
      <w:t>EBU 20B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66D7E" w14:textId="77777777" w:rsidR="007577BD" w:rsidRDefault="007577BD">
      <w:r>
        <w:separator/>
      </w:r>
    </w:p>
  </w:footnote>
  <w:footnote w:type="continuationSeparator" w:id="0">
    <w:p w14:paraId="216E1062" w14:textId="77777777" w:rsidR="007577BD" w:rsidRDefault="00757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85"/>
    <w:rsid w:val="0000594C"/>
    <w:rsid w:val="00016EFE"/>
    <w:rsid w:val="0005002C"/>
    <w:rsid w:val="000B3653"/>
    <w:rsid w:val="000D609F"/>
    <w:rsid w:val="000F2ACA"/>
    <w:rsid w:val="00121613"/>
    <w:rsid w:val="00143326"/>
    <w:rsid w:val="00232CC6"/>
    <w:rsid w:val="00280D07"/>
    <w:rsid w:val="002919E9"/>
    <w:rsid w:val="002B5E74"/>
    <w:rsid w:val="00307565"/>
    <w:rsid w:val="00307D82"/>
    <w:rsid w:val="0031243F"/>
    <w:rsid w:val="003451DE"/>
    <w:rsid w:val="003843E4"/>
    <w:rsid w:val="003873AC"/>
    <w:rsid w:val="003A0D4D"/>
    <w:rsid w:val="003C1BBF"/>
    <w:rsid w:val="003C6E52"/>
    <w:rsid w:val="00414865"/>
    <w:rsid w:val="0043278C"/>
    <w:rsid w:val="004336C9"/>
    <w:rsid w:val="00455172"/>
    <w:rsid w:val="004D60A0"/>
    <w:rsid w:val="00515A66"/>
    <w:rsid w:val="00516E17"/>
    <w:rsid w:val="00534748"/>
    <w:rsid w:val="00535711"/>
    <w:rsid w:val="00573C61"/>
    <w:rsid w:val="006171F3"/>
    <w:rsid w:val="00620A0E"/>
    <w:rsid w:val="0067523D"/>
    <w:rsid w:val="006B47C0"/>
    <w:rsid w:val="006D598D"/>
    <w:rsid w:val="006F631D"/>
    <w:rsid w:val="00724FD0"/>
    <w:rsid w:val="00732A04"/>
    <w:rsid w:val="007577BD"/>
    <w:rsid w:val="007709A6"/>
    <w:rsid w:val="007C387A"/>
    <w:rsid w:val="00875FED"/>
    <w:rsid w:val="008A730A"/>
    <w:rsid w:val="008B5953"/>
    <w:rsid w:val="008E141C"/>
    <w:rsid w:val="008E20B8"/>
    <w:rsid w:val="008F1D9F"/>
    <w:rsid w:val="008F3207"/>
    <w:rsid w:val="00924A7E"/>
    <w:rsid w:val="00995E4D"/>
    <w:rsid w:val="00A3328F"/>
    <w:rsid w:val="00A362EE"/>
    <w:rsid w:val="00A41268"/>
    <w:rsid w:val="00A475E8"/>
    <w:rsid w:val="00A50D42"/>
    <w:rsid w:val="00A703EA"/>
    <w:rsid w:val="00A77387"/>
    <w:rsid w:val="00A85B41"/>
    <w:rsid w:val="00AC43FD"/>
    <w:rsid w:val="00B062E9"/>
    <w:rsid w:val="00B151E1"/>
    <w:rsid w:val="00B17933"/>
    <w:rsid w:val="00B20DF1"/>
    <w:rsid w:val="00B32EAF"/>
    <w:rsid w:val="00B57ED7"/>
    <w:rsid w:val="00B80A54"/>
    <w:rsid w:val="00B930A1"/>
    <w:rsid w:val="00C84E4E"/>
    <w:rsid w:val="00CA7225"/>
    <w:rsid w:val="00CB021F"/>
    <w:rsid w:val="00CB2F83"/>
    <w:rsid w:val="00CB3BC5"/>
    <w:rsid w:val="00CF7115"/>
    <w:rsid w:val="00D45385"/>
    <w:rsid w:val="00D54AA5"/>
    <w:rsid w:val="00D76D0C"/>
    <w:rsid w:val="00D932FA"/>
    <w:rsid w:val="00DA799A"/>
    <w:rsid w:val="00DD4C45"/>
    <w:rsid w:val="00DE2D33"/>
    <w:rsid w:val="00E43F13"/>
    <w:rsid w:val="00E476B4"/>
    <w:rsid w:val="00F03792"/>
    <w:rsid w:val="00F6200A"/>
    <w:rsid w:val="00F935D9"/>
    <w:rsid w:val="00FA094E"/>
    <w:rsid w:val="00FA3C80"/>
    <w:rsid w:val="00FB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3A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JDHeading1">
    <w:name w:val="NJD Heading 1"/>
    <w:basedOn w:val="NJDNormal"/>
    <w:rPr>
      <w:b/>
      <w:i/>
      <w:sz w:val="24"/>
    </w:rPr>
  </w:style>
  <w:style w:type="paragraph" w:customStyle="1" w:styleId="NJDNormal">
    <w:name w:val="NJD Normal"/>
    <w:basedOn w:val="Normal"/>
    <w:pPr>
      <w:spacing w:after="120"/>
    </w:pPr>
    <w:rPr>
      <w:rFonts w:ascii="Arial" w:hAnsi="Arial"/>
      <w:sz w:val="22"/>
    </w:rPr>
  </w:style>
  <w:style w:type="paragraph" w:customStyle="1" w:styleId="NJDHeading2">
    <w:name w:val="NJD Heading 2"/>
    <w:basedOn w:val="NJDNormal"/>
    <w:rPr>
      <w:b/>
      <w:i/>
    </w:rPr>
  </w:style>
  <w:style w:type="paragraph" w:customStyle="1" w:styleId="NJDNote">
    <w:name w:val="NJD Note"/>
    <w:basedOn w:val="NJDNormal"/>
    <w:rPr>
      <w:i/>
    </w:rPr>
  </w:style>
  <w:style w:type="paragraph" w:customStyle="1" w:styleId="NJDHeading-letter">
    <w:name w:val="NJD Heading - letter"/>
    <w:basedOn w:val="NJDNormal"/>
    <w:pPr>
      <w:spacing w:before="120" w:after="240"/>
    </w:pPr>
    <w:rPr>
      <w:b/>
    </w:rPr>
  </w:style>
  <w:style w:type="paragraph" w:customStyle="1" w:styleId="NJDCommittee">
    <w:name w:val="NJD Committee"/>
    <w:basedOn w:val="NJDNormal"/>
    <w:rPr>
      <w:rFonts w:ascii="Times New Roman" w:hAnsi="Times New Roman"/>
      <w:sz w:val="24"/>
    </w:rPr>
  </w:style>
  <w:style w:type="paragraph" w:customStyle="1" w:styleId="NJDCommitteeHeading1">
    <w:name w:val="NJD Committee Heading 1"/>
    <w:basedOn w:val="NJDCommittee"/>
    <w:rPr>
      <w:b/>
    </w:rPr>
  </w:style>
  <w:style w:type="paragraph" w:customStyle="1" w:styleId="NJDCommitteeHeading2">
    <w:name w:val="NJD Committee Heading 2"/>
    <w:basedOn w:val="NJDCommittee"/>
    <w:rPr>
      <w:b/>
      <w:i/>
    </w:rPr>
  </w:style>
  <w:style w:type="paragraph" w:customStyle="1" w:styleId="NJDHeading-minutes">
    <w:name w:val="NJD Heading - minutes"/>
    <w:basedOn w:val="NJDNormal"/>
    <w:pPr>
      <w:spacing w:before="240" w:after="360"/>
      <w:jc w:val="center"/>
    </w:pPr>
    <w:rPr>
      <w:rFonts w:ascii="Times New Roman" w:hAnsi="Times New Roman"/>
      <w:b/>
      <w:caps/>
      <w:sz w:val="24"/>
    </w:rPr>
  </w:style>
  <w:style w:type="paragraph" w:customStyle="1" w:styleId="NJDLabel">
    <w:name w:val="NJD Label"/>
    <w:basedOn w:val="NJDNormal"/>
    <w:pPr>
      <w:spacing w:after="0"/>
      <w:ind w:left="284"/>
    </w:pPr>
  </w:style>
  <w:style w:type="paragraph" w:customStyle="1" w:styleId="WBHeading4">
    <w:name w:val="WB Heading 4"/>
    <w:basedOn w:val="Normal"/>
    <w:pPr>
      <w:keepNext/>
      <w:spacing w:after="120" w:line="240" w:lineRule="atLeast"/>
      <w:ind w:left="1134" w:hanging="1134"/>
      <w:outlineLvl w:val="0"/>
    </w:pPr>
    <w:rPr>
      <w:rFonts w:ascii="Arial" w:eastAsia="Batang" w:hAnsi="Arial"/>
      <w:i/>
      <w:sz w:val="22"/>
    </w:rPr>
  </w:style>
  <w:style w:type="paragraph" w:customStyle="1" w:styleId="WBTextExample">
    <w:name w:val="WB Text Example"/>
    <w:basedOn w:val="Normal"/>
    <w:pPr>
      <w:spacing w:after="120"/>
      <w:ind w:left="2268" w:hanging="1134"/>
      <w:jc w:val="both"/>
    </w:pPr>
    <w:rPr>
      <w:rFonts w:ascii="Arial" w:eastAsia="Batang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54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4A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JDHeading1">
    <w:name w:val="NJD Heading 1"/>
    <w:basedOn w:val="NJDNormal"/>
    <w:rPr>
      <w:b/>
      <w:i/>
      <w:sz w:val="24"/>
    </w:rPr>
  </w:style>
  <w:style w:type="paragraph" w:customStyle="1" w:styleId="NJDNormal">
    <w:name w:val="NJD Normal"/>
    <w:basedOn w:val="Normal"/>
    <w:pPr>
      <w:spacing w:after="120"/>
    </w:pPr>
    <w:rPr>
      <w:rFonts w:ascii="Arial" w:hAnsi="Arial"/>
      <w:sz w:val="22"/>
    </w:rPr>
  </w:style>
  <w:style w:type="paragraph" w:customStyle="1" w:styleId="NJDHeading2">
    <w:name w:val="NJD Heading 2"/>
    <w:basedOn w:val="NJDNormal"/>
    <w:rPr>
      <w:b/>
      <w:i/>
    </w:rPr>
  </w:style>
  <w:style w:type="paragraph" w:customStyle="1" w:styleId="NJDNote">
    <w:name w:val="NJD Note"/>
    <w:basedOn w:val="NJDNormal"/>
    <w:rPr>
      <w:i/>
    </w:rPr>
  </w:style>
  <w:style w:type="paragraph" w:customStyle="1" w:styleId="NJDHeading-letter">
    <w:name w:val="NJD Heading - letter"/>
    <w:basedOn w:val="NJDNormal"/>
    <w:pPr>
      <w:spacing w:before="120" w:after="240"/>
    </w:pPr>
    <w:rPr>
      <w:b/>
    </w:rPr>
  </w:style>
  <w:style w:type="paragraph" w:customStyle="1" w:styleId="NJDCommittee">
    <w:name w:val="NJD Committee"/>
    <w:basedOn w:val="NJDNormal"/>
    <w:rPr>
      <w:rFonts w:ascii="Times New Roman" w:hAnsi="Times New Roman"/>
      <w:sz w:val="24"/>
    </w:rPr>
  </w:style>
  <w:style w:type="paragraph" w:customStyle="1" w:styleId="NJDCommitteeHeading1">
    <w:name w:val="NJD Committee Heading 1"/>
    <w:basedOn w:val="NJDCommittee"/>
    <w:rPr>
      <w:b/>
    </w:rPr>
  </w:style>
  <w:style w:type="paragraph" w:customStyle="1" w:styleId="NJDCommitteeHeading2">
    <w:name w:val="NJD Committee Heading 2"/>
    <w:basedOn w:val="NJDCommittee"/>
    <w:rPr>
      <w:b/>
      <w:i/>
    </w:rPr>
  </w:style>
  <w:style w:type="paragraph" w:customStyle="1" w:styleId="NJDHeading-minutes">
    <w:name w:val="NJD Heading - minutes"/>
    <w:basedOn w:val="NJDNormal"/>
    <w:pPr>
      <w:spacing w:before="240" w:after="360"/>
      <w:jc w:val="center"/>
    </w:pPr>
    <w:rPr>
      <w:rFonts w:ascii="Times New Roman" w:hAnsi="Times New Roman"/>
      <w:b/>
      <w:caps/>
      <w:sz w:val="24"/>
    </w:rPr>
  </w:style>
  <w:style w:type="paragraph" w:customStyle="1" w:styleId="NJDLabel">
    <w:name w:val="NJD Label"/>
    <w:basedOn w:val="NJDNormal"/>
    <w:pPr>
      <w:spacing w:after="0"/>
      <w:ind w:left="284"/>
    </w:pPr>
  </w:style>
  <w:style w:type="paragraph" w:customStyle="1" w:styleId="WBHeading4">
    <w:name w:val="WB Heading 4"/>
    <w:basedOn w:val="Normal"/>
    <w:pPr>
      <w:keepNext/>
      <w:spacing w:after="120" w:line="240" w:lineRule="atLeast"/>
      <w:ind w:left="1134" w:hanging="1134"/>
      <w:outlineLvl w:val="0"/>
    </w:pPr>
    <w:rPr>
      <w:rFonts w:ascii="Arial" w:eastAsia="Batang" w:hAnsi="Arial"/>
      <w:i/>
      <w:sz w:val="22"/>
    </w:rPr>
  </w:style>
  <w:style w:type="paragraph" w:customStyle="1" w:styleId="WBTextExample">
    <w:name w:val="WB Text Example"/>
    <w:basedOn w:val="Normal"/>
    <w:pPr>
      <w:spacing w:after="120"/>
      <w:ind w:left="2268" w:hanging="1134"/>
      <w:jc w:val="both"/>
    </w:pPr>
    <w:rPr>
      <w:rFonts w:ascii="Arial" w:eastAsia="Batang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54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4A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Classification2 xmlns="8ccd76bd-4b7e-4a71-80a4-f64c08ce6d69">UNCLASSIFIED</CompanyClassification2>
    <GovernmentClassification2 xmlns="8ccd76bd-4b7e-4a71-80a4-f64c08ce6d69">NOT PROTECTIVELY MARKED</GovernmentClassification2>
    <ExportControlled2 xmlns="8ccd76bd-4b7e-4a71-80a4-f64c08ce6d69">NO</ExportControlled2>
    <BusinessContentOwner2 xmlns="8ccd76bd-4b7e-4a71-80a4-f64c08ce6d69">System Owner</BusinessContentOwner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GFSBaseDocumentType" ma:contentTypeID="0x010100C773E7E7DA4C42818A59608D9F2555FC00478D1D0EDC3D824FA5BA91EA8F65956A" ma:contentTypeVersion="2" ma:contentTypeDescription="" ma:contentTypeScope="" ma:versionID="7843c6f5dc494b12b6788ee5100816f5">
  <xsd:schema xmlns:xsd="http://www.w3.org/2001/XMLSchema" xmlns:xs="http://www.w3.org/2001/XMLSchema" xmlns:p="http://schemas.microsoft.com/office/2006/metadata/properties" xmlns:ns1="http://schemas.microsoft.com/sharepoint/v3" xmlns:ns3="8ccd76bd-4b7e-4a71-80a4-f64c08ce6d69" targetNamespace="http://schemas.microsoft.com/office/2006/metadata/properties" ma:root="true" ma:fieldsID="f6e5b7b732dc5621de54db3f4d218e67" ns1:_="" ns3:_="">
    <xsd:import namespace="http://schemas.microsoft.com/sharepoint/v3"/>
    <xsd:import namespace="8ccd76bd-4b7e-4a71-80a4-f64c08ce6d69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3:GovernmentClassification2"/>
                <xsd:element ref="ns3:CompanyClassification2"/>
                <xsd:element ref="ns3:ExportControlled2"/>
                <xsd:element ref="ns3:BusinessContentOwner2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7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76bd-4b7e-4a71-80a4-f64c08ce6d69" elementFormDefault="qualified">
    <xsd:import namespace="http://schemas.microsoft.com/office/2006/documentManagement/types"/>
    <xsd:import namespace="http://schemas.microsoft.com/office/infopath/2007/PartnerControls"/>
    <xsd:element name="GovernmentClassification2" ma:index="12" ma:displayName="Security Marking" ma:default="NOT PROTECTIVELY MARKED" ma:description="" ma:internalName="GovernmentClassification2">
      <xsd:simpleType>
        <xsd:restriction base="dms:Choice">
          <xsd:enumeration value="NOT PROTECTIVELY MARKED"/>
        </xsd:restriction>
      </xsd:simpleType>
    </xsd:element>
    <xsd:element name="CompanyClassification2" ma:index="13" ma:displayName="Company Marking" ma:default="UNCLASSIFIED" ma:description="" ma:internalName="CompanyClassification2">
      <xsd:simpleType>
        <xsd:restriction base="dms:Choice">
          <xsd:enumeration value="UNCLASSIFIED"/>
          <xsd:enumeration value="IN STRICT CONFIDENCE"/>
        </xsd:restriction>
      </xsd:simpleType>
    </xsd:element>
    <xsd:element name="ExportControlled2" ma:index="14" ma:displayName="Export Controlled" ma:default="NO" ma:description="" ma:internalName="ExportControlled2">
      <xsd:simpleType>
        <xsd:restriction base="dms:Choice">
          <xsd:enumeration value="NO"/>
        </xsd:restriction>
      </xsd:simpleType>
    </xsd:element>
    <xsd:element name="BusinessContentOwner2" ma:index="15" ma:displayName="Content Owner" ma:default="System Owner" ma:description="" ma:internalName="BusinessContentOwner2">
      <xsd:simpleType>
        <xsd:restriction base="dms:Choice">
          <xsd:enumeration value="System Own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390C-06B0-427D-ACD4-27749C2BFC6D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3"/>
    <ds:schemaRef ds:uri="8ccd76bd-4b7e-4a71-80a4-f64c08ce6d69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5032FDB-814F-40EE-BB7B-27B690A6C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0ECBF-1BB0-491E-9A5C-8EF20F93C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cd76bd-4b7e-4a71-80a4-f64c08ce6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FA5387-49A3-4E9D-BDC3-25E393C7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95B6920.dotm</Template>
  <TotalTime>0</TotalTime>
  <Pages>4</Pages>
  <Words>989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Doe</dc:creator>
  <cp:lastModifiedBy>Lewis, Ian (UK)</cp:lastModifiedBy>
  <cp:revision>2</cp:revision>
  <cp:lastPrinted>2015-06-12T11:49:00Z</cp:lastPrinted>
  <dcterms:created xsi:type="dcterms:W3CDTF">2018-11-06T10:44:00Z</dcterms:created>
  <dcterms:modified xsi:type="dcterms:W3CDTF">2018-11-06T10:44:00Z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0x010100C773E7E7DA4C42818A59608D9F2555FC00478D1D0EDC3D824FA5BA91EA8F65956A</vt:lpwstr>
  </property>
</Properties>
</file>