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3749" w14:textId="77777777" w:rsidR="00AC5BCF" w:rsidRDefault="00AC5BCF" w:rsidP="00D46ABA">
      <w:pPr>
        <w:pStyle w:val="BFPNormal"/>
      </w:pPr>
      <w:r w:rsidRPr="00AC5BCF">
        <w:t>In our last lesson we looked at agreeing with our partner that some two-level suit openings tell our partner that we have a weak, preemptive, hand with six cards in our opening suit.</w:t>
      </w:r>
    </w:p>
    <w:p w14:paraId="32B65B15" w14:textId="037639CF" w:rsidR="00260260" w:rsidRDefault="00FE2C47" w:rsidP="00D46ABA">
      <w:pPr>
        <w:pStyle w:val="BFPNormal"/>
      </w:pPr>
      <w:r>
        <w:t>Now we must agree how we bid to show strong hands.</w:t>
      </w:r>
    </w:p>
    <w:p w14:paraId="0745E932" w14:textId="255C221E" w:rsidR="00C11CCB" w:rsidRDefault="000F1E5F" w:rsidP="00D46ABA">
      <w:pPr>
        <w:pStyle w:val="BFPNormal"/>
      </w:pPr>
      <w:r>
        <w:t>We can choose from three variations on the Acol bidding system.</w:t>
      </w:r>
    </w:p>
    <w:p w14:paraId="6342D0FA" w14:textId="77777777" w:rsidR="00141193" w:rsidRDefault="00141193" w:rsidP="00D46ABA">
      <w:pPr>
        <w:pStyle w:val="BFPNormal"/>
      </w:pPr>
    </w:p>
    <w:p w14:paraId="4DCEB199" w14:textId="3C36C5AD" w:rsidR="00A41842" w:rsidRDefault="00F0276D" w:rsidP="00D46ABA">
      <w:pPr>
        <w:pStyle w:val="BFPNormal"/>
      </w:pPr>
      <w:r>
        <w:drawing>
          <wp:inline distT="0" distB="0" distL="0" distR="0" wp14:anchorId="1C4A621B" wp14:editId="69E66CDE">
            <wp:extent cx="3002644" cy="4337222"/>
            <wp:effectExtent l="0" t="0" r="7620" b="6350"/>
            <wp:docPr id="60698189" name="Picture 1" descr="A screenshot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8189" name="Picture 1" descr="A screenshot of a card g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39" cy="43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11E94204" w14:textId="0F431F54" w:rsidR="001E70FB" w:rsidRDefault="001E70FB" w:rsidP="00D46ABA">
      <w:pPr>
        <w:pStyle w:val="BFPNormal"/>
      </w:pPr>
      <w:r>
        <w:t>BFP BJ L0</w:t>
      </w:r>
      <w:r w:rsidR="00BB467D">
        <w:t>3</w:t>
      </w:r>
      <w:r>
        <w:t xml:space="preserve"> </w:t>
      </w:r>
      <w:r w:rsidR="0007141C">
        <w:t xml:space="preserve">NOTES </w:t>
      </w:r>
      <w:r w:rsidR="00BB467D">
        <w:t xml:space="preserve">Strong Hands Playing </w:t>
      </w:r>
      <w:r w:rsidR="00B61BCA">
        <w:t>Weak 2s</w:t>
      </w:r>
    </w:p>
    <w:p w14:paraId="0547A553" w14:textId="77777777" w:rsidR="00DC1B43" w:rsidRDefault="00DC1B43" w:rsidP="0007141C">
      <w:pPr>
        <w:pStyle w:val="BFPNormal"/>
        <w:rPr>
          <w:b/>
          <w:bCs/>
        </w:rPr>
      </w:pP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lastRenderedPageBreak/>
        <w:t>On No Fear Bridge</w:t>
      </w:r>
      <w:r w:rsidR="00FD70B8" w:rsidRPr="00DC1B43">
        <w:rPr>
          <w:b/>
          <w:bCs/>
        </w:rPr>
        <w:t>:</w:t>
      </w:r>
    </w:p>
    <w:p w14:paraId="77D97D64" w14:textId="2DCEF4ED" w:rsidR="00EF476B" w:rsidRDefault="00FD70B8" w:rsidP="00D379B6">
      <w:pPr>
        <w:pStyle w:val="BFPNormal"/>
      </w:pPr>
      <w:r>
        <w:tab/>
      </w:r>
      <w:r w:rsidR="00096E02">
        <w:t xml:space="preserve">This topic isn’t covered on </w:t>
      </w:r>
      <w:r w:rsidR="00D379B6">
        <w:t>No Fear Bridge</w:t>
      </w:r>
      <w:r w:rsidR="00096E02">
        <w:t>.</w:t>
      </w:r>
    </w:p>
    <w:p w14:paraId="0457B2D0" w14:textId="77777777" w:rsidR="002141BC" w:rsidRDefault="002141BC" w:rsidP="0007141C">
      <w:pPr>
        <w:pStyle w:val="BFPNormal"/>
      </w:pPr>
    </w:p>
    <w:p w14:paraId="76F2E8B4" w14:textId="0E63769C" w:rsidR="00096E02" w:rsidRPr="00DC1B43" w:rsidRDefault="00096E02" w:rsidP="00096E02">
      <w:pPr>
        <w:pStyle w:val="BFPNormal"/>
        <w:rPr>
          <w:b/>
          <w:bCs/>
        </w:rPr>
      </w:pPr>
      <w:r>
        <w:rPr>
          <w:b/>
          <w:bCs/>
        </w:rPr>
        <w:t>Cardiff Bridge Tutors</w:t>
      </w:r>
      <w:r w:rsidRPr="00DC1B43">
        <w:rPr>
          <w:b/>
          <w:bCs/>
        </w:rPr>
        <w:t>:</w:t>
      </w:r>
    </w:p>
    <w:p w14:paraId="73C74602" w14:textId="6E22E6BB" w:rsidR="002141BC" w:rsidRDefault="009E38FF" w:rsidP="0007141C">
      <w:pPr>
        <w:pStyle w:val="BFPNormal"/>
      </w:pPr>
      <w:r>
        <w:t>These kind people have put some free quizzes on the Internet that do cover it:</w:t>
      </w:r>
    </w:p>
    <w:p w14:paraId="67D54BAA" w14:textId="5DD67920" w:rsidR="009E38FF" w:rsidRDefault="00386AA1" w:rsidP="0007141C">
      <w:pPr>
        <w:pStyle w:val="BFPNormal"/>
      </w:pPr>
      <w:hyperlink r:id="rId9" w:history="1">
        <w:r w:rsidRPr="005E4EDF">
          <w:rPr>
            <w:rStyle w:val="Hyperlink"/>
          </w:rPr>
          <w:t>https://www.bridgequiz.co.uk/index.html</w:t>
        </w:r>
      </w:hyperlink>
    </w:p>
    <w:p w14:paraId="08FD9CBE" w14:textId="77777777" w:rsidR="00386AA1" w:rsidRDefault="00386AA1" w:rsidP="0007141C">
      <w:pPr>
        <w:pStyle w:val="BFPNormal"/>
      </w:pPr>
    </w:p>
    <w:p w14:paraId="48FD5740" w14:textId="38982428" w:rsidR="009710A5" w:rsidRDefault="003F7E18" w:rsidP="0007141C">
      <w:pPr>
        <w:pStyle w:val="BFPNormal"/>
      </w:pPr>
      <w:r>
        <w:t>Scroll down to “Our Quizzes – Free” and try:</w:t>
      </w:r>
    </w:p>
    <w:p w14:paraId="5BD22142" w14:textId="77777777" w:rsidR="003F7E18" w:rsidRDefault="003F7E18" w:rsidP="0007141C">
      <w:pPr>
        <w:pStyle w:val="BFPNormal"/>
      </w:pPr>
    </w:p>
    <w:p w14:paraId="2F25AF73" w14:textId="2A2F8439" w:rsidR="003F7E18" w:rsidRDefault="003F7E18" w:rsidP="0007141C">
      <w:pPr>
        <w:pStyle w:val="BFPNormal"/>
      </w:pPr>
      <w:r>
        <w:t>Benji</w:t>
      </w:r>
    </w:p>
    <w:p w14:paraId="4EDDC064" w14:textId="4B336B4D" w:rsidR="003F7E18" w:rsidRDefault="00DF1E63" w:rsidP="0007141C">
      <w:pPr>
        <w:pStyle w:val="BFPNormal"/>
      </w:pPr>
      <w:r>
        <w:t>(I have made a donation on your behalf).</w:t>
      </w:r>
    </w:p>
    <w:p w14:paraId="3D722813" w14:textId="77777777" w:rsidR="009710A5" w:rsidRDefault="009710A5" w:rsidP="0007141C">
      <w:pPr>
        <w:pStyle w:val="BFPNormal"/>
      </w:pPr>
    </w:p>
    <w:p w14:paraId="7217AAE1" w14:textId="77777777" w:rsidR="009710A5" w:rsidRPr="002141BC" w:rsidRDefault="009710A5" w:rsidP="0007141C">
      <w:pPr>
        <w:pStyle w:val="BFPNormal"/>
      </w:pPr>
    </w:p>
    <w:sectPr w:rsidR="009710A5" w:rsidRPr="002141BC" w:rsidSect="00EE14C5">
      <w:headerReference w:type="default" r:id="rId10"/>
      <w:footerReference w:type="default" r:id="rId11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24F6" w14:textId="77777777" w:rsidR="003046A0" w:rsidRDefault="003046A0">
      <w:r>
        <w:separator/>
      </w:r>
    </w:p>
  </w:endnote>
  <w:endnote w:type="continuationSeparator" w:id="0">
    <w:p w14:paraId="579FA623" w14:textId="77777777" w:rsidR="003046A0" w:rsidRDefault="003046A0">
      <w:r>
        <w:continuationSeparator/>
      </w:r>
    </w:p>
  </w:endnote>
  <w:endnote w:type="continuationNotice" w:id="1">
    <w:p w14:paraId="248DE2DD" w14:textId="77777777" w:rsidR="003046A0" w:rsidRDefault="00304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034F8648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CD050B">
      <w:rPr>
        <w:color w:val="auto"/>
      </w:rPr>
      <w:t>https://d.docs.live.net/f66f8dfda5c9a32f/Bridge Teaching/Courses and Lessons/Advanced Auctions/BFP BJ L03 Opening Strong Hands using Benji/BFP BJ L03 FOLLOW UP Strong Hands Playing Weak 2s.docx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</w:t>
    </w:r>
    <w:r w:rsidR="007E5F9E">
      <w:rPr>
        <w:color w:val="auto"/>
      </w:rPr>
      <w:t xml:space="preserve">                                           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0B3669">
      <w:rPr>
        <w:color w:val="auto"/>
      </w:rPr>
      <w:t>Sep-25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CD050B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0B3669">
      <w:rPr>
        <w:color w:val="auto"/>
      </w:rPr>
      <w:t>29 September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3BE4" w14:textId="77777777" w:rsidR="003046A0" w:rsidRDefault="003046A0">
      <w:r>
        <w:separator/>
      </w:r>
    </w:p>
  </w:footnote>
  <w:footnote w:type="continuationSeparator" w:id="0">
    <w:p w14:paraId="1D19877B" w14:textId="77777777" w:rsidR="003046A0" w:rsidRDefault="003046A0">
      <w:r>
        <w:continuationSeparator/>
      </w:r>
    </w:p>
  </w:footnote>
  <w:footnote w:type="continuationNotice" w:id="1">
    <w:p w14:paraId="038DFCBF" w14:textId="77777777" w:rsidR="003046A0" w:rsidRDefault="00304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4E1D1DBE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F9E">
      <w:t xml:space="preserve">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EF5D6E">
      <w:rPr>
        <w:sz w:val="36"/>
        <w:szCs w:val="44"/>
      </w:rPr>
      <w:t>BJ L03 Strong Hands Playing Weak 2s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044402" w:rsidRPr="007E5F9E">
      <w:rPr>
        <w:sz w:val="28"/>
        <w:szCs w:val="36"/>
      </w:rPr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EF5D6E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E02"/>
    <w:rsid w:val="00096FD9"/>
    <w:rsid w:val="00097C22"/>
    <w:rsid w:val="000A34C7"/>
    <w:rsid w:val="000A3960"/>
    <w:rsid w:val="000A46FC"/>
    <w:rsid w:val="000B17D5"/>
    <w:rsid w:val="000B3669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1E5F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193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5067"/>
    <w:rsid w:val="001D571D"/>
    <w:rsid w:val="001D70CF"/>
    <w:rsid w:val="001E0EA0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107F2"/>
    <w:rsid w:val="00210E46"/>
    <w:rsid w:val="002111A9"/>
    <w:rsid w:val="002123D6"/>
    <w:rsid w:val="002123DE"/>
    <w:rsid w:val="002141BC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3E1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6A0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6AA1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3F7E18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E1C"/>
    <w:rsid w:val="004E68B6"/>
    <w:rsid w:val="004E790F"/>
    <w:rsid w:val="004F09B6"/>
    <w:rsid w:val="004F1821"/>
    <w:rsid w:val="004F2231"/>
    <w:rsid w:val="004F3534"/>
    <w:rsid w:val="004F4EED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49ED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B7895"/>
    <w:rsid w:val="005C0B5F"/>
    <w:rsid w:val="005C0E25"/>
    <w:rsid w:val="005C132C"/>
    <w:rsid w:val="005C15C1"/>
    <w:rsid w:val="005C303C"/>
    <w:rsid w:val="005C3C4F"/>
    <w:rsid w:val="005C5794"/>
    <w:rsid w:val="005C5959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B6D"/>
    <w:rsid w:val="005D59F1"/>
    <w:rsid w:val="005D654E"/>
    <w:rsid w:val="005E13CC"/>
    <w:rsid w:val="005E2DCA"/>
    <w:rsid w:val="005E3527"/>
    <w:rsid w:val="005E593C"/>
    <w:rsid w:val="005E7243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74E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16EC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60D0"/>
    <w:rsid w:val="00747149"/>
    <w:rsid w:val="0075103F"/>
    <w:rsid w:val="0075264F"/>
    <w:rsid w:val="00752765"/>
    <w:rsid w:val="00753CF5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1BFE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F8B"/>
    <w:rsid w:val="009710A5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38FF"/>
    <w:rsid w:val="009E4DB4"/>
    <w:rsid w:val="009E5E30"/>
    <w:rsid w:val="009E76CF"/>
    <w:rsid w:val="009F0BFB"/>
    <w:rsid w:val="00A02473"/>
    <w:rsid w:val="00A025A9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5BCF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EA2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5E7"/>
    <w:rsid w:val="00B54E6C"/>
    <w:rsid w:val="00B556EC"/>
    <w:rsid w:val="00B55E24"/>
    <w:rsid w:val="00B57508"/>
    <w:rsid w:val="00B57CB8"/>
    <w:rsid w:val="00B61BCA"/>
    <w:rsid w:val="00B61E14"/>
    <w:rsid w:val="00B637CC"/>
    <w:rsid w:val="00B671AE"/>
    <w:rsid w:val="00B674CC"/>
    <w:rsid w:val="00B6799B"/>
    <w:rsid w:val="00B70E34"/>
    <w:rsid w:val="00B70FDF"/>
    <w:rsid w:val="00B740AA"/>
    <w:rsid w:val="00B74665"/>
    <w:rsid w:val="00B753E1"/>
    <w:rsid w:val="00B75C41"/>
    <w:rsid w:val="00B75CF4"/>
    <w:rsid w:val="00B76751"/>
    <w:rsid w:val="00B76A9D"/>
    <w:rsid w:val="00B827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67D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3BA7"/>
    <w:rsid w:val="00C13FCB"/>
    <w:rsid w:val="00C14523"/>
    <w:rsid w:val="00C168BE"/>
    <w:rsid w:val="00C23014"/>
    <w:rsid w:val="00C25361"/>
    <w:rsid w:val="00C265B5"/>
    <w:rsid w:val="00C27A9B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5CE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050B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645"/>
    <w:rsid w:val="00D25576"/>
    <w:rsid w:val="00D25E15"/>
    <w:rsid w:val="00D25F17"/>
    <w:rsid w:val="00D33B8E"/>
    <w:rsid w:val="00D34B70"/>
    <w:rsid w:val="00D36ED9"/>
    <w:rsid w:val="00D379B6"/>
    <w:rsid w:val="00D37E85"/>
    <w:rsid w:val="00D40341"/>
    <w:rsid w:val="00D434F8"/>
    <w:rsid w:val="00D443CD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1E63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65"/>
    <w:rsid w:val="00E3482C"/>
    <w:rsid w:val="00E35F33"/>
    <w:rsid w:val="00E45315"/>
    <w:rsid w:val="00E462FB"/>
    <w:rsid w:val="00E505D1"/>
    <w:rsid w:val="00E50BBE"/>
    <w:rsid w:val="00E5110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76B"/>
    <w:rsid w:val="00EF4964"/>
    <w:rsid w:val="00EF50BF"/>
    <w:rsid w:val="00EF5CA5"/>
    <w:rsid w:val="00EF5D6E"/>
    <w:rsid w:val="00EF692B"/>
    <w:rsid w:val="00EF791D"/>
    <w:rsid w:val="00EF7A88"/>
    <w:rsid w:val="00F0147C"/>
    <w:rsid w:val="00F0154F"/>
    <w:rsid w:val="00F0276D"/>
    <w:rsid w:val="00F07992"/>
    <w:rsid w:val="00F07AD5"/>
    <w:rsid w:val="00F07F84"/>
    <w:rsid w:val="00F10D2F"/>
    <w:rsid w:val="00F14653"/>
    <w:rsid w:val="00F154CD"/>
    <w:rsid w:val="00F1735B"/>
    <w:rsid w:val="00F21450"/>
    <w:rsid w:val="00F23C9C"/>
    <w:rsid w:val="00F23EA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21B8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7A8D"/>
    <w:rsid w:val="00FC4195"/>
    <w:rsid w:val="00FC45F0"/>
    <w:rsid w:val="00FC59C9"/>
    <w:rsid w:val="00FC5B79"/>
    <w:rsid w:val="00FC607E"/>
    <w:rsid w:val="00FD0E46"/>
    <w:rsid w:val="00FD1972"/>
    <w:rsid w:val="00FD41FE"/>
    <w:rsid w:val="00FD70B8"/>
    <w:rsid w:val="00FD7539"/>
    <w:rsid w:val="00FE163D"/>
    <w:rsid w:val="00FE253E"/>
    <w:rsid w:val="00FE2C47"/>
    <w:rsid w:val="00FE32FF"/>
    <w:rsid w:val="00FE331E"/>
    <w:rsid w:val="00FE35A2"/>
    <w:rsid w:val="00FE37EB"/>
    <w:rsid w:val="00FE5DA9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idgequiz.co.uk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BJ L02 Weak 2 Openings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 L03 Strong Hands Playing Weak 2s</dc:title>
  <dc:subject>FOLLOW UP</dc:subject>
  <dc:creator>Rugby Village Bridge Club</dc:creator>
  <cp:keywords>DocType</cp:keywords>
  <dc:description/>
  <cp:lastModifiedBy>Rugby Village Bridge Club</cp:lastModifiedBy>
  <cp:revision>57</cp:revision>
  <cp:lastPrinted>2020-09-21T16:59:00Z</cp:lastPrinted>
  <dcterms:created xsi:type="dcterms:W3CDTF">2025-09-11T09:09:00Z</dcterms:created>
  <dcterms:modified xsi:type="dcterms:W3CDTF">2025-10-04T13:52:00Z</dcterms:modified>
  <cp:contentStatus>Type</cp:contentStatus>
</cp:coreProperties>
</file>