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BCCFB" w14:textId="599E265C" w:rsidR="00454CE3" w:rsidRDefault="008824F9" w:rsidP="00454CE3">
      <w:pPr>
        <w:pStyle w:val="BFPHeading2"/>
        <w:rPr>
          <w:lang w:eastAsia="en-GB"/>
        </w:rPr>
      </w:pPr>
      <w:r>
        <w:rPr>
          <w:lang w:eastAsia="en-GB"/>
        </w:rPr>
        <w:t>In our last lesson</w:t>
      </w:r>
      <w:r w:rsidR="00E601DF">
        <w:rPr>
          <w:lang w:eastAsia="en-GB"/>
        </w:rPr>
        <w:t xml:space="preserve"> </w:t>
      </w:r>
    </w:p>
    <w:p w14:paraId="66AF5177" w14:textId="55E0ECC5" w:rsidR="008824F9" w:rsidRDefault="00454CE3" w:rsidP="008824F9">
      <w:pPr>
        <w:pStyle w:val="BFPNormal"/>
        <w:rPr>
          <w:lang w:eastAsia="en-GB"/>
        </w:rPr>
      </w:pPr>
      <w:r>
        <w:rPr>
          <w:lang w:eastAsia="en-GB"/>
        </w:rPr>
        <w:t>W</w:t>
      </w:r>
      <w:r w:rsidR="007900F8">
        <w:rPr>
          <w:lang w:eastAsia="en-GB"/>
        </w:rPr>
        <w:t>hen</w:t>
      </w:r>
      <w:r w:rsidR="001A073B">
        <w:rPr>
          <w:lang w:eastAsia="en-GB"/>
        </w:rPr>
        <w:t xml:space="preserve"> partner</w:t>
      </w:r>
      <w:r w:rsidR="001D28DA">
        <w:rPr>
          <w:lang w:eastAsia="en-GB"/>
        </w:rPr>
        <w:t xml:space="preserve"> open</w:t>
      </w:r>
      <w:r w:rsidR="007900F8">
        <w:rPr>
          <w:lang w:eastAsia="en-GB"/>
        </w:rPr>
        <w:t>s</w:t>
      </w:r>
      <w:r w:rsidR="001D28DA">
        <w:rPr>
          <w:lang w:eastAsia="en-GB"/>
        </w:rPr>
        <w:t xml:space="preserve"> the bidding with a bid of 1NT</w:t>
      </w:r>
      <w:r w:rsidR="00931FD5">
        <w:rPr>
          <w:lang w:eastAsia="en-GB"/>
        </w:rPr>
        <w:t xml:space="preserve">, </w:t>
      </w:r>
      <w:r w:rsidR="007900F8">
        <w:rPr>
          <w:lang w:eastAsia="en-GB"/>
        </w:rPr>
        <w:t>we know a lot about their hand</w:t>
      </w:r>
      <w:r>
        <w:rPr>
          <w:lang w:eastAsia="en-GB"/>
        </w:rPr>
        <w:t>.</w:t>
      </w:r>
    </w:p>
    <w:p w14:paraId="060AB385" w14:textId="747B1D0C" w:rsidR="001657B2" w:rsidRDefault="001657B2" w:rsidP="008824F9">
      <w:pPr>
        <w:pStyle w:val="BFPNormal"/>
        <w:rPr>
          <w:lang w:eastAsia="en-GB"/>
        </w:rPr>
      </w:pPr>
      <w:r>
        <w:rPr>
          <w:lang w:eastAsia="en-GB"/>
        </w:rPr>
        <w:t>If we also have a balanced hand, the contract will be No Trumps.</w:t>
      </w:r>
    </w:p>
    <w:p w14:paraId="1D11302B" w14:textId="486F6EFF" w:rsidR="001657B2" w:rsidRDefault="001657B2" w:rsidP="008824F9">
      <w:pPr>
        <w:pStyle w:val="BFPNormal"/>
        <w:rPr>
          <w:lang w:eastAsia="en-GB"/>
        </w:rPr>
      </w:pPr>
      <w:r>
        <w:rPr>
          <w:lang w:eastAsia="en-GB"/>
        </w:rPr>
        <w:t>The question is: do we have 25HCPs between us, and therefore can bid 3NT</w:t>
      </w:r>
      <w:r w:rsidR="000818DE">
        <w:rPr>
          <w:lang w:eastAsia="en-GB"/>
        </w:rPr>
        <w:t>, make nine tricks,</w:t>
      </w:r>
      <w:r>
        <w:rPr>
          <w:lang w:eastAsia="en-GB"/>
        </w:rPr>
        <w:t xml:space="preserve"> and collect a game bonus?</w:t>
      </w:r>
    </w:p>
    <w:p w14:paraId="34B44CE4" w14:textId="65C4B43F" w:rsidR="00441B90" w:rsidRDefault="00566365" w:rsidP="008824F9">
      <w:pPr>
        <w:pStyle w:val="BFPNormal"/>
        <w:rPr>
          <w:lang w:eastAsia="en-GB"/>
        </w:rPr>
      </w:pPr>
      <w:r>
        <w:rPr>
          <w:noProof/>
          <w:lang w:eastAsia="en-GB"/>
        </w:rPr>
        <w:drawing>
          <wp:inline distT="0" distB="0" distL="0" distR="0" wp14:anchorId="4643B4DF" wp14:editId="659D477B">
            <wp:extent cx="2843335" cy="4107180"/>
            <wp:effectExtent l="0" t="0" r="0" b="7620"/>
            <wp:docPr id="869155182" name="Picture 1" descr="A close-up of a c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155182" name="Picture 1" descr="A close-up of a card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0969" cy="4118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01623" w14:textId="178F11EC" w:rsidR="00073991" w:rsidRPr="00073991" w:rsidRDefault="00073991" w:rsidP="009F770E">
      <w:pPr>
        <w:pStyle w:val="BFPHeading2"/>
        <w:rPr>
          <w:lang w:eastAsia="en-GB"/>
        </w:rPr>
      </w:pPr>
      <w:r w:rsidRPr="00073991">
        <w:rPr>
          <w:lang w:eastAsia="en-GB"/>
        </w:rPr>
        <w:t>Please find attached:</w:t>
      </w:r>
    </w:p>
    <w:p w14:paraId="248E2BB0" w14:textId="4CECF3A9" w:rsidR="00073991" w:rsidRDefault="00151265" w:rsidP="008F482A">
      <w:pPr>
        <w:pStyle w:val="BFPNormal"/>
        <w:numPr>
          <w:ilvl w:val="0"/>
          <w:numId w:val="1"/>
        </w:numPr>
        <w:rPr>
          <w:rFonts w:cs="Segoe UI"/>
          <w:lang w:eastAsia="en-GB"/>
        </w:rPr>
      </w:pPr>
      <w:r>
        <w:rPr>
          <w:rFonts w:cs="Segoe UI"/>
          <w:lang w:eastAsia="en-GB"/>
        </w:rPr>
        <w:t>BFP B1 L0</w:t>
      </w:r>
      <w:r w:rsidR="00AD12E4">
        <w:rPr>
          <w:rFonts w:cs="Segoe UI"/>
          <w:lang w:eastAsia="en-GB"/>
        </w:rPr>
        <w:t>4</w:t>
      </w:r>
      <w:r w:rsidR="00073991" w:rsidRPr="00073991">
        <w:rPr>
          <w:rFonts w:cs="Segoe UI"/>
          <w:lang w:eastAsia="en-GB"/>
        </w:rPr>
        <w:t xml:space="preserve"> </w:t>
      </w:r>
      <w:r w:rsidR="00095297" w:rsidRPr="00073991">
        <w:rPr>
          <w:rFonts w:cs="Segoe UI"/>
          <w:lang w:eastAsia="en-GB"/>
        </w:rPr>
        <w:t>Q</w:t>
      </w:r>
      <w:r w:rsidR="00095297">
        <w:rPr>
          <w:rFonts w:cs="Segoe UI"/>
          <w:lang w:eastAsia="en-GB"/>
        </w:rPr>
        <w:t>UIZ ANSWERS</w:t>
      </w:r>
      <w:r w:rsidR="00095297" w:rsidRPr="00073991">
        <w:rPr>
          <w:rFonts w:cs="Segoe UI"/>
          <w:lang w:eastAsia="en-GB"/>
        </w:rPr>
        <w:t xml:space="preserve"> </w:t>
      </w:r>
      <w:r w:rsidR="00AD12E4" w:rsidRPr="00073991">
        <w:rPr>
          <w:rFonts w:cs="Segoe UI"/>
          <w:lang w:eastAsia="en-GB"/>
        </w:rPr>
        <w:t>Opening 1 No Trump</w:t>
      </w:r>
    </w:p>
    <w:p w14:paraId="143EB482" w14:textId="5EA85CD0" w:rsidR="00095297" w:rsidRPr="00073991" w:rsidRDefault="008F482A" w:rsidP="008F482A">
      <w:pPr>
        <w:pStyle w:val="BFPNormal"/>
        <w:numPr>
          <w:ilvl w:val="0"/>
          <w:numId w:val="1"/>
        </w:numPr>
        <w:rPr>
          <w:rFonts w:cs="Segoe UI"/>
          <w:lang w:eastAsia="en-GB"/>
        </w:rPr>
      </w:pPr>
      <w:r>
        <w:rPr>
          <w:rFonts w:cs="Segoe UI"/>
          <w:lang w:eastAsia="en-GB"/>
        </w:rPr>
        <w:t xml:space="preserve">BFP B1 L05 </w:t>
      </w:r>
      <w:r>
        <w:rPr>
          <w:rFonts w:cs="Segoe UI"/>
          <w:lang w:eastAsia="en-GB"/>
        </w:rPr>
        <w:t>POSTER</w:t>
      </w:r>
      <w:r>
        <w:rPr>
          <w:rFonts w:cs="Segoe UI"/>
          <w:lang w:eastAsia="en-GB"/>
        </w:rPr>
        <w:t xml:space="preserve"> Reply to 1NT with balanced Hand</w:t>
      </w:r>
    </w:p>
    <w:p w14:paraId="6B83927D" w14:textId="77777777" w:rsidR="008F482A" w:rsidRDefault="00095297" w:rsidP="008F482A">
      <w:pPr>
        <w:pStyle w:val="BFPNormal"/>
        <w:numPr>
          <w:ilvl w:val="0"/>
          <w:numId w:val="1"/>
        </w:numPr>
        <w:rPr>
          <w:rFonts w:cs="Segoe UI"/>
          <w:lang w:eastAsia="en-GB"/>
        </w:rPr>
      </w:pPr>
      <w:r>
        <w:rPr>
          <w:rFonts w:cs="Segoe UI"/>
          <w:lang w:eastAsia="en-GB"/>
        </w:rPr>
        <w:t xml:space="preserve">BFP B1 L05 NOTES </w:t>
      </w:r>
      <w:r w:rsidR="00AD12E4">
        <w:rPr>
          <w:rFonts w:cs="Segoe UI"/>
          <w:lang w:eastAsia="en-GB"/>
        </w:rPr>
        <w:t xml:space="preserve">Reply </w:t>
      </w:r>
      <w:r>
        <w:rPr>
          <w:rFonts w:cs="Segoe UI"/>
          <w:lang w:eastAsia="en-GB"/>
        </w:rPr>
        <w:t xml:space="preserve">to 1NT </w:t>
      </w:r>
      <w:r w:rsidR="00AD12E4">
        <w:rPr>
          <w:rFonts w:cs="Segoe UI"/>
          <w:lang w:eastAsia="en-GB"/>
        </w:rPr>
        <w:t>with balanced Hand</w:t>
      </w:r>
    </w:p>
    <w:p w14:paraId="038DBD89" w14:textId="3197C52A" w:rsidR="00073991" w:rsidRPr="00073991" w:rsidRDefault="008F482A" w:rsidP="008F482A">
      <w:pPr>
        <w:pStyle w:val="BFPNormal"/>
        <w:numPr>
          <w:ilvl w:val="0"/>
          <w:numId w:val="1"/>
        </w:numPr>
        <w:rPr>
          <w:rFonts w:cs="Segoe UI"/>
          <w:lang w:eastAsia="en-GB"/>
        </w:rPr>
      </w:pPr>
      <w:r>
        <w:rPr>
          <w:rFonts w:cs="Segoe UI"/>
          <w:lang w:eastAsia="en-GB"/>
        </w:rPr>
        <w:lastRenderedPageBreak/>
        <w:t xml:space="preserve">BFP B1 L05 </w:t>
      </w:r>
      <w:r>
        <w:rPr>
          <w:rFonts w:cs="Segoe UI"/>
          <w:lang w:eastAsia="en-GB"/>
        </w:rPr>
        <w:t>QUIZ</w:t>
      </w:r>
      <w:r>
        <w:rPr>
          <w:rFonts w:cs="Segoe UI"/>
          <w:lang w:eastAsia="en-GB"/>
        </w:rPr>
        <w:t xml:space="preserve"> Reply to 1NT with balanced Hand</w:t>
      </w:r>
    </w:p>
    <w:p w14:paraId="6FACF5A0" w14:textId="77777777" w:rsidR="00073991" w:rsidRPr="00073991" w:rsidRDefault="00073991" w:rsidP="008824F9">
      <w:pPr>
        <w:pStyle w:val="BFPNormal"/>
        <w:rPr>
          <w:lang w:eastAsia="en-GB"/>
        </w:rPr>
      </w:pPr>
    </w:p>
    <w:p w14:paraId="5957F88E" w14:textId="370BB46E" w:rsidR="00073991" w:rsidRPr="00073991" w:rsidRDefault="00073991" w:rsidP="005F7D27">
      <w:pPr>
        <w:pStyle w:val="BFPHeading2"/>
        <w:rPr>
          <w:lang w:eastAsia="en-GB"/>
        </w:rPr>
      </w:pPr>
      <w:r w:rsidRPr="00073991">
        <w:rPr>
          <w:lang w:eastAsia="en-GB"/>
        </w:rPr>
        <w:t>No Fear Bridge:</w:t>
      </w:r>
    </w:p>
    <w:p w14:paraId="77F8DB70" w14:textId="239FD608" w:rsidR="008238A4" w:rsidRDefault="008238A4" w:rsidP="003135C0">
      <w:pPr>
        <w:pStyle w:val="BFPNormal"/>
        <w:numPr>
          <w:ilvl w:val="0"/>
          <w:numId w:val="2"/>
        </w:numPr>
        <w:rPr>
          <w:rFonts w:cs="Segoe UI"/>
          <w:lang w:val="en-GB" w:eastAsia="en-GB"/>
        </w:rPr>
      </w:pPr>
      <w:r>
        <w:rPr>
          <w:rFonts w:cs="Segoe UI"/>
          <w:lang w:val="en-GB" w:eastAsia="en-GB"/>
        </w:rPr>
        <w:t xml:space="preserve">Click on the centre button: “Practice </w:t>
      </w:r>
      <w:r w:rsidR="00342576">
        <w:rPr>
          <w:rFonts w:cs="Segoe UI"/>
          <w:lang w:val="en-GB" w:eastAsia="en-GB"/>
        </w:rPr>
        <w:t>Hands and Quizzes</w:t>
      </w:r>
      <w:r>
        <w:rPr>
          <w:rFonts w:cs="Segoe UI"/>
          <w:lang w:val="en-GB" w:eastAsia="en-GB"/>
        </w:rPr>
        <w:t>” at the top of the Home Page…</w:t>
      </w:r>
    </w:p>
    <w:p w14:paraId="45E28FFE" w14:textId="1BA5B27B" w:rsidR="00B94CD2" w:rsidRDefault="008A6AE3" w:rsidP="003135C0">
      <w:pPr>
        <w:pStyle w:val="BFPNormal"/>
        <w:numPr>
          <w:ilvl w:val="1"/>
          <w:numId w:val="2"/>
        </w:numPr>
        <w:rPr>
          <w:rFonts w:cs="Segoe UI"/>
          <w:lang w:val="en-GB" w:eastAsia="en-GB"/>
        </w:rPr>
      </w:pPr>
      <w:r>
        <w:rPr>
          <w:rFonts w:cs="Segoe UI"/>
          <w:lang w:val="en-GB" w:eastAsia="en-GB"/>
        </w:rPr>
        <w:t xml:space="preserve">Click “Bidding </w:t>
      </w:r>
      <w:r w:rsidR="00D85652">
        <w:rPr>
          <w:rFonts w:cs="Segoe UI"/>
          <w:lang w:val="en-GB" w:eastAsia="en-GB"/>
        </w:rPr>
        <w:t>Quizzes</w:t>
      </w:r>
      <w:r>
        <w:rPr>
          <w:rFonts w:cs="Segoe UI"/>
          <w:lang w:val="en-GB" w:eastAsia="en-GB"/>
        </w:rPr>
        <w:t>”</w:t>
      </w:r>
    </w:p>
    <w:p w14:paraId="1469EF09" w14:textId="1B06CF85" w:rsidR="00457E18" w:rsidRDefault="00457E18" w:rsidP="003135C0">
      <w:pPr>
        <w:pStyle w:val="BFPNormal"/>
        <w:numPr>
          <w:ilvl w:val="2"/>
          <w:numId w:val="2"/>
        </w:numPr>
        <w:rPr>
          <w:rFonts w:cs="Segoe UI"/>
          <w:lang w:val="en-GB" w:eastAsia="en-GB"/>
        </w:rPr>
      </w:pPr>
      <w:r>
        <w:rPr>
          <w:rFonts w:cs="Segoe UI"/>
          <w:lang w:val="en-GB" w:eastAsia="en-GB"/>
        </w:rPr>
        <w:t>Under “Opening 1NT and Responses – No Stayman”</w:t>
      </w:r>
      <w:r w:rsidR="003A07D4">
        <w:rPr>
          <w:rFonts w:cs="Segoe UI"/>
          <w:lang w:val="en-GB" w:eastAsia="en-GB"/>
        </w:rPr>
        <w:t xml:space="preserve"> </w:t>
      </w:r>
    </w:p>
    <w:p w14:paraId="68068A45" w14:textId="3825924A" w:rsidR="00B94CD2" w:rsidRPr="00E2361F" w:rsidRDefault="00B94CD2" w:rsidP="003135C0">
      <w:pPr>
        <w:pStyle w:val="BFPNormal"/>
        <w:numPr>
          <w:ilvl w:val="3"/>
          <w:numId w:val="2"/>
        </w:numPr>
        <w:rPr>
          <w:rFonts w:cs="Segoe UI"/>
          <w:lang w:val="en-GB" w:eastAsia="en-GB"/>
        </w:rPr>
      </w:pPr>
      <w:hyperlink r:id="rId9" w:history="1">
        <w:r w:rsidRPr="00E2361F">
          <w:rPr>
            <w:rStyle w:val="Hyperlink"/>
            <w:rFonts w:cs="Segoe UI"/>
            <w:u w:val="none"/>
            <w:lang w:val="en-GB" w:eastAsia="en-GB"/>
          </w:rPr>
          <w:t>Responding to 1NT with balanced hands Instant Feedback Quiz</w:t>
        </w:r>
      </w:hyperlink>
      <w:r w:rsidRPr="00E2361F">
        <w:rPr>
          <w:rFonts w:cs="Segoe UI"/>
          <w:lang w:val="en-GB" w:eastAsia="en-GB"/>
        </w:rPr>
        <w:t> </w:t>
      </w:r>
    </w:p>
    <w:p w14:paraId="6DDB9138" w14:textId="77777777" w:rsidR="00D85652" w:rsidRPr="00B94CD2" w:rsidRDefault="00D85652" w:rsidP="00B94CD2">
      <w:pPr>
        <w:pStyle w:val="BFPNormal"/>
        <w:rPr>
          <w:rFonts w:cs="Segoe UI"/>
          <w:lang w:val="en-GB" w:eastAsia="en-GB"/>
        </w:rPr>
      </w:pPr>
    </w:p>
    <w:p w14:paraId="7876F1D8" w14:textId="65930A83" w:rsidR="00602E50" w:rsidRDefault="00602E50" w:rsidP="008D3D69">
      <w:pPr>
        <w:pStyle w:val="BFPNormal"/>
        <w:numPr>
          <w:ilvl w:val="0"/>
          <w:numId w:val="2"/>
        </w:numPr>
        <w:rPr>
          <w:rFonts w:cs="Segoe UI"/>
          <w:lang w:val="en-GB" w:eastAsia="en-GB"/>
        </w:rPr>
      </w:pPr>
      <w:r>
        <w:rPr>
          <w:rFonts w:cs="Segoe UI"/>
          <w:lang w:val="en-GB" w:eastAsia="en-GB"/>
        </w:rPr>
        <w:t xml:space="preserve">Click on the </w:t>
      </w:r>
      <w:r w:rsidR="00FE6B73">
        <w:rPr>
          <w:rFonts w:cs="Segoe UI"/>
          <w:lang w:val="en-GB" w:eastAsia="en-GB"/>
        </w:rPr>
        <w:t>left</w:t>
      </w:r>
      <w:r>
        <w:rPr>
          <w:rFonts w:cs="Segoe UI"/>
          <w:lang w:val="en-GB" w:eastAsia="en-GB"/>
        </w:rPr>
        <w:t xml:space="preserve"> button: “</w:t>
      </w:r>
      <w:r w:rsidR="005525C8">
        <w:rPr>
          <w:rFonts w:cs="Segoe UI"/>
          <w:lang w:val="en-GB" w:eastAsia="en-GB"/>
        </w:rPr>
        <w:t>Video Courses</w:t>
      </w:r>
      <w:r>
        <w:rPr>
          <w:rFonts w:cs="Segoe UI"/>
          <w:lang w:val="en-GB" w:eastAsia="en-GB"/>
        </w:rPr>
        <w:t>” at the top of the Home Page…</w:t>
      </w:r>
    </w:p>
    <w:p w14:paraId="2D696730" w14:textId="72FEEF3A" w:rsidR="00FE6B73" w:rsidRDefault="00352F06" w:rsidP="008D3D69">
      <w:pPr>
        <w:pStyle w:val="BFPNormal"/>
        <w:numPr>
          <w:ilvl w:val="1"/>
          <w:numId w:val="2"/>
        </w:numPr>
        <w:rPr>
          <w:rFonts w:cs="Segoe UI"/>
          <w:lang w:val="en-GB" w:eastAsia="en-GB"/>
        </w:rPr>
      </w:pPr>
      <w:r>
        <w:rPr>
          <w:rFonts w:cs="Segoe UI"/>
          <w:lang w:val="en-GB" w:eastAsia="en-GB"/>
        </w:rPr>
        <w:t>Select</w:t>
      </w:r>
      <w:r w:rsidR="00FE6B73">
        <w:rPr>
          <w:rFonts w:cs="Segoe UI"/>
          <w:lang w:val="en-GB" w:eastAsia="en-GB"/>
        </w:rPr>
        <w:t xml:space="preserve"> “</w:t>
      </w:r>
      <w:r>
        <w:rPr>
          <w:rFonts w:cs="Segoe UI"/>
          <w:lang w:val="en-GB" w:eastAsia="en-GB"/>
        </w:rPr>
        <w:t>Video Courses</w:t>
      </w:r>
      <w:r w:rsidR="00FE6B73">
        <w:rPr>
          <w:rFonts w:cs="Segoe UI"/>
          <w:lang w:val="en-GB" w:eastAsia="en-GB"/>
        </w:rPr>
        <w:t>”</w:t>
      </w:r>
    </w:p>
    <w:p w14:paraId="416ED492" w14:textId="5F97A499" w:rsidR="0096667A" w:rsidRDefault="0096667A" w:rsidP="008D3D69">
      <w:pPr>
        <w:pStyle w:val="BFPNormal"/>
        <w:numPr>
          <w:ilvl w:val="2"/>
          <w:numId w:val="2"/>
        </w:numPr>
        <w:rPr>
          <w:rFonts w:cs="Segoe UI"/>
          <w:lang w:val="en-GB" w:eastAsia="en-GB"/>
        </w:rPr>
      </w:pPr>
      <w:r>
        <w:rPr>
          <w:rFonts w:cs="Segoe UI"/>
          <w:lang w:val="en-GB" w:eastAsia="en-GB"/>
        </w:rPr>
        <w:t>Level 1 – Beginners “Bridge in 30 Lessons (Part 1 of 3)”</w:t>
      </w:r>
    </w:p>
    <w:p w14:paraId="5DF372E6" w14:textId="77777777" w:rsidR="00B94CD2" w:rsidRPr="00B94CD2" w:rsidRDefault="00B94CD2" w:rsidP="008D3D69">
      <w:pPr>
        <w:pStyle w:val="BFPNormal"/>
        <w:numPr>
          <w:ilvl w:val="2"/>
          <w:numId w:val="2"/>
        </w:numPr>
        <w:rPr>
          <w:rFonts w:cs="Segoe UI"/>
          <w:lang w:val="en-GB" w:eastAsia="en-GB"/>
        </w:rPr>
      </w:pPr>
      <w:r w:rsidRPr="00B94CD2">
        <w:rPr>
          <w:rFonts w:cs="Segoe UI"/>
          <w:lang w:val="en-GB" w:eastAsia="en-GB"/>
        </w:rPr>
        <w:t>Lesson 5 </w:t>
      </w:r>
    </w:p>
    <w:p w14:paraId="5F8BC8BB" w14:textId="77777777" w:rsidR="00B94CD2" w:rsidRPr="00E2361F" w:rsidRDefault="00B94CD2" w:rsidP="008D3D69">
      <w:pPr>
        <w:pStyle w:val="BFPNormal"/>
        <w:numPr>
          <w:ilvl w:val="3"/>
          <w:numId w:val="2"/>
        </w:numPr>
        <w:rPr>
          <w:rFonts w:cs="Segoe UI"/>
          <w:lang w:val="en-GB" w:eastAsia="en-GB"/>
        </w:rPr>
      </w:pPr>
      <w:r w:rsidRPr="00B94CD2">
        <w:rPr>
          <w:rFonts w:cs="Segoe UI"/>
          <w:lang w:val="en-GB" w:eastAsia="en-GB"/>
        </w:rPr>
        <w:t>Document to Read: </w:t>
      </w:r>
      <w:hyperlink r:id="rId10" w:history="1">
        <w:r w:rsidRPr="00E2361F">
          <w:rPr>
            <w:rStyle w:val="Hyperlink"/>
            <w:rFonts w:cs="Segoe UI"/>
            <w:u w:val="none"/>
            <w:lang w:val="en-GB" w:eastAsia="en-GB"/>
          </w:rPr>
          <w:t>Third Hand High</w:t>
        </w:r>
      </w:hyperlink>
    </w:p>
    <w:p w14:paraId="10A08C59" w14:textId="77777777" w:rsidR="00B94CD2" w:rsidRPr="009D509F" w:rsidRDefault="00B94CD2" w:rsidP="008D3D69">
      <w:pPr>
        <w:pStyle w:val="BFPNormal"/>
        <w:numPr>
          <w:ilvl w:val="3"/>
          <w:numId w:val="2"/>
        </w:numPr>
        <w:rPr>
          <w:rFonts w:cs="Segoe UI"/>
          <w:lang w:val="en-GB" w:eastAsia="en-GB"/>
        </w:rPr>
      </w:pPr>
      <w:r w:rsidRPr="00B94CD2">
        <w:rPr>
          <w:rFonts w:cs="Segoe UI"/>
          <w:lang w:val="en-GB" w:eastAsia="en-GB"/>
        </w:rPr>
        <w:t>Hands to Play: </w:t>
      </w:r>
      <w:hyperlink r:id="rId11" w:history="1">
        <w:r w:rsidRPr="00E2361F">
          <w:rPr>
            <w:rStyle w:val="Hyperlink"/>
            <w:rFonts w:cs="Segoe UI"/>
            <w:u w:val="none"/>
            <w:lang w:val="en-GB" w:eastAsia="en-GB"/>
          </w:rPr>
          <w:t>Setting up a Long Suit in No Trumps Level 2 (7 hands)</w:t>
        </w:r>
      </w:hyperlink>
    </w:p>
    <w:p w14:paraId="397ADF83" w14:textId="77777777" w:rsidR="009D509F" w:rsidRPr="009D509F" w:rsidRDefault="009D509F" w:rsidP="009D509F">
      <w:pPr>
        <w:pStyle w:val="BFPHeading2"/>
        <w:rPr>
          <w:lang w:eastAsia="en-GB"/>
        </w:rPr>
      </w:pPr>
      <w:r w:rsidRPr="009D509F">
        <w:rPr>
          <w:lang w:eastAsia="en-GB"/>
        </w:rPr>
        <w:t>Invite to Next Lesson</w:t>
      </w:r>
    </w:p>
    <w:p w14:paraId="39DD8147" w14:textId="77777777" w:rsidR="009D509F" w:rsidRPr="009D509F" w:rsidRDefault="009D509F" w:rsidP="009D509F">
      <w:pPr>
        <w:pStyle w:val="BFPNormal"/>
        <w:rPr>
          <w:rFonts w:cs="Segoe UI"/>
          <w:lang w:val="en-GB" w:eastAsia="en-GB"/>
        </w:rPr>
      </w:pPr>
      <w:r w:rsidRPr="009D509F">
        <w:rPr>
          <w:rFonts w:cs="Segoe UI"/>
          <w:lang w:val="en-GB" w:eastAsia="en-GB"/>
        </w:rPr>
        <w:t>If online send link(s) / joining instructions</w:t>
      </w:r>
    </w:p>
    <w:p w14:paraId="2F9FC1C5" w14:textId="01B54EB9" w:rsidR="009D509F" w:rsidRPr="00E2361F" w:rsidRDefault="009D509F" w:rsidP="009D509F">
      <w:pPr>
        <w:pStyle w:val="BFPNormal"/>
        <w:rPr>
          <w:rFonts w:cs="Segoe UI"/>
          <w:lang w:val="en-GB" w:eastAsia="en-GB"/>
        </w:rPr>
      </w:pPr>
      <w:r w:rsidRPr="009D509F">
        <w:rPr>
          <w:rFonts w:cs="Segoe UI"/>
          <w:lang w:val="en-GB" w:eastAsia="en-GB"/>
        </w:rPr>
        <w:t>If face to face remind venue, day and start time.</w:t>
      </w:r>
    </w:p>
    <w:p w14:paraId="17E4AEB7" w14:textId="77777777" w:rsidR="00373011" w:rsidRPr="00073991" w:rsidRDefault="00373011" w:rsidP="00B94CD2">
      <w:pPr>
        <w:pStyle w:val="BFPNormal"/>
      </w:pPr>
    </w:p>
    <w:sectPr w:rsidR="00373011" w:rsidRPr="00073991" w:rsidSect="001C119A">
      <w:headerReference w:type="default" r:id="rId12"/>
      <w:footerReference w:type="default" r:id="rId13"/>
      <w:pgSz w:w="11906" w:h="16838"/>
      <w:pgMar w:top="1135" w:right="1440" w:bottom="1440" w:left="1440" w:header="568" w:footer="257" w:gutter="0"/>
      <w:pgBorders w:offsetFrom="page">
        <w:top w:val="single" w:sz="2" w:space="24" w:color="1F4E79" w:themeColor="accent5" w:themeShade="80"/>
        <w:left w:val="single" w:sz="2" w:space="24" w:color="1F4E79" w:themeColor="accent5" w:themeShade="80"/>
        <w:bottom w:val="single" w:sz="2" w:space="24" w:color="1F4E79" w:themeColor="accent5" w:themeShade="80"/>
        <w:right w:val="single" w:sz="2" w:space="24" w:color="1F4E79" w:themeColor="accent5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4A91B" w14:textId="77777777" w:rsidR="00386475" w:rsidRDefault="00386475" w:rsidP="0054429D">
      <w:pPr>
        <w:spacing w:after="0" w:line="240" w:lineRule="auto"/>
      </w:pPr>
      <w:r>
        <w:separator/>
      </w:r>
    </w:p>
  </w:endnote>
  <w:endnote w:type="continuationSeparator" w:id="0">
    <w:p w14:paraId="5FA8B312" w14:textId="77777777" w:rsidR="00386475" w:rsidRDefault="00386475" w:rsidP="00544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79B75" w14:textId="2D167098" w:rsidR="00827BD7" w:rsidRPr="00023C13" w:rsidRDefault="00827BD7" w:rsidP="00827BD7">
    <w:pPr>
      <w:pStyle w:val="BFPFooter"/>
      <w:jc w:val="center"/>
      <w:rPr>
        <w:color w:val="auto"/>
      </w:rPr>
    </w:pPr>
    <w:r w:rsidRPr="00023C13">
      <w:rPr>
        <w:color w:val="auto"/>
      </w:rPr>
      <w:t xml:space="preserve">                            © Nicky Bainbridge </w:t>
    </w:r>
    <w:r w:rsidRPr="00023C13">
      <w:rPr>
        <w:color w:val="auto"/>
      </w:rPr>
      <w:fldChar w:fldCharType="begin"/>
    </w:r>
    <w:r w:rsidRPr="00023C13">
      <w:rPr>
        <w:color w:val="auto"/>
      </w:rPr>
      <w:instrText xml:space="preserve"> SAVEDATE  \@ "MMM-yy"  \* MERGEFORMAT </w:instrText>
    </w:r>
    <w:r w:rsidRPr="00023C13">
      <w:rPr>
        <w:color w:val="auto"/>
      </w:rPr>
      <w:fldChar w:fldCharType="separate"/>
    </w:r>
    <w:r w:rsidR="00151265">
      <w:rPr>
        <w:color w:val="auto"/>
      </w:rPr>
      <w:t>Oct-24</w:t>
    </w:r>
    <w:r w:rsidRPr="00023C13">
      <w:rPr>
        <w:color w:val="auto"/>
      </w:rPr>
      <w:fldChar w:fldCharType="end"/>
    </w:r>
    <w:r w:rsidRPr="00023C13">
      <w:rPr>
        <w:color w:val="auto"/>
      </w:rPr>
      <w:t xml:space="preserve"> </w:t>
    </w:r>
    <w:r w:rsidR="007B1A37" w:rsidRPr="00023C13">
      <w:rPr>
        <w:color w:val="auto"/>
      </w:rPr>
      <w:t>Free for anyone to use, a credit would be nice.</w:t>
    </w:r>
    <w:r w:rsidRPr="00023C13">
      <w:rPr>
        <w:color w:val="auto"/>
      </w:rPr>
      <w:br/>
    </w:r>
    <w:hyperlink r:id="rId1" w:history="1">
      <w:r w:rsidRPr="00023C13">
        <w:rPr>
          <w:rStyle w:val="Hyperlink"/>
          <w:color w:val="auto"/>
          <w:u w:val="none"/>
        </w:rPr>
        <w:t>www.bridgeforpleasure.co.uk</w:t>
      </w:r>
    </w:hyperlink>
    <w:r w:rsidRPr="00023C13">
      <w:rPr>
        <w:rStyle w:val="Hyperlink"/>
        <w:color w:val="auto"/>
        <w:u w:val="none"/>
      </w:rPr>
      <w:tab/>
    </w:r>
    <w:r w:rsidRPr="00023C13">
      <w:rPr>
        <w:color w:val="auto"/>
      </w:rPr>
      <w:t xml:space="preserve">Page </w:t>
    </w:r>
    <w:r w:rsidRPr="00023C13">
      <w:rPr>
        <w:color w:val="auto"/>
      </w:rPr>
      <w:fldChar w:fldCharType="begin"/>
    </w:r>
    <w:r w:rsidRPr="00023C13">
      <w:rPr>
        <w:color w:val="auto"/>
      </w:rPr>
      <w:instrText xml:space="preserve"> PAGE </w:instrText>
    </w:r>
    <w:r w:rsidRPr="00023C13">
      <w:rPr>
        <w:color w:val="auto"/>
      </w:rPr>
      <w:fldChar w:fldCharType="separate"/>
    </w:r>
    <w:r w:rsidRPr="00023C13">
      <w:rPr>
        <w:color w:val="auto"/>
      </w:rPr>
      <w:t>1</w:t>
    </w:r>
    <w:r w:rsidRPr="00023C13">
      <w:rPr>
        <w:color w:val="auto"/>
      </w:rPr>
      <w:fldChar w:fldCharType="end"/>
    </w:r>
    <w:r w:rsidRPr="00023C13">
      <w:rPr>
        <w:color w:val="auto"/>
      </w:rPr>
      <w:t xml:space="preserve"> of </w:t>
    </w:r>
    <w:r w:rsidRPr="00023C13">
      <w:rPr>
        <w:color w:val="auto"/>
      </w:rPr>
      <w:fldChar w:fldCharType="begin"/>
    </w:r>
    <w:r w:rsidRPr="00023C13">
      <w:rPr>
        <w:color w:val="auto"/>
      </w:rPr>
      <w:instrText xml:space="preserve"> NUMPAGES </w:instrText>
    </w:r>
    <w:r w:rsidRPr="00023C13">
      <w:rPr>
        <w:color w:val="auto"/>
      </w:rPr>
      <w:fldChar w:fldCharType="separate"/>
    </w:r>
    <w:r w:rsidRPr="00023C13">
      <w:rPr>
        <w:color w:val="auto"/>
      </w:rPr>
      <w:t>11</w:t>
    </w:r>
    <w:r w:rsidRPr="00023C13">
      <w:rPr>
        <w:color w:val="auto"/>
      </w:rPr>
      <w:fldChar w:fldCharType="end"/>
    </w:r>
    <w:r w:rsidRPr="00023C13">
      <w:rPr>
        <w:color w:val="auto"/>
      </w:rPr>
      <w:tab/>
      <w:t xml:space="preserve">    Last saved by </w:t>
    </w:r>
    <w:r w:rsidRPr="00023C13">
      <w:rPr>
        <w:color w:val="auto"/>
      </w:rPr>
      <w:fldChar w:fldCharType="begin"/>
    </w:r>
    <w:r w:rsidRPr="00023C13">
      <w:rPr>
        <w:color w:val="auto"/>
      </w:rPr>
      <w:instrText xml:space="preserve"> LASTSAVEDBY </w:instrText>
    </w:r>
    <w:r w:rsidRPr="00023C13">
      <w:rPr>
        <w:color w:val="auto"/>
      </w:rPr>
      <w:fldChar w:fldCharType="separate"/>
    </w:r>
    <w:r w:rsidR="00710277">
      <w:rPr>
        <w:color w:val="auto"/>
      </w:rPr>
      <w:t>Rugby Village Bridge Club</w:t>
    </w:r>
    <w:r w:rsidRPr="00023C13">
      <w:rPr>
        <w:color w:val="auto"/>
      </w:rPr>
      <w:fldChar w:fldCharType="end"/>
    </w:r>
    <w:r w:rsidRPr="00023C13">
      <w:rPr>
        <w:color w:val="auto"/>
      </w:rPr>
      <w:t xml:space="preserve"> </w:t>
    </w:r>
    <w:r w:rsidRPr="00023C13">
      <w:rPr>
        <w:color w:val="auto"/>
      </w:rPr>
      <w:fldChar w:fldCharType="begin"/>
    </w:r>
    <w:r w:rsidRPr="00023C13">
      <w:rPr>
        <w:color w:val="auto"/>
      </w:rPr>
      <w:instrText xml:space="preserve"> SAVEDATE  \@ "d MMMM yyyy"  \* MERGEFORMAT </w:instrText>
    </w:r>
    <w:r w:rsidRPr="00023C13">
      <w:rPr>
        <w:color w:val="auto"/>
      </w:rPr>
      <w:fldChar w:fldCharType="separate"/>
    </w:r>
    <w:r w:rsidR="00151265">
      <w:rPr>
        <w:color w:val="auto"/>
      </w:rPr>
      <w:t>22 October 2024</w:t>
    </w:r>
    <w:r w:rsidRPr="00023C13">
      <w:rPr>
        <w:color w:val="auto"/>
      </w:rPr>
      <w:fldChar w:fldCharType="end"/>
    </w:r>
  </w:p>
  <w:p w14:paraId="182D57A6" w14:textId="77777777" w:rsidR="00926C44" w:rsidRDefault="00926C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75378" w14:textId="77777777" w:rsidR="00386475" w:rsidRDefault="00386475" w:rsidP="0054429D">
      <w:pPr>
        <w:spacing w:after="0" w:line="240" w:lineRule="auto"/>
      </w:pPr>
      <w:r>
        <w:separator/>
      </w:r>
    </w:p>
  </w:footnote>
  <w:footnote w:type="continuationSeparator" w:id="0">
    <w:p w14:paraId="6D774FC5" w14:textId="77777777" w:rsidR="00386475" w:rsidRDefault="00386475" w:rsidP="005442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30AA8" w14:textId="7389E855" w:rsidR="0054429D" w:rsidRPr="00044402" w:rsidRDefault="0054429D" w:rsidP="0054429D">
    <w:pPr>
      <w:pStyle w:val="BFPHeader"/>
      <w:jc w:val="left"/>
      <w:rPr>
        <w:b/>
        <w:szCs w:val="48"/>
      </w:rPr>
    </w:pPr>
    <w:r w:rsidRPr="00044402">
      <w:rPr>
        <w:szCs w:val="48"/>
      </w:rPr>
      <w:drawing>
        <wp:anchor distT="0" distB="0" distL="114300" distR="114300" simplePos="0" relativeHeight="251659264" behindDoc="0" locked="0" layoutInCell="1" allowOverlap="1" wp14:anchorId="044CC2CD" wp14:editId="08E79CF8">
          <wp:simplePos x="0" y="0"/>
          <wp:positionH relativeFrom="column">
            <wp:posOffset>-226809</wp:posOffset>
          </wp:positionH>
          <wp:positionV relativeFrom="paragraph">
            <wp:posOffset>176686</wp:posOffset>
          </wp:positionV>
          <wp:extent cx="796290" cy="408623"/>
          <wp:effectExtent l="0" t="0" r="3810" b="0"/>
          <wp:wrapSquare wrapText="bothSides"/>
          <wp:docPr id="15" name="Picture 15" descr="Two Tabl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Two Tabl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290" cy="40862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Cs w:val="48"/>
      </w:rPr>
      <w:t xml:space="preserve">  </w:t>
    </w:r>
    <w:r w:rsidRPr="00044402">
      <w:rPr>
        <w:szCs w:val="48"/>
      </w:rPr>
      <w:fldChar w:fldCharType="begin"/>
    </w:r>
    <w:r w:rsidRPr="00044402">
      <w:rPr>
        <w:szCs w:val="48"/>
      </w:rPr>
      <w:instrText xml:space="preserve"> TITLE   \* MERGEFORMAT </w:instrText>
    </w:r>
    <w:r w:rsidRPr="00044402">
      <w:rPr>
        <w:szCs w:val="48"/>
      </w:rPr>
      <w:fldChar w:fldCharType="separate"/>
    </w:r>
    <w:r w:rsidR="00324165">
      <w:rPr>
        <w:szCs w:val="48"/>
      </w:rPr>
      <w:t>B1 L05 Reply to 1NT Balanced</w:t>
    </w:r>
    <w:r w:rsidRPr="00044402">
      <w:rPr>
        <w:szCs w:val="48"/>
      </w:rPr>
      <w:fldChar w:fldCharType="end"/>
    </w:r>
    <w:r w:rsidRPr="00F24BDC">
      <w:t xml:space="preserve"> </w:t>
    </w:r>
    <w:r w:rsidRPr="00044402">
      <w:rPr>
        <w:szCs w:val="48"/>
      </w:rPr>
      <w:fldChar w:fldCharType="begin"/>
    </w:r>
    <w:r w:rsidRPr="00044402">
      <w:rPr>
        <w:szCs w:val="48"/>
      </w:rPr>
      <w:instrText xml:space="preserve"> SUBJECT   \* MERGEFORMAT </w:instrText>
    </w:r>
    <w:r w:rsidRPr="00044402">
      <w:rPr>
        <w:szCs w:val="48"/>
      </w:rPr>
      <w:fldChar w:fldCharType="separate"/>
    </w:r>
    <w:r w:rsidR="00324165">
      <w:rPr>
        <w:szCs w:val="48"/>
      </w:rPr>
      <w:t>FOLLOWUP</w:t>
    </w:r>
    <w:r w:rsidRPr="00044402">
      <w:rPr>
        <w:szCs w:val="48"/>
      </w:rPr>
      <w:fldChar w:fldCharType="end"/>
    </w:r>
  </w:p>
  <w:p w14:paraId="0C0105E7" w14:textId="77777777" w:rsidR="0054429D" w:rsidRDefault="005442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396DF6"/>
    <w:multiLevelType w:val="hybridMultilevel"/>
    <w:tmpl w:val="BA5852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3C5F5A"/>
    <w:multiLevelType w:val="hybridMultilevel"/>
    <w:tmpl w:val="84DECA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1862169">
    <w:abstractNumId w:val="1"/>
  </w:num>
  <w:num w:numId="2" w16cid:durableId="795106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855"/>
    <w:rsid w:val="00015AC6"/>
    <w:rsid w:val="00015DFB"/>
    <w:rsid w:val="00016941"/>
    <w:rsid w:val="00016D2A"/>
    <w:rsid w:val="0002053F"/>
    <w:rsid w:val="00021104"/>
    <w:rsid w:val="00023C13"/>
    <w:rsid w:val="00026797"/>
    <w:rsid w:val="00031A2C"/>
    <w:rsid w:val="00034CBE"/>
    <w:rsid w:val="00073991"/>
    <w:rsid w:val="000818DE"/>
    <w:rsid w:val="00090764"/>
    <w:rsid w:val="00095297"/>
    <w:rsid w:val="00097BC9"/>
    <w:rsid w:val="000B71CA"/>
    <w:rsid w:val="000E4F30"/>
    <w:rsid w:val="00136476"/>
    <w:rsid w:val="00151265"/>
    <w:rsid w:val="00151C62"/>
    <w:rsid w:val="001657B2"/>
    <w:rsid w:val="00176056"/>
    <w:rsid w:val="00191D2F"/>
    <w:rsid w:val="001934D5"/>
    <w:rsid w:val="00193BE2"/>
    <w:rsid w:val="0019464A"/>
    <w:rsid w:val="00197CB3"/>
    <w:rsid w:val="001A073B"/>
    <w:rsid w:val="001A1A14"/>
    <w:rsid w:val="001A30E7"/>
    <w:rsid w:val="001C119A"/>
    <w:rsid w:val="001D28DA"/>
    <w:rsid w:val="001D63F9"/>
    <w:rsid w:val="001E1241"/>
    <w:rsid w:val="00220C22"/>
    <w:rsid w:val="00240437"/>
    <w:rsid w:val="00266D8D"/>
    <w:rsid w:val="00284007"/>
    <w:rsid w:val="00292DF8"/>
    <w:rsid w:val="002B3897"/>
    <w:rsid w:val="002B411B"/>
    <w:rsid w:val="002C6D0C"/>
    <w:rsid w:val="002D1902"/>
    <w:rsid w:val="002E3D2A"/>
    <w:rsid w:val="002F62AD"/>
    <w:rsid w:val="00302DAF"/>
    <w:rsid w:val="003135C0"/>
    <w:rsid w:val="00322E1D"/>
    <w:rsid w:val="00324165"/>
    <w:rsid w:val="00334105"/>
    <w:rsid w:val="00342576"/>
    <w:rsid w:val="00352F06"/>
    <w:rsid w:val="00362C4E"/>
    <w:rsid w:val="00373011"/>
    <w:rsid w:val="00381B72"/>
    <w:rsid w:val="00386201"/>
    <w:rsid w:val="00386475"/>
    <w:rsid w:val="003A07D4"/>
    <w:rsid w:val="003B231E"/>
    <w:rsid w:val="003B28C1"/>
    <w:rsid w:val="003B451C"/>
    <w:rsid w:val="003C0B88"/>
    <w:rsid w:val="003D3E07"/>
    <w:rsid w:val="003D675F"/>
    <w:rsid w:val="003E4B0C"/>
    <w:rsid w:val="00441142"/>
    <w:rsid w:val="00441B90"/>
    <w:rsid w:val="004470E2"/>
    <w:rsid w:val="0045035B"/>
    <w:rsid w:val="00454CE3"/>
    <w:rsid w:val="00457E18"/>
    <w:rsid w:val="00461FF4"/>
    <w:rsid w:val="00473FA9"/>
    <w:rsid w:val="004C3E3A"/>
    <w:rsid w:val="004E70B8"/>
    <w:rsid w:val="004F2047"/>
    <w:rsid w:val="004F45EE"/>
    <w:rsid w:val="004F487B"/>
    <w:rsid w:val="00527F63"/>
    <w:rsid w:val="00535D2F"/>
    <w:rsid w:val="00536A12"/>
    <w:rsid w:val="0054429D"/>
    <w:rsid w:val="005525C8"/>
    <w:rsid w:val="00566365"/>
    <w:rsid w:val="005B4A51"/>
    <w:rsid w:val="005C273B"/>
    <w:rsid w:val="005D2855"/>
    <w:rsid w:val="005E571B"/>
    <w:rsid w:val="005F7D27"/>
    <w:rsid w:val="00601220"/>
    <w:rsid w:val="00602E50"/>
    <w:rsid w:val="00614A35"/>
    <w:rsid w:val="006527D3"/>
    <w:rsid w:val="0067256E"/>
    <w:rsid w:val="00677B2D"/>
    <w:rsid w:val="0068784A"/>
    <w:rsid w:val="006A238C"/>
    <w:rsid w:val="006A5B1E"/>
    <w:rsid w:val="006C2A7E"/>
    <w:rsid w:val="006D6BEF"/>
    <w:rsid w:val="006F1013"/>
    <w:rsid w:val="006F4612"/>
    <w:rsid w:val="007035EB"/>
    <w:rsid w:val="00710277"/>
    <w:rsid w:val="007228AA"/>
    <w:rsid w:val="007559D2"/>
    <w:rsid w:val="00765506"/>
    <w:rsid w:val="00772BB6"/>
    <w:rsid w:val="00780A3B"/>
    <w:rsid w:val="007900F8"/>
    <w:rsid w:val="007B1A37"/>
    <w:rsid w:val="007B49E3"/>
    <w:rsid w:val="007B76FC"/>
    <w:rsid w:val="007C2D68"/>
    <w:rsid w:val="007E2E25"/>
    <w:rsid w:val="008119E0"/>
    <w:rsid w:val="008238A4"/>
    <w:rsid w:val="00827BD7"/>
    <w:rsid w:val="00832198"/>
    <w:rsid w:val="008455E0"/>
    <w:rsid w:val="0086059B"/>
    <w:rsid w:val="008824F9"/>
    <w:rsid w:val="00893137"/>
    <w:rsid w:val="00896380"/>
    <w:rsid w:val="008A6AE3"/>
    <w:rsid w:val="008B2C98"/>
    <w:rsid w:val="008B7933"/>
    <w:rsid w:val="008C05C6"/>
    <w:rsid w:val="008C2060"/>
    <w:rsid w:val="008D3D69"/>
    <w:rsid w:val="008F482A"/>
    <w:rsid w:val="008F6EA6"/>
    <w:rsid w:val="0090230E"/>
    <w:rsid w:val="00910F68"/>
    <w:rsid w:val="00911BBC"/>
    <w:rsid w:val="00926C44"/>
    <w:rsid w:val="00931FD5"/>
    <w:rsid w:val="00932964"/>
    <w:rsid w:val="009517BE"/>
    <w:rsid w:val="0096667A"/>
    <w:rsid w:val="00986186"/>
    <w:rsid w:val="00991BCA"/>
    <w:rsid w:val="00993253"/>
    <w:rsid w:val="00993265"/>
    <w:rsid w:val="009C0D82"/>
    <w:rsid w:val="009C3418"/>
    <w:rsid w:val="009D509F"/>
    <w:rsid w:val="009E21C9"/>
    <w:rsid w:val="009F686E"/>
    <w:rsid w:val="009F770E"/>
    <w:rsid w:val="00A25D19"/>
    <w:rsid w:val="00A37144"/>
    <w:rsid w:val="00A45736"/>
    <w:rsid w:val="00A70756"/>
    <w:rsid w:val="00A77DB5"/>
    <w:rsid w:val="00A86BB3"/>
    <w:rsid w:val="00A92787"/>
    <w:rsid w:val="00AA07C8"/>
    <w:rsid w:val="00AC146C"/>
    <w:rsid w:val="00AD015D"/>
    <w:rsid w:val="00AD0CEA"/>
    <w:rsid w:val="00AD12E4"/>
    <w:rsid w:val="00AD15CA"/>
    <w:rsid w:val="00AD6565"/>
    <w:rsid w:val="00AD6E6F"/>
    <w:rsid w:val="00AE6A6C"/>
    <w:rsid w:val="00AF012B"/>
    <w:rsid w:val="00B510FC"/>
    <w:rsid w:val="00B6318E"/>
    <w:rsid w:val="00B646B6"/>
    <w:rsid w:val="00B71F21"/>
    <w:rsid w:val="00B7433A"/>
    <w:rsid w:val="00B8169A"/>
    <w:rsid w:val="00B94CD2"/>
    <w:rsid w:val="00B96F8E"/>
    <w:rsid w:val="00BA550D"/>
    <w:rsid w:val="00C13590"/>
    <w:rsid w:val="00C20CE8"/>
    <w:rsid w:val="00C47EC6"/>
    <w:rsid w:val="00C5279D"/>
    <w:rsid w:val="00C67278"/>
    <w:rsid w:val="00C80BFF"/>
    <w:rsid w:val="00CB7492"/>
    <w:rsid w:val="00CC073C"/>
    <w:rsid w:val="00CC666E"/>
    <w:rsid w:val="00CD3CA0"/>
    <w:rsid w:val="00CE34F1"/>
    <w:rsid w:val="00CE611A"/>
    <w:rsid w:val="00CF192C"/>
    <w:rsid w:val="00CF3B9E"/>
    <w:rsid w:val="00CF3E08"/>
    <w:rsid w:val="00CF7EA5"/>
    <w:rsid w:val="00D01829"/>
    <w:rsid w:val="00D15081"/>
    <w:rsid w:val="00D178AE"/>
    <w:rsid w:val="00D377AF"/>
    <w:rsid w:val="00D43AA3"/>
    <w:rsid w:val="00D56281"/>
    <w:rsid w:val="00D82D4A"/>
    <w:rsid w:val="00D85652"/>
    <w:rsid w:val="00D93451"/>
    <w:rsid w:val="00DA27BA"/>
    <w:rsid w:val="00DB567C"/>
    <w:rsid w:val="00DB616E"/>
    <w:rsid w:val="00DD5963"/>
    <w:rsid w:val="00DD7491"/>
    <w:rsid w:val="00DF7BE6"/>
    <w:rsid w:val="00E01242"/>
    <w:rsid w:val="00E06CDF"/>
    <w:rsid w:val="00E11368"/>
    <w:rsid w:val="00E2361F"/>
    <w:rsid w:val="00E253FC"/>
    <w:rsid w:val="00E31EBB"/>
    <w:rsid w:val="00E32F09"/>
    <w:rsid w:val="00E37866"/>
    <w:rsid w:val="00E37AE3"/>
    <w:rsid w:val="00E43503"/>
    <w:rsid w:val="00E47130"/>
    <w:rsid w:val="00E601DF"/>
    <w:rsid w:val="00E70A4C"/>
    <w:rsid w:val="00E81233"/>
    <w:rsid w:val="00E975A1"/>
    <w:rsid w:val="00EA5D12"/>
    <w:rsid w:val="00EB130F"/>
    <w:rsid w:val="00EB54A5"/>
    <w:rsid w:val="00EC3448"/>
    <w:rsid w:val="00EE59E2"/>
    <w:rsid w:val="00EE6F95"/>
    <w:rsid w:val="00F231EF"/>
    <w:rsid w:val="00F44424"/>
    <w:rsid w:val="00FC558E"/>
    <w:rsid w:val="00FD4932"/>
    <w:rsid w:val="00FE6B73"/>
    <w:rsid w:val="00FF3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74D8B2"/>
  <w15:chartTrackingRefBased/>
  <w15:docId w15:val="{2763B31D-3613-4C6E-BD54-D20789B35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C0D8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16941"/>
    <w:pPr>
      <w:keepNext/>
      <w:spacing w:before="240" w:after="60" w:line="276" w:lineRule="auto"/>
      <w:outlineLvl w:val="1"/>
    </w:pPr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D28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442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429D"/>
  </w:style>
  <w:style w:type="paragraph" w:styleId="Footer">
    <w:name w:val="footer"/>
    <w:basedOn w:val="Normal"/>
    <w:link w:val="FooterChar"/>
    <w:uiPriority w:val="99"/>
    <w:unhideWhenUsed/>
    <w:rsid w:val="005442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429D"/>
  </w:style>
  <w:style w:type="paragraph" w:customStyle="1" w:styleId="BFPHeader">
    <w:name w:val="BFP Header"/>
    <w:basedOn w:val="Normal"/>
    <w:link w:val="BFPHeaderChar"/>
    <w:qFormat/>
    <w:rsid w:val="00FC558E"/>
    <w:pPr>
      <w:keepNext/>
      <w:spacing w:before="240" w:after="120" w:line="276" w:lineRule="auto"/>
      <w:jc w:val="right"/>
      <w:outlineLvl w:val="1"/>
    </w:pPr>
    <w:rPr>
      <w:rFonts w:ascii="Tahoma" w:eastAsia="Arial Unicode MS" w:hAnsi="Tahoma" w:cs="Tahoma"/>
      <w:iCs/>
      <w:noProof/>
      <w:color w:val="7030A0"/>
      <w:sz w:val="40"/>
      <w:szCs w:val="40"/>
    </w:rPr>
  </w:style>
  <w:style w:type="character" w:customStyle="1" w:styleId="BFPHeaderChar">
    <w:name w:val="BFP Header Char"/>
    <w:link w:val="BFPHeader"/>
    <w:rsid w:val="00FC558E"/>
    <w:rPr>
      <w:rFonts w:ascii="Tahoma" w:eastAsia="Arial Unicode MS" w:hAnsi="Tahoma" w:cs="Tahoma"/>
      <w:iCs/>
      <w:noProof/>
      <w:color w:val="7030A0"/>
      <w:sz w:val="40"/>
      <w:szCs w:val="40"/>
    </w:rPr>
  </w:style>
  <w:style w:type="character" w:styleId="Hyperlink">
    <w:name w:val="Hyperlink"/>
    <w:rsid w:val="00827BD7"/>
    <w:rPr>
      <w:color w:val="0000FF"/>
      <w:u w:val="single"/>
    </w:rPr>
  </w:style>
  <w:style w:type="paragraph" w:customStyle="1" w:styleId="BFPFooter">
    <w:name w:val="BFP Footer"/>
    <w:basedOn w:val="Header"/>
    <w:link w:val="BFPFooterChar"/>
    <w:qFormat/>
    <w:rsid w:val="00827BD7"/>
    <w:pPr>
      <w:tabs>
        <w:tab w:val="clear" w:pos="4513"/>
        <w:tab w:val="clear" w:pos="9026"/>
        <w:tab w:val="center" w:pos="4153"/>
        <w:tab w:val="right" w:pos="8306"/>
      </w:tabs>
      <w:spacing w:after="200" w:line="276" w:lineRule="auto"/>
    </w:pPr>
    <w:rPr>
      <w:rFonts w:ascii="Tahoma" w:eastAsia="Calibri" w:hAnsi="Tahoma" w:cs="Tahoma"/>
      <w:noProof/>
      <w:color w:val="002060"/>
      <w:sz w:val="16"/>
      <w:szCs w:val="16"/>
    </w:rPr>
  </w:style>
  <w:style w:type="character" w:customStyle="1" w:styleId="BFPFooterChar">
    <w:name w:val="BFP Footer Char"/>
    <w:link w:val="BFPFooter"/>
    <w:rsid w:val="00827BD7"/>
    <w:rPr>
      <w:rFonts w:ascii="Tahoma" w:eastAsia="Calibri" w:hAnsi="Tahoma" w:cs="Tahoma"/>
      <w:noProof/>
      <w:color w:val="002060"/>
      <w:sz w:val="16"/>
      <w:szCs w:val="16"/>
    </w:rPr>
  </w:style>
  <w:style w:type="paragraph" w:customStyle="1" w:styleId="BFPHeading2">
    <w:name w:val="BFP Heading 2"/>
    <w:basedOn w:val="Normal"/>
    <w:link w:val="BFPHeading2Char"/>
    <w:qFormat/>
    <w:rsid w:val="00034CBE"/>
    <w:pPr>
      <w:spacing w:after="200" w:line="276" w:lineRule="auto"/>
    </w:pPr>
    <w:rPr>
      <w:rFonts w:ascii="Tahoma" w:eastAsia="Calibri" w:hAnsi="Tahoma" w:cs="Times New Roman"/>
      <w:color w:val="1F3864"/>
      <w:sz w:val="32"/>
      <w:szCs w:val="32"/>
      <w:u w:val="single"/>
      <w:lang w:val="en-US"/>
    </w:rPr>
  </w:style>
  <w:style w:type="paragraph" w:customStyle="1" w:styleId="BFPNormal">
    <w:name w:val="BFP Normal"/>
    <w:basedOn w:val="Normal"/>
    <w:link w:val="BFPNormalChar"/>
    <w:qFormat/>
    <w:rsid w:val="00034CBE"/>
    <w:pPr>
      <w:spacing w:after="120" w:line="276" w:lineRule="auto"/>
    </w:pPr>
    <w:rPr>
      <w:rFonts w:ascii="Tahoma" w:eastAsia="Calibri" w:hAnsi="Tahoma" w:cs="Tahoma"/>
      <w:color w:val="002060"/>
      <w:sz w:val="34"/>
      <w:szCs w:val="28"/>
      <w:lang w:val="en-US"/>
    </w:rPr>
  </w:style>
  <w:style w:type="character" w:customStyle="1" w:styleId="BFPHeading2Char">
    <w:name w:val="BFP Heading 2 Char"/>
    <w:link w:val="BFPHeading2"/>
    <w:rsid w:val="00034CBE"/>
    <w:rPr>
      <w:rFonts w:ascii="Tahoma" w:eastAsia="Calibri" w:hAnsi="Tahoma" w:cs="Times New Roman"/>
      <w:color w:val="1F3864"/>
      <w:sz w:val="32"/>
      <w:szCs w:val="32"/>
      <w:u w:val="single"/>
      <w:lang w:val="en-US"/>
    </w:rPr>
  </w:style>
  <w:style w:type="character" w:customStyle="1" w:styleId="BFPNormalChar">
    <w:name w:val="BFP Normal Char"/>
    <w:link w:val="BFPNormal"/>
    <w:rsid w:val="00034CBE"/>
    <w:rPr>
      <w:rFonts w:ascii="Tahoma" w:eastAsia="Calibri" w:hAnsi="Tahoma" w:cs="Tahoma"/>
      <w:color w:val="002060"/>
      <w:sz w:val="34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rsid w:val="00016941"/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character" w:customStyle="1" w:styleId="Heading1Char">
    <w:name w:val="Heading 1 Char"/>
    <w:basedOn w:val="DefaultParagraphFont"/>
    <w:link w:val="Heading1"/>
    <w:rsid w:val="009C0D82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BFPHeading1">
    <w:name w:val="BFP Heading 1"/>
    <w:basedOn w:val="Heading2"/>
    <w:link w:val="BFPHeading1Char"/>
    <w:qFormat/>
    <w:rsid w:val="00E37AE3"/>
    <w:pPr>
      <w:spacing w:after="120" w:line="240" w:lineRule="auto"/>
    </w:pPr>
    <w:rPr>
      <w:rFonts w:ascii="Comic Sans MS" w:eastAsia="Times New Roman" w:hAnsi="Comic Sans MS"/>
      <w:i w:val="0"/>
      <w:color w:val="7030A0"/>
      <w:sz w:val="36"/>
      <w:lang w:val="en-GB"/>
    </w:rPr>
  </w:style>
  <w:style w:type="character" w:customStyle="1" w:styleId="BFPHeading1Char">
    <w:name w:val="BFP Heading 1 Char"/>
    <w:link w:val="BFPHeading1"/>
    <w:rsid w:val="00E37AE3"/>
    <w:rPr>
      <w:rFonts w:ascii="Comic Sans MS" w:eastAsia="Times New Roman" w:hAnsi="Comic Sans MS" w:cs="Arial"/>
      <w:b/>
      <w:bCs/>
      <w:iCs/>
      <w:color w:val="7030A0"/>
      <w:sz w:val="36"/>
      <w:szCs w:val="28"/>
    </w:rPr>
  </w:style>
  <w:style w:type="paragraph" w:customStyle="1" w:styleId="xmsonormal">
    <w:name w:val="x_msonormal"/>
    <w:basedOn w:val="Normal"/>
    <w:rsid w:val="00073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94C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51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7019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08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565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249575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93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48916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407883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270414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49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756319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148140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422729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44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4747906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588917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9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419598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428032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778673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145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74183195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710828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749231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74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20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690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42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9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80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31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707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89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38806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32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415092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4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822203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29384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80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2768135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323118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46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168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650842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46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25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8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973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54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4182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210113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53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66608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7027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244491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691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38950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861279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582353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04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0205041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999142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88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8210761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769637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107321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06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6607138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267056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319631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44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ofearbridge.co.uk/members/go.php?A=declarerhands&amp;M=1&amp;T=C040&amp;L=2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nofearbridge.co.uk/acol/HD12_3rd_Hand_High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ofearbridge.co.uk/members/go.php?A=bidquestions&amp;P=2&amp;T=B010&amp;L=1&amp;S=1&amp;C=T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idgewebs.com/bridgeforpleasu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373B6-1E13-4437-B50A-565860D85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629</TotalTime>
  <Pages>2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B1 B2 HCP Shape Scoring</vt:lpstr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B1 L05 Reply to 1NT Balanced</dc:title>
  <dc:subject>FOLLOWUP</dc:subject>
  <dc:creator>Rugby Village Bridge Club</dc:creator>
  <cp:keywords/>
  <dc:description/>
  <cp:lastModifiedBy>Rugby Village Bridge Club</cp:lastModifiedBy>
  <cp:revision>54</cp:revision>
  <cp:lastPrinted>2021-01-31T11:53:00Z</cp:lastPrinted>
  <dcterms:created xsi:type="dcterms:W3CDTF">2024-04-06T13:04:00Z</dcterms:created>
  <dcterms:modified xsi:type="dcterms:W3CDTF">2026-10-18T14:45:00Z</dcterms:modified>
</cp:coreProperties>
</file>