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BCCFB" w14:textId="01E8E2DC" w:rsidR="00454CE3" w:rsidRDefault="00F93647" w:rsidP="00454CE3">
      <w:pPr>
        <w:pStyle w:val="BFPHeading2"/>
        <w:rPr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E53B703" wp14:editId="672473D5">
            <wp:simplePos x="0" y="0"/>
            <wp:positionH relativeFrom="column">
              <wp:align>right</wp:align>
            </wp:positionH>
            <wp:positionV relativeFrom="paragraph">
              <wp:posOffset>98</wp:posOffset>
            </wp:positionV>
            <wp:extent cx="2455200" cy="3546000"/>
            <wp:effectExtent l="0" t="0" r="2540" b="0"/>
            <wp:wrapSquare wrapText="bothSides"/>
            <wp:docPr id="1166219367" name="Picture 1" descr="A close-up of a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219367" name="Picture 1" descr="A close-up of a car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200" cy="354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24F9">
        <w:rPr>
          <w:lang w:eastAsia="en-GB"/>
        </w:rPr>
        <w:t>In our last lesson</w:t>
      </w:r>
      <w:r w:rsidR="00E601DF">
        <w:rPr>
          <w:lang w:eastAsia="en-GB"/>
        </w:rPr>
        <w:t xml:space="preserve"> </w:t>
      </w:r>
    </w:p>
    <w:p w14:paraId="66AF5177" w14:textId="7E64E2CA" w:rsidR="008824F9" w:rsidRDefault="00454CE3" w:rsidP="008824F9">
      <w:pPr>
        <w:pStyle w:val="BFPNormal"/>
        <w:rPr>
          <w:lang w:eastAsia="en-GB"/>
        </w:rPr>
      </w:pPr>
      <w:r>
        <w:rPr>
          <w:lang w:eastAsia="en-GB"/>
        </w:rPr>
        <w:t>W</w:t>
      </w:r>
      <w:r w:rsidR="00E601DF">
        <w:rPr>
          <w:lang w:eastAsia="en-GB"/>
        </w:rPr>
        <w:t xml:space="preserve">e agree with </w:t>
      </w:r>
      <w:r w:rsidR="001A073B">
        <w:rPr>
          <w:lang w:eastAsia="en-GB"/>
        </w:rPr>
        <w:t xml:space="preserve">our </w:t>
      </w:r>
      <w:proofErr w:type="gramStart"/>
      <w:r w:rsidR="001A073B">
        <w:rPr>
          <w:lang w:eastAsia="en-GB"/>
        </w:rPr>
        <w:t>partner</w:t>
      </w:r>
      <w:r w:rsidR="001D28DA">
        <w:rPr>
          <w:lang w:eastAsia="en-GB"/>
        </w:rPr>
        <w:t>,</w:t>
      </w:r>
      <w:proofErr w:type="gramEnd"/>
      <w:r w:rsidR="00E601DF">
        <w:rPr>
          <w:lang w:eastAsia="en-GB"/>
        </w:rPr>
        <w:t xml:space="preserve"> </w:t>
      </w:r>
      <w:r w:rsidR="004C3E3A">
        <w:rPr>
          <w:lang w:eastAsia="en-GB"/>
        </w:rPr>
        <w:t xml:space="preserve">that </w:t>
      </w:r>
      <w:r w:rsidR="001D28DA">
        <w:rPr>
          <w:lang w:eastAsia="en-GB"/>
        </w:rPr>
        <w:t>when we open the bidding with a bid of 1NT</w:t>
      </w:r>
      <w:r w:rsidR="00931FD5">
        <w:rPr>
          <w:lang w:eastAsia="en-GB"/>
        </w:rPr>
        <w:t xml:space="preserve">, </w:t>
      </w:r>
      <w:r w:rsidR="00FC061C">
        <w:rPr>
          <w:lang w:eastAsia="en-GB"/>
        </w:rPr>
        <w:t>we are describing our hand quite precisely.</w:t>
      </w:r>
    </w:p>
    <w:p w14:paraId="34B44CE4" w14:textId="62B0F8D3" w:rsidR="00441B90" w:rsidRDefault="00441B90" w:rsidP="008824F9">
      <w:pPr>
        <w:pStyle w:val="BFPNormal"/>
        <w:rPr>
          <w:lang w:eastAsia="en-GB"/>
        </w:rPr>
      </w:pPr>
    </w:p>
    <w:p w14:paraId="5BF01623" w14:textId="178F11EC" w:rsidR="00073991" w:rsidRPr="00073991" w:rsidRDefault="00073991" w:rsidP="009F770E">
      <w:pPr>
        <w:pStyle w:val="BFPHeading2"/>
        <w:rPr>
          <w:lang w:eastAsia="en-GB"/>
        </w:rPr>
      </w:pPr>
      <w:r w:rsidRPr="00073991">
        <w:rPr>
          <w:lang w:eastAsia="en-GB"/>
        </w:rPr>
        <w:t>Please find attached:</w:t>
      </w:r>
    </w:p>
    <w:p w14:paraId="248E2BB0" w14:textId="77777777" w:rsidR="00073991" w:rsidRPr="00073991" w:rsidRDefault="00073991" w:rsidP="008824F9">
      <w:pPr>
        <w:pStyle w:val="BFPNormal"/>
        <w:rPr>
          <w:rFonts w:cs="Segoe UI"/>
          <w:lang w:eastAsia="en-GB"/>
        </w:rPr>
      </w:pPr>
      <w:r w:rsidRPr="00073991">
        <w:rPr>
          <w:rFonts w:cs="Segoe UI"/>
          <w:lang w:eastAsia="en-GB"/>
        </w:rPr>
        <w:t>Lesson 3 Introduction to the Auction: Quiz with Answers</w:t>
      </w:r>
    </w:p>
    <w:p w14:paraId="507D35AF" w14:textId="77777777" w:rsidR="00DA27BA" w:rsidRDefault="00073991" w:rsidP="008824F9">
      <w:pPr>
        <w:pStyle w:val="BFPNormal"/>
        <w:rPr>
          <w:rFonts w:cs="Segoe UI"/>
          <w:lang w:eastAsia="en-GB"/>
        </w:rPr>
      </w:pPr>
      <w:r w:rsidRPr="00073991">
        <w:rPr>
          <w:rFonts w:cs="Segoe UI"/>
          <w:lang w:eastAsia="en-GB"/>
        </w:rPr>
        <w:t>Lesson 4 Opening 1 No Trumps</w:t>
      </w:r>
    </w:p>
    <w:p w14:paraId="038DBD89" w14:textId="56EB37A4" w:rsidR="00073991" w:rsidRPr="00073991" w:rsidRDefault="00DA27BA" w:rsidP="008824F9">
      <w:pPr>
        <w:pStyle w:val="BFPNormal"/>
        <w:rPr>
          <w:rFonts w:cs="Segoe UI"/>
          <w:lang w:eastAsia="en-GB"/>
        </w:rPr>
      </w:pPr>
      <w:r>
        <w:rPr>
          <w:rFonts w:cs="Segoe UI"/>
          <w:lang w:eastAsia="en-GB"/>
        </w:rPr>
        <w:t xml:space="preserve">    </w:t>
      </w:r>
      <w:r w:rsidR="00073991" w:rsidRPr="00073991">
        <w:rPr>
          <w:rFonts w:cs="Segoe UI"/>
          <w:lang w:eastAsia="en-GB"/>
        </w:rPr>
        <w:t>Notes</w:t>
      </w:r>
      <w:r>
        <w:rPr>
          <w:rFonts w:cs="Segoe UI"/>
          <w:lang w:eastAsia="en-GB"/>
        </w:rPr>
        <w:br/>
        <w:t xml:space="preserve">    </w:t>
      </w:r>
      <w:r w:rsidR="00073991" w:rsidRPr="00073991">
        <w:rPr>
          <w:rFonts w:cs="Segoe UI"/>
          <w:lang w:eastAsia="en-GB"/>
        </w:rPr>
        <w:t>Quiz</w:t>
      </w:r>
    </w:p>
    <w:p w14:paraId="6FACF5A0" w14:textId="77777777" w:rsidR="00073991" w:rsidRPr="00073991" w:rsidRDefault="00073991" w:rsidP="008824F9">
      <w:pPr>
        <w:pStyle w:val="BFPNormal"/>
        <w:rPr>
          <w:lang w:eastAsia="en-GB"/>
        </w:rPr>
      </w:pPr>
    </w:p>
    <w:p w14:paraId="5957F88E" w14:textId="77777777" w:rsidR="00073991" w:rsidRPr="00073991" w:rsidRDefault="00073991" w:rsidP="005F7D27">
      <w:pPr>
        <w:pStyle w:val="BFPHeading2"/>
        <w:rPr>
          <w:lang w:eastAsia="en-GB"/>
        </w:rPr>
      </w:pPr>
      <w:r w:rsidRPr="00073991">
        <w:rPr>
          <w:lang w:eastAsia="en-GB"/>
        </w:rPr>
        <w:t>On No Fear Bridge:</w:t>
      </w:r>
    </w:p>
    <w:p w14:paraId="26CB8F1C" w14:textId="6EC3B49D" w:rsidR="00FF3566" w:rsidRDefault="00073991" w:rsidP="008824F9">
      <w:pPr>
        <w:pStyle w:val="BFPNormal"/>
        <w:rPr>
          <w:rFonts w:cs="Segoe UI"/>
          <w:lang w:eastAsia="en-GB"/>
        </w:rPr>
      </w:pPr>
      <w:r w:rsidRPr="00073991">
        <w:rPr>
          <w:rFonts w:cs="Segoe UI"/>
          <w:lang w:eastAsia="en-GB"/>
        </w:rPr>
        <w:t>From Home Page</w:t>
      </w:r>
      <w:r w:rsidR="00381B72">
        <w:rPr>
          <w:rFonts w:cs="Segoe UI"/>
          <w:lang w:eastAsia="en-GB"/>
        </w:rPr>
        <w:t xml:space="preserve"> </w:t>
      </w:r>
      <w:r w:rsidR="00A55B5D">
        <w:rPr>
          <w:rFonts w:cs="Segoe UI"/>
          <w:lang w:eastAsia="en-GB"/>
        </w:rPr>
        <w:t>Home Page Click “Guided Learning”</w:t>
      </w:r>
      <w:r w:rsidR="005C2F6C">
        <w:rPr>
          <w:rFonts w:cs="Segoe UI"/>
          <w:lang w:eastAsia="en-GB"/>
        </w:rPr>
        <w:t>, then “Courses”</w:t>
      </w:r>
      <w:r w:rsidRPr="00073991">
        <w:rPr>
          <w:rFonts w:cs="Segoe UI"/>
          <w:lang w:eastAsia="en-GB"/>
        </w:rPr>
        <w:t xml:space="preserve">: </w:t>
      </w:r>
    </w:p>
    <w:p w14:paraId="27FA579E" w14:textId="2E035C9A" w:rsidR="00073991" w:rsidRPr="00073991" w:rsidRDefault="00FF3566" w:rsidP="008824F9">
      <w:pPr>
        <w:pStyle w:val="BFPNormal"/>
        <w:rPr>
          <w:rFonts w:cs="Segoe UI"/>
          <w:lang w:eastAsia="en-GB"/>
        </w:rPr>
      </w:pPr>
      <w:r>
        <w:rPr>
          <w:rFonts w:cs="Segoe UI"/>
          <w:lang w:eastAsia="en-GB"/>
        </w:rPr>
        <w:t xml:space="preserve">   </w:t>
      </w:r>
      <w:r w:rsidR="00073991" w:rsidRPr="00073991">
        <w:rPr>
          <w:rFonts w:cs="Segoe UI"/>
          <w:lang w:eastAsia="en-GB"/>
        </w:rPr>
        <w:t>Bridge in 30 Lessons (Part 1 of 3)</w:t>
      </w:r>
    </w:p>
    <w:p w14:paraId="4A000085" w14:textId="402CAEB0" w:rsidR="00073991" w:rsidRPr="00073991" w:rsidRDefault="0067256E" w:rsidP="008824F9">
      <w:pPr>
        <w:pStyle w:val="BFPNormal"/>
        <w:rPr>
          <w:rFonts w:cs="Segoe UI"/>
          <w:lang w:eastAsia="en-GB"/>
        </w:rPr>
      </w:pPr>
      <w:r>
        <w:rPr>
          <w:rFonts w:cs="Segoe UI"/>
          <w:lang w:eastAsia="en-GB"/>
        </w:rPr>
        <w:t xml:space="preserve">   </w:t>
      </w:r>
      <w:r w:rsidR="00073991" w:rsidRPr="00073991">
        <w:rPr>
          <w:rFonts w:cs="Segoe UI"/>
          <w:lang w:eastAsia="en-GB"/>
        </w:rPr>
        <w:t>Lesson 4</w:t>
      </w:r>
      <w:r>
        <w:rPr>
          <w:rFonts w:cs="Segoe UI"/>
          <w:lang w:eastAsia="en-GB"/>
        </w:rPr>
        <w:t xml:space="preserve"> </w:t>
      </w:r>
      <w:r w:rsidR="00FD4932">
        <w:rPr>
          <w:rFonts w:cs="Segoe UI"/>
          <w:lang w:eastAsia="en-GB"/>
        </w:rPr>
        <w:t>–</w:t>
      </w:r>
      <w:r>
        <w:rPr>
          <w:rFonts w:cs="Segoe UI"/>
          <w:lang w:eastAsia="en-GB"/>
        </w:rPr>
        <w:t xml:space="preserve"> Introdu</w:t>
      </w:r>
      <w:r w:rsidR="00FD4932">
        <w:rPr>
          <w:rFonts w:cs="Segoe UI"/>
          <w:lang w:eastAsia="en-GB"/>
        </w:rPr>
        <w:t>ction to the Bidding and Opening 1NT</w:t>
      </w:r>
    </w:p>
    <w:p w14:paraId="56DC8364" w14:textId="77777777" w:rsidR="009F686E" w:rsidRPr="00D15081" w:rsidRDefault="00073991" w:rsidP="00D82D4A">
      <w:pPr>
        <w:pStyle w:val="BFPNormal"/>
        <w:ind w:left="720"/>
      </w:pPr>
      <w:r w:rsidRPr="00D15081">
        <w:t>Tutorial</w:t>
      </w:r>
      <w:r w:rsidR="00292DF8" w:rsidRPr="00D15081">
        <w:t>s</w:t>
      </w:r>
      <w:r w:rsidRPr="00D15081">
        <w:t xml:space="preserve">: Introduction to </w:t>
      </w:r>
      <w:r w:rsidR="00292DF8" w:rsidRPr="00D15081">
        <w:t xml:space="preserve">the bidding; Aims of the bidding; and </w:t>
      </w:r>
      <w:r w:rsidR="009F686E" w:rsidRPr="00D15081">
        <w:t xml:space="preserve">Introduction to </w:t>
      </w:r>
      <w:r w:rsidRPr="00D15081">
        <w:t xml:space="preserve">1NT Opening Bid </w:t>
      </w:r>
    </w:p>
    <w:p w14:paraId="6DF354F8" w14:textId="1A76466A" w:rsidR="00073991" w:rsidRPr="00D15081" w:rsidRDefault="00D15081" w:rsidP="00D82D4A">
      <w:pPr>
        <w:pStyle w:val="BFPNormal"/>
        <w:ind w:left="720"/>
      </w:pPr>
      <w:r w:rsidRPr="00D15081">
        <w:t xml:space="preserve">Quiz: Responding to 1NT </w:t>
      </w:r>
      <w:proofErr w:type="gramStart"/>
      <w:r w:rsidRPr="00D15081">
        <w:t xml:space="preserve">with </w:t>
      </w:r>
      <w:r w:rsidR="00073991" w:rsidRPr="00D15081">
        <w:t xml:space="preserve"> Balanced</w:t>
      </w:r>
      <w:proofErr w:type="gramEnd"/>
      <w:r w:rsidR="00073991" w:rsidRPr="00D15081">
        <w:t xml:space="preserve"> Hands</w:t>
      </w:r>
    </w:p>
    <w:p w14:paraId="03552855" w14:textId="265F5BA9" w:rsidR="0068784A" w:rsidRPr="00D15081" w:rsidRDefault="0068784A" w:rsidP="00D82D4A">
      <w:pPr>
        <w:pStyle w:val="BFPNormal"/>
        <w:ind w:left="720"/>
      </w:pPr>
      <w:r w:rsidRPr="00D15081">
        <w:t>Document</w:t>
      </w:r>
      <w:r w:rsidR="00D15081" w:rsidRPr="00D15081">
        <w:t>:</w:t>
      </w:r>
      <w:r w:rsidRPr="00D15081">
        <w:t xml:space="preserve"> Which card to lead against No Trumps</w:t>
      </w:r>
    </w:p>
    <w:p w14:paraId="2B0F93A0" w14:textId="5589A4E2" w:rsidR="00073991" w:rsidRPr="00073991" w:rsidRDefault="00073991" w:rsidP="008824F9">
      <w:pPr>
        <w:pStyle w:val="BFPNormal"/>
        <w:rPr>
          <w:rFonts w:ascii="Calibri" w:hAnsi="Calibri" w:cs="Calibri"/>
          <w:color w:val="242424"/>
          <w:lang w:eastAsia="en-GB"/>
        </w:rPr>
      </w:pPr>
    </w:p>
    <w:p w14:paraId="7D357DAB" w14:textId="77777777" w:rsidR="003A2123" w:rsidRDefault="003A2123" w:rsidP="00230BA8">
      <w:pPr>
        <w:pStyle w:val="BFPNormal"/>
        <w:rPr>
          <w:rFonts w:cs="Segoe UI"/>
          <w:lang w:eastAsia="en-GB"/>
        </w:rPr>
      </w:pPr>
      <w:r>
        <w:rPr>
          <w:rFonts w:cs="Segoe UI"/>
          <w:lang w:eastAsia="en-GB"/>
        </w:rPr>
        <w:t>And/or</w:t>
      </w:r>
    </w:p>
    <w:p w14:paraId="6C294F2E" w14:textId="2E794414" w:rsidR="00230BA8" w:rsidRDefault="00230BA8" w:rsidP="00230BA8">
      <w:pPr>
        <w:pStyle w:val="BFPNormal"/>
        <w:rPr>
          <w:rFonts w:cs="Segoe UI"/>
          <w:lang w:eastAsia="en-GB"/>
        </w:rPr>
      </w:pPr>
      <w:r w:rsidRPr="00073991">
        <w:rPr>
          <w:rFonts w:cs="Segoe UI"/>
          <w:lang w:eastAsia="en-GB"/>
        </w:rPr>
        <w:lastRenderedPageBreak/>
        <w:t>From Home Page</w:t>
      </w:r>
      <w:r>
        <w:rPr>
          <w:rFonts w:cs="Segoe UI"/>
          <w:lang w:eastAsia="en-GB"/>
        </w:rPr>
        <w:t xml:space="preserve"> Home Page Click “</w:t>
      </w:r>
      <w:r w:rsidR="006373E2">
        <w:rPr>
          <w:rFonts w:cs="Segoe UI"/>
          <w:lang w:eastAsia="en-GB"/>
        </w:rPr>
        <w:t>Practice Activities</w:t>
      </w:r>
      <w:r>
        <w:rPr>
          <w:rFonts w:cs="Segoe UI"/>
          <w:lang w:eastAsia="en-GB"/>
        </w:rPr>
        <w:t>”, then “</w:t>
      </w:r>
      <w:r w:rsidR="006373E2">
        <w:rPr>
          <w:rFonts w:cs="Segoe UI"/>
          <w:lang w:eastAsia="en-GB"/>
        </w:rPr>
        <w:t>Declarer Hands</w:t>
      </w:r>
      <w:r>
        <w:rPr>
          <w:rFonts w:cs="Segoe UI"/>
          <w:lang w:eastAsia="en-GB"/>
        </w:rPr>
        <w:t>”</w:t>
      </w:r>
      <w:r w:rsidRPr="00073991">
        <w:rPr>
          <w:rFonts w:cs="Segoe UI"/>
          <w:lang w:eastAsia="en-GB"/>
        </w:rPr>
        <w:t xml:space="preserve">: </w:t>
      </w:r>
    </w:p>
    <w:p w14:paraId="0F9F1966" w14:textId="6D62CE66" w:rsidR="00073991" w:rsidRPr="00073991" w:rsidRDefault="007035EB" w:rsidP="008824F9">
      <w:pPr>
        <w:pStyle w:val="BFPNormal"/>
        <w:rPr>
          <w:rFonts w:ascii="Calibri" w:hAnsi="Calibri" w:cs="Calibri"/>
          <w:color w:val="242424"/>
          <w:lang w:eastAsia="en-GB"/>
        </w:rPr>
      </w:pPr>
      <w:r>
        <w:rPr>
          <w:bdr w:val="none" w:sz="0" w:space="0" w:color="auto" w:frame="1"/>
          <w:lang w:eastAsia="en-GB"/>
        </w:rPr>
        <w:t xml:space="preserve">   </w:t>
      </w:r>
      <w:r w:rsidR="00C1241E">
        <w:rPr>
          <w:bdr w:val="none" w:sz="0" w:space="0" w:color="auto" w:frame="1"/>
          <w:lang w:eastAsia="en-GB"/>
        </w:rPr>
        <w:t>Level 1 - Beginners</w:t>
      </w:r>
    </w:p>
    <w:p w14:paraId="659E2157" w14:textId="0DBF6ED7" w:rsidR="00073991" w:rsidRPr="00073991" w:rsidRDefault="007035EB" w:rsidP="008824F9">
      <w:pPr>
        <w:pStyle w:val="BFPNormal"/>
        <w:rPr>
          <w:rFonts w:ascii="Calibri" w:hAnsi="Calibri" w:cs="Calibri"/>
          <w:color w:val="242424"/>
          <w:lang w:eastAsia="en-GB"/>
        </w:rPr>
      </w:pPr>
      <w:r>
        <w:rPr>
          <w:bdr w:val="none" w:sz="0" w:space="0" w:color="auto" w:frame="1"/>
          <w:lang w:eastAsia="en-GB"/>
        </w:rPr>
        <w:t xml:space="preserve">   </w:t>
      </w:r>
      <w:r w:rsidR="00073991" w:rsidRPr="00073991">
        <w:rPr>
          <w:bdr w:val="none" w:sz="0" w:space="0" w:color="auto" w:frame="1"/>
          <w:lang w:eastAsia="en-GB"/>
        </w:rPr>
        <w:t>From the list: All No Trumps Contracts</w:t>
      </w:r>
    </w:p>
    <w:p w14:paraId="17E4AEB7" w14:textId="77777777" w:rsidR="00373011" w:rsidRPr="00073991" w:rsidRDefault="00373011" w:rsidP="00073991"/>
    <w:sectPr w:rsidR="00373011" w:rsidRPr="00073991" w:rsidSect="001C11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40" w:bottom="1440" w:left="1440" w:header="568" w:footer="257" w:gutter="0"/>
      <w:pgBorders w:offsetFrom="page">
        <w:top w:val="single" w:sz="2" w:space="24" w:color="1F4E79" w:themeColor="accent5" w:themeShade="80"/>
        <w:left w:val="single" w:sz="2" w:space="24" w:color="1F4E79" w:themeColor="accent5" w:themeShade="80"/>
        <w:bottom w:val="single" w:sz="2" w:space="24" w:color="1F4E79" w:themeColor="accent5" w:themeShade="80"/>
        <w:right w:val="single" w:sz="2" w:space="24" w:color="1F4E79" w:themeColor="accent5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42869" w14:textId="77777777" w:rsidR="00677E46" w:rsidRDefault="00677E46" w:rsidP="0054429D">
      <w:pPr>
        <w:spacing w:after="0" w:line="240" w:lineRule="auto"/>
      </w:pPr>
      <w:r>
        <w:separator/>
      </w:r>
    </w:p>
  </w:endnote>
  <w:endnote w:type="continuationSeparator" w:id="0">
    <w:p w14:paraId="4E9232E9" w14:textId="77777777" w:rsidR="00677E46" w:rsidRDefault="00677E46" w:rsidP="00544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6655E" w14:textId="77777777" w:rsidR="00FC558E" w:rsidRDefault="00FC55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79B75" w14:textId="289F3FB6" w:rsidR="00827BD7" w:rsidRPr="00023C13" w:rsidRDefault="00827BD7" w:rsidP="00827BD7">
    <w:pPr>
      <w:pStyle w:val="BFPFooter"/>
      <w:jc w:val="center"/>
      <w:rPr>
        <w:color w:val="auto"/>
      </w:rPr>
    </w:pPr>
    <w:r w:rsidRPr="00023C13">
      <w:rPr>
        <w:color w:val="auto"/>
      </w:rPr>
      <w:t xml:space="preserve">                            © Nicky Bainbridge </w:t>
    </w:r>
    <w:r w:rsidRPr="00023C13">
      <w:rPr>
        <w:color w:val="auto"/>
      </w:rPr>
      <w:fldChar w:fldCharType="begin"/>
    </w:r>
    <w:r w:rsidRPr="00023C13">
      <w:rPr>
        <w:color w:val="auto"/>
      </w:rPr>
      <w:instrText xml:space="preserve"> SAVEDATE  \@ "MMM-yy"  \* MERGEFORMAT </w:instrText>
    </w:r>
    <w:r w:rsidRPr="00023C13">
      <w:rPr>
        <w:color w:val="auto"/>
      </w:rPr>
      <w:fldChar w:fldCharType="separate"/>
    </w:r>
    <w:r w:rsidR="003A2123">
      <w:rPr>
        <w:color w:val="auto"/>
      </w:rPr>
      <w:t>Oct-24</w:t>
    </w:r>
    <w:r w:rsidRPr="00023C13">
      <w:rPr>
        <w:color w:val="auto"/>
      </w:rPr>
      <w:fldChar w:fldCharType="end"/>
    </w:r>
    <w:r w:rsidRPr="00023C13">
      <w:rPr>
        <w:color w:val="auto"/>
      </w:rPr>
      <w:t xml:space="preserve"> </w:t>
    </w:r>
    <w:r w:rsidR="007B1A37" w:rsidRPr="00023C13">
      <w:rPr>
        <w:color w:val="auto"/>
      </w:rPr>
      <w:t>Free for anyone to use, a credit would be nice.</w:t>
    </w:r>
    <w:r w:rsidRPr="00023C13">
      <w:rPr>
        <w:color w:val="auto"/>
      </w:rPr>
      <w:br/>
    </w:r>
    <w:hyperlink r:id="rId1" w:history="1">
      <w:r w:rsidRPr="00023C13">
        <w:rPr>
          <w:rStyle w:val="Hyperlink"/>
          <w:color w:val="auto"/>
          <w:u w:val="none"/>
        </w:rPr>
        <w:t>www.bridgeforpleasure.co.uk</w:t>
      </w:r>
    </w:hyperlink>
    <w:r w:rsidRPr="00023C13">
      <w:rPr>
        <w:rStyle w:val="Hyperlink"/>
        <w:color w:val="auto"/>
        <w:u w:val="none"/>
      </w:rPr>
      <w:tab/>
    </w:r>
    <w:r w:rsidRPr="00023C13">
      <w:rPr>
        <w:color w:val="auto"/>
      </w:rPr>
      <w:t xml:space="preserve">Page </w:t>
    </w:r>
    <w:r w:rsidRPr="00023C13">
      <w:rPr>
        <w:color w:val="auto"/>
      </w:rPr>
      <w:fldChar w:fldCharType="begin"/>
    </w:r>
    <w:r w:rsidRPr="00023C13">
      <w:rPr>
        <w:color w:val="auto"/>
      </w:rPr>
      <w:instrText xml:space="preserve"> PAGE </w:instrText>
    </w:r>
    <w:r w:rsidRPr="00023C13">
      <w:rPr>
        <w:color w:val="auto"/>
      </w:rPr>
      <w:fldChar w:fldCharType="separate"/>
    </w:r>
    <w:r w:rsidRPr="00023C13">
      <w:rPr>
        <w:color w:val="auto"/>
      </w:rPr>
      <w:t>1</w:t>
    </w:r>
    <w:r w:rsidRPr="00023C13">
      <w:rPr>
        <w:color w:val="auto"/>
      </w:rPr>
      <w:fldChar w:fldCharType="end"/>
    </w:r>
    <w:r w:rsidRPr="00023C13">
      <w:rPr>
        <w:color w:val="auto"/>
      </w:rPr>
      <w:t xml:space="preserve"> of </w:t>
    </w:r>
    <w:r w:rsidRPr="00023C13">
      <w:rPr>
        <w:color w:val="auto"/>
      </w:rPr>
      <w:fldChar w:fldCharType="begin"/>
    </w:r>
    <w:r w:rsidRPr="00023C13">
      <w:rPr>
        <w:color w:val="auto"/>
      </w:rPr>
      <w:instrText xml:space="preserve"> NUMPAGES </w:instrText>
    </w:r>
    <w:r w:rsidRPr="00023C13">
      <w:rPr>
        <w:color w:val="auto"/>
      </w:rPr>
      <w:fldChar w:fldCharType="separate"/>
    </w:r>
    <w:r w:rsidRPr="00023C13">
      <w:rPr>
        <w:color w:val="auto"/>
      </w:rPr>
      <w:t>11</w:t>
    </w:r>
    <w:r w:rsidRPr="00023C13">
      <w:rPr>
        <w:color w:val="auto"/>
      </w:rPr>
      <w:fldChar w:fldCharType="end"/>
    </w:r>
    <w:r w:rsidRPr="00023C13">
      <w:rPr>
        <w:color w:val="auto"/>
      </w:rPr>
      <w:tab/>
      <w:t xml:space="preserve">    Last saved by </w:t>
    </w:r>
    <w:r w:rsidRPr="00023C13">
      <w:rPr>
        <w:color w:val="auto"/>
      </w:rPr>
      <w:fldChar w:fldCharType="begin"/>
    </w:r>
    <w:r w:rsidRPr="00023C13">
      <w:rPr>
        <w:color w:val="auto"/>
      </w:rPr>
      <w:instrText xml:space="preserve"> LASTSAVEDBY </w:instrText>
    </w:r>
    <w:r w:rsidRPr="00023C13">
      <w:rPr>
        <w:color w:val="auto"/>
      </w:rPr>
      <w:fldChar w:fldCharType="separate"/>
    </w:r>
    <w:r w:rsidR="008B2C98">
      <w:rPr>
        <w:color w:val="auto"/>
      </w:rPr>
      <w:t>Rugby Village Bridge Club</w:t>
    </w:r>
    <w:r w:rsidRPr="00023C13">
      <w:rPr>
        <w:color w:val="auto"/>
      </w:rPr>
      <w:fldChar w:fldCharType="end"/>
    </w:r>
    <w:r w:rsidRPr="00023C13">
      <w:rPr>
        <w:color w:val="auto"/>
      </w:rPr>
      <w:t xml:space="preserve"> </w:t>
    </w:r>
    <w:r w:rsidRPr="00023C13">
      <w:rPr>
        <w:color w:val="auto"/>
      </w:rPr>
      <w:fldChar w:fldCharType="begin"/>
    </w:r>
    <w:r w:rsidRPr="00023C13">
      <w:rPr>
        <w:color w:val="auto"/>
      </w:rPr>
      <w:instrText xml:space="preserve"> SAVEDATE  \@ "d MMMM yyyy"  \* MERGEFORMAT </w:instrText>
    </w:r>
    <w:r w:rsidRPr="00023C13">
      <w:rPr>
        <w:color w:val="auto"/>
      </w:rPr>
      <w:fldChar w:fldCharType="separate"/>
    </w:r>
    <w:r w:rsidR="003A2123">
      <w:rPr>
        <w:color w:val="auto"/>
      </w:rPr>
      <w:t>25 October 2024</w:t>
    </w:r>
    <w:r w:rsidRPr="00023C13">
      <w:rPr>
        <w:color w:val="auto"/>
      </w:rPr>
      <w:fldChar w:fldCharType="end"/>
    </w:r>
  </w:p>
  <w:p w14:paraId="182D57A6" w14:textId="77777777" w:rsidR="00926C44" w:rsidRDefault="00926C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965D3" w14:textId="77777777" w:rsidR="00FC558E" w:rsidRDefault="00FC55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9EB4D" w14:textId="77777777" w:rsidR="00677E46" w:rsidRDefault="00677E46" w:rsidP="0054429D">
      <w:pPr>
        <w:spacing w:after="0" w:line="240" w:lineRule="auto"/>
      </w:pPr>
      <w:r>
        <w:separator/>
      </w:r>
    </w:p>
  </w:footnote>
  <w:footnote w:type="continuationSeparator" w:id="0">
    <w:p w14:paraId="5FBB0C71" w14:textId="77777777" w:rsidR="00677E46" w:rsidRDefault="00677E46" w:rsidP="00544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978DD" w14:textId="77777777" w:rsidR="00FC558E" w:rsidRDefault="00FC55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30AA8" w14:textId="10FAC4D7" w:rsidR="0054429D" w:rsidRPr="00044402" w:rsidRDefault="0054429D" w:rsidP="0054429D">
    <w:pPr>
      <w:pStyle w:val="BFPHeader"/>
      <w:jc w:val="left"/>
      <w:rPr>
        <w:b/>
        <w:szCs w:val="48"/>
      </w:rPr>
    </w:pPr>
    <w:r w:rsidRPr="00044402">
      <w:rPr>
        <w:szCs w:val="48"/>
      </w:rPr>
      <w:drawing>
        <wp:anchor distT="0" distB="0" distL="114300" distR="114300" simplePos="0" relativeHeight="251659264" behindDoc="0" locked="0" layoutInCell="1" allowOverlap="1" wp14:anchorId="044CC2CD" wp14:editId="08E79CF8">
          <wp:simplePos x="0" y="0"/>
          <wp:positionH relativeFrom="column">
            <wp:posOffset>-226809</wp:posOffset>
          </wp:positionH>
          <wp:positionV relativeFrom="paragraph">
            <wp:posOffset>176686</wp:posOffset>
          </wp:positionV>
          <wp:extent cx="796290" cy="408623"/>
          <wp:effectExtent l="0" t="0" r="3810" b="0"/>
          <wp:wrapSquare wrapText="bothSides"/>
          <wp:docPr id="15" name="Picture 15" descr="Two T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Two Tabl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290" cy="4086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Cs w:val="48"/>
      </w:rPr>
      <w:t xml:space="preserve">  </w:t>
    </w:r>
    <w:r w:rsidRPr="00044402">
      <w:rPr>
        <w:szCs w:val="48"/>
      </w:rPr>
      <w:fldChar w:fldCharType="begin"/>
    </w:r>
    <w:r w:rsidRPr="00044402">
      <w:rPr>
        <w:szCs w:val="48"/>
      </w:rPr>
      <w:instrText xml:space="preserve"> TITLE   \* MERGEFORMAT </w:instrText>
    </w:r>
    <w:r w:rsidRPr="00044402">
      <w:rPr>
        <w:szCs w:val="48"/>
      </w:rPr>
      <w:fldChar w:fldCharType="separate"/>
    </w:r>
    <w:r w:rsidR="008B2C98">
      <w:rPr>
        <w:szCs w:val="48"/>
      </w:rPr>
      <w:t>B1 B2 HCP Shape Scoring</w:t>
    </w:r>
    <w:r w:rsidRPr="00044402">
      <w:rPr>
        <w:szCs w:val="48"/>
      </w:rPr>
      <w:fldChar w:fldCharType="end"/>
    </w:r>
    <w:r w:rsidRPr="00F24BDC">
      <w:t xml:space="preserve"> </w:t>
    </w:r>
    <w:r w:rsidRPr="00044402">
      <w:rPr>
        <w:szCs w:val="48"/>
      </w:rPr>
      <w:fldChar w:fldCharType="begin"/>
    </w:r>
    <w:r w:rsidRPr="00044402">
      <w:rPr>
        <w:szCs w:val="48"/>
      </w:rPr>
      <w:instrText xml:space="preserve"> SUBJECT   \* MERGEFORMAT </w:instrText>
    </w:r>
    <w:r w:rsidRPr="00044402">
      <w:rPr>
        <w:szCs w:val="48"/>
      </w:rPr>
      <w:fldChar w:fldCharType="separate"/>
    </w:r>
    <w:r w:rsidR="008B2C98">
      <w:rPr>
        <w:szCs w:val="48"/>
      </w:rPr>
      <w:t>COMMENTARY</w:t>
    </w:r>
    <w:r w:rsidRPr="00044402">
      <w:rPr>
        <w:szCs w:val="48"/>
      </w:rPr>
      <w:fldChar w:fldCharType="end"/>
    </w:r>
  </w:p>
  <w:p w14:paraId="0C0105E7" w14:textId="77777777" w:rsidR="0054429D" w:rsidRDefault="005442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9928D" w14:textId="77777777" w:rsidR="00FC558E" w:rsidRDefault="00FC55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55"/>
    <w:rsid w:val="00015AC6"/>
    <w:rsid w:val="00015DFB"/>
    <w:rsid w:val="00016941"/>
    <w:rsid w:val="00016D2A"/>
    <w:rsid w:val="0002053F"/>
    <w:rsid w:val="00021104"/>
    <w:rsid w:val="00023C13"/>
    <w:rsid w:val="00026797"/>
    <w:rsid w:val="000279DA"/>
    <w:rsid w:val="00031A2C"/>
    <w:rsid w:val="00034CBE"/>
    <w:rsid w:val="00073991"/>
    <w:rsid w:val="00090764"/>
    <w:rsid w:val="000B71CA"/>
    <w:rsid w:val="000E4F30"/>
    <w:rsid w:val="00136476"/>
    <w:rsid w:val="00151C62"/>
    <w:rsid w:val="00176056"/>
    <w:rsid w:val="00191D2F"/>
    <w:rsid w:val="001934D5"/>
    <w:rsid w:val="0019464A"/>
    <w:rsid w:val="00197CB3"/>
    <w:rsid w:val="001A073B"/>
    <w:rsid w:val="001A1A14"/>
    <w:rsid w:val="001A30E7"/>
    <w:rsid w:val="001C119A"/>
    <w:rsid w:val="001D28DA"/>
    <w:rsid w:val="001E1241"/>
    <w:rsid w:val="00220C22"/>
    <w:rsid w:val="00230BA8"/>
    <w:rsid w:val="00240437"/>
    <w:rsid w:val="00266D8D"/>
    <w:rsid w:val="00284007"/>
    <w:rsid w:val="00292DF8"/>
    <w:rsid w:val="002B3897"/>
    <w:rsid w:val="002B411B"/>
    <w:rsid w:val="002C6D0C"/>
    <w:rsid w:val="002D1902"/>
    <w:rsid w:val="002E3D2A"/>
    <w:rsid w:val="002F62AD"/>
    <w:rsid w:val="00302DAF"/>
    <w:rsid w:val="00334105"/>
    <w:rsid w:val="00362C4E"/>
    <w:rsid w:val="00373011"/>
    <w:rsid w:val="00381B72"/>
    <w:rsid w:val="00386201"/>
    <w:rsid w:val="00395FED"/>
    <w:rsid w:val="003A2123"/>
    <w:rsid w:val="003B231E"/>
    <w:rsid w:val="003B28C1"/>
    <w:rsid w:val="003B451C"/>
    <w:rsid w:val="003C0B88"/>
    <w:rsid w:val="003D675F"/>
    <w:rsid w:val="003E4B0C"/>
    <w:rsid w:val="00441142"/>
    <w:rsid w:val="00441B90"/>
    <w:rsid w:val="004470E2"/>
    <w:rsid w:val="0045035B"/>
    <w:rsid w:val="00454CE3"/>
    <w:rsid w:val="00461FF4"/>
    <w:rsid w:val="00473FA9"/>
    <w:rsid w:val="004C3E3A"/>
    <w:rsid w:val="004D1441"/>
    <w:rsid w:val="004E70B8"/>
    <w:rsid w:val="004F2047"/>
    <w:rsid w:val="004F45EE"/>
    <w:rsid w:val="004F487B"/>
    <w:rsid w:val="00527F63"/>
    <w:rsid w:val="00535D2F"/>
    <w:rsid w:val="00536A12"/>
    <w:rsid w:val="0054429D"/>
    <w:rsid w:val="005611BA"/>
    <w:rsid w:val="005B4A51"/>
    <w:rsid w:val="005C273B"/>
    <w:rsid w:val="005C2F6C"/>
    <w:rsid w:val="005D2855"/>
    <w:rsid w:val="005E571B"/>
    <w:rsid w:val="005F7D27"/>
    <w:rsid w:val="00601220"/>
    <w:rsid w:val="00614A35"/>
    <w:rsid w:val="006373E2"/>
    <w:rsid w:val="006527D3"/>
    <w:rsid w:val="0067256E"/>
    <w:rsid w:val="00677B2D"/>
    <w:rsid w:val="00677E46"/>
    <w:rsid w:val="0068784A"/>
    <w:rsid w:val="006A238C"/>
    <w:rsid w:val="006A5B1E"/>
    <w:rsid w:val="006C2A7E"/>
    <w:rsid w:val="006D6BEF"/>
    <w:rsid w:val="006F1013"/>
    <w:rsid w:val="006F4612"/>
    <w:rsid w:val="007035EB"/>
    <w:rsid w:val="007228AA"/>
    <w:rsid w:val="007559D2"/>
    <w:rsid w:val="00765506"/>
    <w:rsid w:val="00772BB6"/>
    <w:rsid w:val="00780A3B"/>
    <w:rsid w:val="007B1A37"/>
    <w:rsid w:val="007B49E3"/>
    <w:rsid w:val="007B76FC"/>
    <w:rsid w:val="007C2D68"/>
    <w:rsid w:val="007E2E25"/>
    <w:rsid w:val="00802692"/>
    <w:rsid w:val="008119E0"/>
    <w:rsid w:val="00827BD7"/>
    <w:rsid w:val="00832198"/>
    <w:rsid w:val="008455E0"/>
    <w:rsid w:val="0086059B"/>
    <w:rsid w:val="00867A3B"/>
    <w:rsid w:val="008824F9"/>
    <w:rsid w:val="00896380"/>
    <w:rsid w:val="008B2C98"/>
    <w:rsid w:val="008B7933"/>
    <w:rsid w:val="008C2060"/>
    <w:rsid w:val="008F6EA6"/>
    <w:rsid w:val="0090230E"/>
    <w:rsid w:val="00910F68"/>
    <w:rsid w:val="00911BBC"/>
    <w:rsid w:val="00926C44"/>
    <w:rsid w:val="00931FD5"/>
    <w:rsid w:val="00932964"/>
    <w:rsid w:val="009517BE"/>
    <w:rsid w:val="00991BCA"/>
    <w:rsid w:val="00993265"/>
    <w:rsid w:val="009C0D82"/>
    <w:rsid w:val="009C3418"/>
    <w:rsid w:val="009E21C9"/>
    <w:rsid w:val="009F686E"/>
    <w:rsid w:val="009F770E"/>
    <w:rsid w:val="00A37144"/>
    <w:rsid w:val="00A45736"/>
    <w:rsid w:val="00A55B5D"/>
    <w:rsid w:val="00A70756"/>
    <w:rsid w:val="00A77DB5"/>
    <w:rsid w:val="00A86BB3"/>
    <w:rsid w:val="00A92787"/>
    <w:rsid w:val="00AA07C8"/>
    <w:rsid w:val="00AC146C"/>
    <w:rsid w:val="00AD015D"/>
    <w:rsid w:val="00AD0CEA"/>
    <w:rsid w:val="00AD15CA"/>
    <w:rsid w:val="00AD6E6F"/>
    <w:rsid w:val="00AE6A6C"/>
    <w:rsid w:val="00AF012B"/>
    <w:rsid w:val="00B6318E"/>
    <w:rsid w:val="00B646B6"/>
    <w:rsid w:val="00B71F21"/>
    <w:rsid w:val="00B7433A"/>
    <w:rsid w:val="00B8169A"/>
    <w:rsid w:val="00BA550D"/>
    <w:rsid w:val="00C1241E"/>
    <w:rsid w:val="00C13590"/>
    <w:rsid w:val="00C20CE8"/>
    <w:rsid w:val="00C47EC6"/>
    <w:rsid w:val="00C5279D"/>
    <w:rsid w:val="00C67278"/>
    <w:rsid w:val="00C80BFF"/>
    <w:rsid w:val="00CB7492"/>
    <w:rsid w:val="00CC073C"/>
    <w:rsid w:val="00CC666E"/>
    <w:rsid w:val="00CD3CA0"/>
    <w:rsid w:val="00CE34F1"/>
    <w:rsid w:val="00CE611A"/>
    <w:rsid w:val="00CF192C"/>
    <w:rsid w:val="00CF3B9E"/>
    <w:rsid w:val="00CF3E08"/>
    <w:rsid w:val="00CF7EA5"/>
    <w:rsid w:val="00D01829"/>
    <w:rsid w:val="00D15081"/>
    <w:rsid w:val="00D178AE"/>
    <w:rsid w:val="00D377AF"/>
    <w:rsid w:val="00D43AA3"/>
    <w:rsid w:val="00D56281"/>
    <w:rsid w:val="00D82D4A"/>
    <w:rsid w:val="00D93451"/>
    <w:rsid w:val="00DA27BA"/>
    <w:rsid w:val="00DB567C"/>
    <w:rsid w:val="00DB616E"/>
    <w:rsid w:val="00DD5963"/>
    <w:rsid w:val="00DD7491"/>
    <w:rsid w:val="00DF7BE6"/>
    <w:rsid w:val="00E01242"/>
    <w:rsid w:val="00E06CDF"/>
    <w:rsid w:val="00E253FC"/>
    <w:rsid w:val="00E31EBB"/>
    <w:rsid w:val="00E32F09"/>
    <w:rsid w:val="00E37866"/>
    <w:rsid w:val="00E37AE3"/>
    <w:rsid w:val="00E43503"/>
    <w:rsid w:val="00E47130"/>
    <w:rsid w:val="00E601DF"/>
    <w:rsid w:val="00E70A4C"/>
    <w:rsid w:val="00E81233"/>
    <w:rsid w:val="00E975A1"/>
    <w:rsid w:val="00EA554B"/>
    <w:rsid w:val="00EA5D12"/>
    <w:rsid w:val="00EB130F"/>
    <w:rsid w:val="00EB54A5"/>
    <w:rsid w:val="00EC3448"/>
    <w:rsid w:val="00EE59E2"/>
    <w:rsid w:val="00EE6F95"/>
    <w:rsid w:val="00F231EF"/>
    <w:rsid w:val="00F44424"/>
    <w:rsid w:val="00F81E03"/>
    <w:rsid w:val="00F93647"/>
    <w:rsid w:val="00FC061C"/>
    <w:rsid w:val="00FC558E"/>
    <w:rsid w:val="00FD4932"/>
    <w:rsid w:val="00FF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4D8B2"/>
  <w15:chartTrackingRefBased/>
  <w15:docId w15:val="{2763B31D-3613-4C6E-BD54-D20789B3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C0D8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16941"/>
    <w:pPr>
      <w:keepNext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D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4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29D"/>
  </w:style>
  <w:style w:type="paragraph" w:styleId="Footer">
    <w:name w:val="footer"/>
    <w:basedOn w:val="Normal"/>
    <w:link w:val="FooterChar"/>
    <w:uiPriority w:val="99"/>
    <w:unhideWhenUsed/>
    <w:rsid w:val="00544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29D"/>
  </w:style>
  <w:style w:type="paragraph" w:customStyle="1" w:styleId="BFPHeader">
    <w:name w:val="BFP Header"/>
    <w:basedOn w:val="Normal"/>
    <w:link w:val="BFPHeaderChar"/>
    <w:qFormat/>
    <w:rsid w:val="00FC558E"/>
    <w:pPr>
      <w:keepNext/>
      <w:spacing w:before="240" w:after="120" w:line="276" w:lineRule="auto"/>
      <w:jc w:val="right"/>
      <w:outlineLvl w:val="1"/>
    </w:pPr>
    <w:rPr>
      <w:rFonts w:ascii="Tahoma" w:eastAsia="Arial Unicode MS" w:hAnsi="Tahoma" w:cs="Tahoma"/>
      <w:iCs/>
      <w:noProof/>
      <w:color w:val="7030A0"/>
      <w:sz w:val="40"/>
      <w:szCs w:val="40"/>
    </w:rPr>
  </w:style>
  <w:style w:type="character" w:customStyle="1" w:styleId="BFPHeaderChar">
    <w:name w:val="BFP Header Char"/>
    <w:link w:val="BFPHeader"/>
    <w:rsid w:val="00FC558E"/>
    <w:rPr>
      <w:rFonts w:ascii="Tahoma" w:eastAsia="Arial Unicode MS" w:hAnsi="Tahoma" w:cs="Tahoma"/>
      <w:iCs/>
      <w:noProof/>
      <w:color w:val="7030A0"/>
      <w:sz w:val="40"/>
      <w:szCs w:val="40"/>
    </w:rPr>
  </w:style>
  <w:style w:type="character" w:styleId="Hyperlink">
    <w:name w:val="Hyperlink"/>
    <w:rsid w:val="00827BD7"/>
    <w:rPr>
      <w:color w:val="0000FF"/>
      <w:u w:val="single"/>
    </w:rPr>
  </w:style>
  <w:style w:type="paragraph" w:customStyle="1" w:styleId="BFPFooter">
    <w:name w:val="BFP Footer"/>
    <w:basedOn w:val="Header"/>
    <w:link w:val="BFPFooterChar"/>
    <w:qFormat/>
    <w:rsid w:val="00827BD7"/>
    <w:pPr>
      <w:tabs>
        <w:tab w:val="clear" w:pos="4513"/>
        <w:tab w:val="clear" w:pos="9026"/>
        <w:tab w:val="center" w:pos="4153"/>
        <w:tab w:val="right" w:pos="8306"/>
      </w:tabs>
      <w:spacing w:after="200" w:line="276" w:lineRule="auto"/>
    </w:pPr>
    <w:rPr>
      <w:rFonts w:ascii="Tahoma" w:eastAsia="Calibri" w:hAnsi="Tahoma" w:cs="Tahoma"/>
      <w:noProof/>
      <w:color w:val="002060"/>
      <w:sz w:val="16"/>
      <w:szCs w:val="16"/>
    </w:rPr>
  </w:style>
  <w:style w:type="character" w:customStyle="1" w:styleId="BFPFooterChar">
    <w:name w:val="BFP Footer Char"/>
    <w:link w:val="BFPFooter"/>
    <w:rsid w:val="00827BD7"/>
    <w:rPr>
      <w:rFonts w:ascii="Tahoma" w:eastAsia="Calibri" w:hAnsi="Tahoma" w:cs="Tahoma"/>
      <w:noProof/>
      <w:color w:val="002060"/>
      <w:sz w:val="16"/>
      <w:szCs w:val="16"/>
    </w:rPr>
  </w:style>
  <w:style w:type="paragraph" w:customStyle="1" w:styleId="BFPHeading2">
    <w:name w:val="BFP Heading 2"/>
    <w:basedOn w:val="Normal"/>
    <w:link w:val="BFPHeading2Char"/>
    <w:qFormat/>
    <w:rsid w:val="00034CBE"/>
    <w:pPr>
      <w:spacing w:after="200" w:line="276" w:lineRule="auto"/>
    </w:pPr>
    <w:rPr>
      <w:rFonts w:ascii="Tahoma" w:eastAsia="Calibri" w:hAnsi="Tahoma" w:cs="Times New Roman"/>
      <w:color w:val="1F3864"/>
      <w:sz w:val="32"/>
      <w:szCs w:val="32"/>
      <w:u w:val="single"/>
      <w:lang w:val="en-US"/>
    </w:rPr>
  </w:style>
  <w:style w:type="paragraph" w:customStyle="1" w:styleId="BFPNormal">
    <w:name w:val="BFP Normal"/>
    <w:basedOn w:val="Normal"/>
    <w:link w:val="BFPNormalChar"/>
    <w:qFormat/>
    <w:rsid w:val="00034CBE"/>
    <w:pPr>
      <w:spacing w:after="120" w:line="276" w:lineRule="auto"/>
    </w:pPr>
    <w:rPr>
      <w:rFonts w:ascii="Tahoma" w:eastAsia="Calibri" w:hAnsi="Tahoma" w:cs="Tahoma"/>
      <w:color w:val="002060"/>
      <w:sz w:val="34"/>
      <w:szCs w:val="28"/>
      <w:lang w:val="en-US"/>
    </w:rPr>
  </w:style>
  <w:style w:type="character" w:customStyle="1" w:styleId="BFPHeading2Char">
    <w:name w:val="BFP Heading 2 Char"/>
    <w:link w:val="BFPHeading2"/>
    <w:rsid w:val="00034CBE"/>
    <w:rPr>
      <w:rFonts w:ascii="Tahoma" w:eastAsia="Calibri" w:hAnsi="Tahoma" w:cs="Times New Roman"/>
      <w:color w:val="1F3864"/>
      <w:sz w:val="32"/>
      <w:szCs w:val="32"/>
      <w:u w:val="single"/>
      <w:lang w:val="en-US"/>
    </w:rPr>
  </w:style>
  <w:style w:type="character" w:customStyle="1" w:styleId="BFPNormalChar">
    <w:name w:val="BFP Normal Char"/>
    <w:link w:val="BFPNormal"/>
    <w:rsid w:val="00034CBE"/>
    <w:rPr>
      <w:rFonts w:ascii="Tahoma" w:eastAsia="Calibri" w:hAnsi="Tahoma" w:cs="Tahoma"/>
      <w:color w:val="002060"/>
      <w:sz w:val="34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016941"/>
    <w:rPr>
      <w:rFonts w:ascii="Arial" w:eastAsia="Calibri" w:hAnsi="Arial" w:cs="Arial"/>
      <w:b/>
      <w:bCs/>
      <w:i/>
      <w:iCs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rsid w:val="009C0D82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BFPHeading1">
    <w:name w:val="BFP Heading 1"/>
    <w:basedOn w:val="Heading2"/>
    <w:link w:val="BFPHeading1Char"/>
    <w:qFormat/>
    <w:rsid w:val="00E37AE3"/>
    <w:pPr>
      <w:spacing w:after="120" w:line="240" w:lineRule="auto"/>
    </w:pPr>
    <w:rPr>
      <w:rFonts w:ascii="Comic Sans MS" w:eastAsia="Times New Roman" w:hAnsi="Comic Sans MS"/>
      <w:i w:val="0"/>
      <w:color w:val="7030A0"/>
      <w:sz w:val="36"/>
      <w:lang w:val="en-GB"/>
    </w:rPr>
  </w:style>
  <w:style w:type="character" w:customStyle="1" w:styleId="BFPHeading1Char">
    <w:name w:val="BFP Heading 1 Char"/>
    <w:link w:val="BFPHeading1"/>
    <w:rsid w:val="00E37AE3"/>
    <w:rPr>
      <w:rFonts w:ascii="Comic Sans MS" w:eastAsia="Times New Roman" w:hAnsi="Comic Sans MS" w:cs="Arial"/>
      <w:b/>
      <w:bCs/>
      <w:iCs/>
      <w:color w:val="7030A0"/>
      <w:sz w:val="36"/>
      <w:szCs w:val="28"/>
    </w:rPr>
  </w:style>
  <w:style w:type="paragraph" w:customStyle="1" w:styleId="xmsonormal">
    <w:name w:val="x_msonormal"/>
    <w:basedOn w:val="Normal"/>
    <w:rsid w:val="00073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90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0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707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9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3880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2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41509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82220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938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0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276813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3118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168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84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idgewebs.com/bridgeforpleasu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373B6-1E13-4437-B50A-565860D85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B2 L10 Defence</vt:lpstr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B1 B2 HCP Shape Scoring</dc:title>
  <dc:subject>COMMENTARY</dc:subject>
  <dc:creator>Rugby Village Bridge Club</dc:creator>
  <cp:keywords/>
  <dc:description/>
  <cp:lastModifiedBy>Rugby Village Bridge Club</cp:lastModifiedBy>
  <cp:revision>31</cp:revision>
  <cp:lastPrinted>2021-01-31T11:53:00Z</cp:lastPrinted>
  <dcterms:created xsi:type="dcterms:W3CDTF">2024-04-06T13:04:00Z</dcterms:created>
  <dcterms:modified xsi:type="dcterms:W3CDTF">2025-02-08T08:50:00Z</dcterms:modified>
</cp:coreProperties>
</file>