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5C" w:rsidRDefault="0054795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65"/>
        <w:gridCol w:w="574"/>
        <w:gridCol w:w="1291"/>
        <w:gridCol w:w="775"/>
        <w:gridCol w:w="595"/>
        <w:gridCol w:w="1859"/>
        <w:gridCol w:w="5417"/>
      </w:tblGrid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DEFENSIVE</w:t>
            </w:r>
            <w:r>
              <w:rPr>
                <w:rFonts w:ascii="Verdana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AND</w:t>
            </w:r>
            <w:r>
              <w:rPr>
                <w:rFonts w:ascii="Verdana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COMETITIVE</w:t>
            </w:r>
            <w:r>
              <w:rPr>
                <w:rFonts w:ascii="Verdana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BIDDING</w:t>
            </w:r>
          </w:p>
        </w:tc>
        <w:tc>
          <w:tcPr>
            <w:tcW w:w="50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LEADS</w:t>
            </w:r>
            <w:r>
              <w:rPr>
                <w:rFonts w:ascii="Verdana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AND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SIGNALS</w:t>
            </w:r>
          </w:p>
        </w:tc>
        <w:tc>
          <w:tcPr>
            <w:tcW w:w="5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tabs>
                <w:tab w:val="left" w:pos="4713"/>
              </w:tabs>
              <w:spacing w:before="51"/>
              <w:ind w:left="15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w w:val="105"/>
                <w:sz w:val="18"/>
              </w:rPr>
              <w:t>WBF</w:t>
            </w:r>
            <w:r>
              <w:rPr>
                <w:rFonts w:ascii="Verdana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Verdana"/>
                <w:b/>
                <w:w w:val="105"/>
                <w:sz w:val="18"/>
              </w:rPr>
              <w:t>Convention</w:t>
            </w:r>
            <w:r>
              <w:rPr>
                <w:rFonts w:ascii="Verdana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8"/>
              </w:rPr>
              <w:t>Card</w:t>
            </w:r>
            <w:r>
              <w:rPr>
                <w:rFonts w:ascii="Times New Roman"/>
                <w:b/>
                <w:sz w:val="18"/>
              </w:rPr>
              <w:tab/>
            </w:r>
            <w:r>
              <w:rPr>
                <w:rFonts w:ascii="Times New Roman"/>
                <w:b/>
                <w:noProof/>
                <w:position w:val="-21"/>
                <w:sz w:val="18"/>
                <w:lang w:val="de-AT" w:eastAsia="de-AT"/>
              </w:rPr>
              <w:drawing>
                <wp:inline distT="0" distB="0" distL="0" distR="0">
                  <wp:extent cx="358566" cy="35661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566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795C" w:rsidRDefault="00AB1167">
            <w:pPr>
              <w:pStyle w:val="TableParagraph"/>
              <w:spacing w:before="142" w:line="131" w:lineRule="exact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w w:val="105"/>
                <w:sz w:val="11"/>
              </w:rPr>
              <w:t>Category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i.e.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Green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/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Blue</w:t>
            </w:r>
            <w:r>
              <w:rPr>
                <w:rFonts w:ascii="Verdana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/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Red</w:t>
            </w:r>
            <w:r>
              <w:rPr>
                <w:rFonts w:ascii="Verdana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/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HUM</w:t>
            </w:r>
            <w:r>
              <w:rPr>
                <w:rFonts w:ascii="Verdana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/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Brown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Sticker: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GREEN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OVERCALLS(Style;</w:t>
            </w:r>
            <w:r>
              <w:rPr>
                <w:rFonts w:ascii="Verdana"/>
                <w:b/>
                <w:spacing w:val="-13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Responses;</w:t>
            </w:r>
            <w:r>
              <w:rPr>
                <w:rFonts w:ascii="Verdana"/>
                <w:b/>
                <w:spacing w:val="-12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1/2level;</w:t>
            </w:r>
            <w:r>
              <w:rPr>
                <w:rFonts w:ascii="Verdana"/>
                <w:b/>
                <w:spacing w:val="-13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Reopening)</w:t>
            </w:r>
          </w:p>
        </w:tc>
        <w:tc>
          <w:tcPr>
            <w:tcW w:w="50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9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OPENING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LEADS</w:t>
            </w:r>
            <w:r>
              <w:rPr>
                <w:rFonts w:ascii="Verdana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STYLE</w:t>
            </w:r>
          </w:p>
        </w:tc>
        <w:tc>
          <w:tcPr>
            <w:tcW w:w="5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light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overcalls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(8+hcp)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//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double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then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bid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suit=16+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54795C"/>
        </w:tc>
        <w:tc>
          <w:tcPr>
            <w:tcW w:w="2066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63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w w:val="105"/>
                <w:sz w:val="11"/>
              </w:rPr>
              <w:t>Lead</w:t>
            </w:r>
          </w:p>
        </w:tc>
        <w:tc>
          <w:tcPr>
            <w:tcW w:w="2453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25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in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Partner's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Suit</w:t>
            </w:r>
          </w:p>
        </w:tc>
        <w:tc>
          <w:tcPr>
            <w:tcW w:w="5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18" w:right="-24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responses: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new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suit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(8-11).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Cuebid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opener:forcing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hand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(with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or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without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fit)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Suit</w:t>
            </w:r>
          </w:p>
        </w:tc>
        <w:tc>
          <w:tcPr>
            <w:tcW w:w="20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2nd/4th</w:t>
            </w:r>
          </w:p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std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5417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 w:eastAsia="Verdana" w:hAnsi="Verdana" w:cs="Verdana"/>
                <w:spacing w:val="-1"/>
                <w:w w:val="105"/>
                <w:sz w:val="11"/>
                <w:szCs w:val="11"/>
              </w:rPr>
              <w:t>reopening:</w:t>
            </w:r>
            <w:r>
              <w:rPr>
                <w:rFonts w:ascii="Verdana" w:eastAsia="Verdana" w:hAnsi="Verdana" w:cs="Verdana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w w:val="105"/>
                <w:sz w:val="11"/>
                <w:szCs w:val="11"/>
              </w:rPr>
              <w:t>double</w:t>
            </w:r>
            <w:r>
              <w:rPr>
                <w:rFonts w:ascii="Verdana" w:eastAsia="Verdana" w:hAnsi="Verdana" w:cs="Verdana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eastAsia="Verdana" w:hAnsi="Verdana" w:cs="Verdana"/>
                <w:w w:val="105"/>
                <w:sz w:val="11"/>
                <w:szCs w:val="11"/>
              </w:rPr>
              <w:t>(see</w:t>
            </w:r>
            <w:r>
              <w:rPr>
                <w:rFonts w:ascii="Verdana" w:eastAsia="Verdana" w:hAnsi="Verdana" w:cs="Verdana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w w:val="105"/>
                <w:sz w:val="11"/>
                <w:szCs w:val="11"/>
              </w:rPr>
              <w:t>the</w:t>
            </w:r>
            <w:r>
              <w:rPr>
                <w:rFonts w:ascii="Verdana" w:eastAsia="Verdana" w:hAnsi="Verdana" w:cs="Verdana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w w:val="105"/>
                <w:sz w:val="11"/>
                <w:szCs w:val="11"/>
              </w:rPr>
              <w:t>previous</w:t>
            </w:r>
            <w:r>
              <w:rPr>
                <w:rFonts w:ascii="Verdana" w:eastAsia="Verdana" w:hAnsi="Verdana" w:cs="Verdana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w w:val="105"/>
                <w:sz w:val="11"/>
                <w:szCs w:val="11"/>
              </w:rPr>
              <w:t>explain)</w:t>
            </w:r>
            <w:r>
              <w:rPr>
                <w:rFonts w:ascii="Verdana" w:eastAsia="Verdana" w:hAnsi="Verdana" w:cs="Verdana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w w:val="105"/>
                <w:sz w:val="11"/>
                <w:szCs w:val="11"/>
              </w:rPr>
              <w:t>..</w:t>
            </w:r>
            <w:r>
              <w:rPr>
                <w:rFonts w:ascii="Verdana" w:eastAsia="Verdana" w:hAnsi="Verdana" w:cs="Verdana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w w:val="105"/>
                <w:sz w:val="11"/>
                <w:szCs w:val="11"/>
              </w:rPr>
              <w:t>Suit=</w:t>
            </w:r>
            <w:r>
              <w:rPr>
                <w:rFonts w:ascii="Verdana" w:eastAsia="Verdana" w:hAnsi="Verdana" w:cs="Verdana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eastAsia="Verdana" w:hAnsi="Verdana" w:cs="Verdana"/>
                <w:w w:val="105"/>
                <w:sz w:val="11"/>
                <w:szCs w:val="11"/>
              </w:rPr>
              <w:t>8-13hcp</w:t>
            </w:r>
            <w:r>
              <w:rPr>
                <w:rFonts w:ascii="Verdana" w:eastAsia="Verdana" w:hAnsi="Verdana" w:cs="Verdana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eastAsia="Verdana" w:hAnsi="Verdana" w:cs="Verdana"/>
                <w:w w:val="105"/>
                <w:sz w:val="11"/>
                <w:szCs w:val="11"/>
              </w:rPr>
              <w:t>…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NT</w:t>
            </w:r>
          </w:p>
        </w:tc>
        <w:tc>
          <w:tcPr>
            <w:tcW w:w="20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2nd/4th</w:t>
            </w:r>
          </w:p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std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541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tabs>
                <w:tab w:val="left" w:pos="1131"/>
              </w:tabs>
              <w:spacing w:before="83" w:line="131" w:lineRule="exact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sz w:val="11"/>
              </w:rPr>
              <w:t>Country:</w:t>
            </w:r>
            <w:r>
              <w:rPr>
                <w:rFonts w:ascii="Times New Roman"/>
                <w:b/>
                <w:spacing w:val="-1"/>
                <w:sz w:val="11"/>
              </w:rPr>
              <w:tab/>
            </w:r>
            <w:r>
              <w:rPr>
                <w:rFonts w:ascii="Verdana"/>
                <w:b/>
                <w:w w:val="105"/>
                <w:sz w:val="11"/>
              </w:rPr>
              <w:t>JORDAN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711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cuebid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opener: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18+hcp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or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equivalent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strong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hand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Subseq</w:t>
            </w:r>
          </w:p>
        </w:tc>
        <w:tc>
          <w:tcPr>
            <w:tcW w:w="20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Top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of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seq</w:t>
            </w:r>
          </w:p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Top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of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seq</w:t>
            </w:r>
          </w:p>
        </w:tc>
        <w:tc>
          <w:tcPr>
            <w:tcW w:w="541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tabs>
                <w:tab w:val="left" w:pos="1131"/>
              </w:tabs>
              <w:spacing w:before="83" w:line="131" w:lineRule="exact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sz w:val="11"/>
              </w:rPr>
              <w:t>Event:</w:t>
            </w:r>
            <w:r>
              <w:rPr>
                <w:rFonts w:ascii="Times New Roman"/>
                <w:b/>
                <w:spacing w:val="-1"/>
                <w:sz w:val="11"/>
              </w:rPr>
              <w:tab/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SENIOR</w:t>
            </w:r>
            <w:r>
              <w:rPr>
                <w:rFonts w:ascii="Verdana"/>
                <w:b/>
                <w:spacing w:val="-10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TEAM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Other:</w:t>
            </w:r>
          </w:p>
        </w:tc>
        <w:tc>
          <w:tcPr>
            <w:tcW w:w="452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54795C" w:rsidRDefault="0054795C"/>
        </w:tc>
        <w:tc>
          <w:tcPr>
            <w:tcW w:w="5417" w:type="dxa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tabs>
                <w:tab w:val="left" w:pos="1170"/>
              </w:tabs>
              <w:spacing w:before="83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sz w:val="11"/>
              </w:rPr>
              <w:t>Players:</w:t>
            </w:r>
            <w:r>
              <w:rPr>
                <w:rFonts w:ascii="Times New Roman"/>
                <w:b/>
                <w:spacing w:val="-1"/>
                <w:sz w:val="11"/>
              </w:rPr>
              <w:tab/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Yasmin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Abu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Jaber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&amp;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Jack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Karouta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w w:val="105"/>
                <w:sz w:val="11"/>
              </w:rPr>
              <w:t>1NT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OVERCALL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(2nd/4th</w:t>
            </w:r>
            <w:r>
              <w:rPr>
                <w:rFonts w:ascii="Verdana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Live;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Responses;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Reopening)</w:t>
            </w:r>
          </w:p>
        </w:tc>
        <w:tc>
          <w:tcPr>
            <w:tcW w:w="50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LEADS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5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SYSTEM</w:t>
            </w:r>
            <w:r>
              <w:rPr>
                <w:rFonts w:ascii="Verdana"/>
                <w:b/>
                <w:spacing w:val="-13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SUMMARY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 w:right="-1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1nt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overcall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=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 xml:space="preserve">15-17 </w:t>
            </w:r>
            <w:r>
              <w:rPr>
                <w:rFonts w:ascii="Verdana"/>
                <w:spacing w:val="3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////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4thlive=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5(+)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+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5(+)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in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unbid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suits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(if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responder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Lead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5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Vs.Suit</w:t>
            </w:r>
          </w:p>
        </w:tc>
        <w:tc>
          <w:tcPr>
            <w:tcW w:w="2453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5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Vs.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NT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5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w w:val="105"/>
                <w:sz w:val="11"/>
              </w:rPr>
              <w:t>GENERAL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APPROACH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AND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STYLE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RESPONSES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: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SYSTEM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ON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Ace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Ask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for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attitude</w:t>
            </w:r>
          </w:p>
        </w:tc>
        <w:tc>
          <w:tcPr>
            <w:tcW w:w="2453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Ask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for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attitude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tabs>
                <w:tab w:val="left" w:pos="1312"/>
                <w:tab w:val="left" w:pos="2272"/>
              </w:tabs>
              <w:spacing w:before="78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2/1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GF</w:t>
            </w:r>
            <w:r>
              <w:rPr>
                <w:rFonts w:ascii="Times New Roman"/>
                <w:spacing w:val="-1"/>
                <w:w w:val="105"/>
                <w:sz w:val="11"/>
              </w:rPr>
              <w:tab/>
            </w:r>
            <w:r>
              <w:rPr>
                <w:rFonts w:ascii="Verdana"/>
                <w:sz w:val="11"/>
              </w:rPr>
              <w:t>2NT=20-21</w:t>
            </w:r>
            <w:r>
              <w:rPr>
                <w:rFonts w:ascii="Times New Roman"/>
                <w:sz w:val="11"/>
              </w:rPr>
              <w:tab/>
            </w:r>
            <w:r>
              <w:rPr>
                <w:rFonts w:ascii="Verdana"/>
                <w:w w:val="105"/>
                <w:sz w:val="11"/>
              </w:rPr>
              <w:t>(FORCING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1NT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FOR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MAJOR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OPENING)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REOPENING:</w:t>
            </w:r>
            <w:r>
              <w:rPr>
                <w:rFonts w:ascii="Verdana"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1NT=11-14</w:t>
            </w:r>
            <w:r>
              <w:rPr>
                <w:rFonts w:ascii="Verdana"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hcp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King</w:t>
            </w:r>
          </w:p>
        </w:tc>
        <w:tc>
          <w:tcPr>
            <w:tcW w:w="20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Ask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for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Ask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for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541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tabs>
                <w:tab w:val="left" w:pos="1331"/>
              </w:tabs>
              <w:spacing w:before="83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1C=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2+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CARDS</w:t>
            </w:r>
            <w:r>
              <w:rPr>
                <w:rFonts w:ascii="Times New Roman"/>
                <w:w w:val="105"/>
                <w:sz w:val="11"/>
              </w:rPr>
              <w:tab/>
            </w:r>
            <w:r>
              <w:rPr>
                <w:rFonts w:ascii="Verdana"/>
                <w:w w:val="105"/>
                <w:sz w:val="11"/>
              </w:rPr>
              <w:t>1D=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4+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 xml:space="preserve">CARDS  </w:t>
            </w:r>
            <w:r>
              <w:rPr>
                <w:rFonts w:ascii="Verdana"/>
                <w:spacing w:val="30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(1C-2C=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GF/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1D-2D=GF)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Queen</w:t>
            </w:r>
          </w:p>
        </w:tc>
        <w:tc>
          <w:tcPr>
            <w:tcW w:w="20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QJ</w:t>
            </w:r>
            <w:r>
              <w:rPr>
                <w:rFonts w:ascii="Verdana"/>
                <w:spacing w:val="3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Ask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for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 xml:space="preserve">QJ/AQJ </w:t>
            </w:r>
            <w:r>
              <w:rPr>
                <w:rFonts w:ascii="Verdana"/>
                <w:spacing w:val="3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Ask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for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541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3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1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H\S=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5+CARDS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7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3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Jack</w:t>
            </w:r>
          </w:p>
        </w:tc>
        <w:tc>
          <w:tcPr>
            <w:tcW w:w="206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3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J10</w:t>
            </w:r>
          </w:p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3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J10/KJ10/AJ10</w:t>
            </w:r>
          </w:p>
        </w:tc>
        <w:tc>
          <w:tcPr>
            <w:tcW w:w="5417" w:type="dxa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3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2C=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GF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(2-3)LOSSER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OR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23+HCP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w w:val="105"/>
                <w:sz w:val="11"/>
              </w:rPr>
              <w:t>JUMP</w:t>
            </w:r>
            <w:r>
              <w:rPr>
                <w:rFonts w:ascii="Verdana"/>
                <w:b/>
                <w:spacing w:val="-10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OVERCALLS(Style;</w:t>
            </w:r>
            <w:r>
              <w:rPr>
                <w:rFonts w:ascii="Verdana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Responses;</w:t>
            </w:r>
            <w:r>
              <w:rPr>
                <w:rFonts w:ascii="Verdana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Unusual</w:t>
            </w:r>
            <w:r>
              <w:rPr>
                <w:rFonts w:ascii="Verdana"/>
                <w:b/>
                <w:spacing w:val="-11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NT)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1"/>
                <w:w w:val="105"/>
                <w:sz w:val="11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63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doubleton/109(x)/Q109/K109</w:t>
            </w:r>
          </w:p>
        </w:tc>
        <w:tc>
          <w:tcPr>
            <w:tcW w:w="2453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63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doubleton/109(x)/Q109/K109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1-Suit:</w:t>
            </w:r>
            <w:r>
              <w:rPr>
                <w:rFonts w:ascii="Verdana"/>
                <w:spacing w:val="3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WEAK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to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moderate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9x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-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H98</w:t>
            </w:r>
          </w:p>
        </w:tc>
        <w:tc>
          <w:tcPr>
            <w:tcW w:w="2453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9x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-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H98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tabs>
                <w:tab w:val="left" w:pos="1129"/>
              </w:tabs>
              <w:spacing w:before="68"/>
              <w:ind w:left="5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1NT</w:t>
            </w:r>
            <w:r>
              <w:rPr>
                <w:rFonts w:ascii="Verdana"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Openings:</w:t>
            </w:r>
            <w:r>
              <w:rPr>
                <w:rFonts w:ascii="Times New Roman"/>
                <w:spacing w:val="-1"/>
                <w:w w:val="105"/>
                <w:sz w:val="11"/>
              </w:rPr>
              <w:tab/>
            </w:r>
            <w:r>
              <w:rPr>
                <w:rFonts w:ascii="Verdana"/>
                <w:w w:val="105"/>
                <w:sz w:val="11"/>
              </w:rPr>
              <w:t>15-17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2-Suit: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1M-2NT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=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MINORS,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1M-2M=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other</w:t>
            </w:r>
            <w:r>
              <w:rPr>
                <w:rFonts w:ascii="Verdana"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MAJOR+MINOR,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1m-2D=majors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Hi-x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Even</w:t>
            </w:r>
          </w:p>
        </w:tc>
        <w:tc>
          <w:tcPr>
            <w:tcW w:w="2453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Even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5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2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OVER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1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Responses: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GF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467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responses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(assumes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partner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has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weak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to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moderate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hand)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Lo-x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Odd</w:t>
            </w:r>
          </w:p>
        </w:tc>
        <w:tc>
          <w:tcPr>
            <w:tcW w:w="2453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Odd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5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SPECIAL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BIDS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THAT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MAY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REQUIRE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DEFENCE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6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Reopening: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SYSTEM</w:t>
            </w:r>
            <w:r>
              <w:rPr>
                <w:rFonts w:ascii="Verdana"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ON</w:t>
            </w:r>
          </w:p>
        </w:tc>
        <w:tc>
          <w:tcPr>
            <w:tcW w:w="50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SIGNALS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IN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ORDER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OF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PRIORITY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2D=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WEAK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6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CARDS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MAJOR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w w:val="105"/>
                <w:sz w:val="11"/>
              </w:rPr>
              <w:t>DIRECT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and</w:t>
            </w:r>
            <w:r>
              <w:rPr>
                <w:rFonts w:ascii="Verdana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JUMP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CUE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BIDS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(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Style;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Responses;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Reopening)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54795C"/>
        </w:tc>
        <w:tc>
          <w:tcPr>
            <w:tcW w:w="129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5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Partner's</w:t>
            </w:r>
            <w:r>
              <w:rPr>
                <w:rFonts w:ascii="Verdana"/>
                <w:b/>
                <w:spacing w:val="-12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Lead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5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Declarer's</w:t>
            </w:r>
            <w:r>
              <w:rPr>
                <w:rFonts w:ascii="Verdana"/>
                <w:b/>
                <w:spacing w:val="-13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Lead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5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Discarding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6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2H=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5(+)Heart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AND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5(+)MINOR</w:t>
            </w:r>
            <w:r>
              <w:rPr>
                <w:rFonts w:ascii="Verdana"/>
                <w:spacing w:val="29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---weak(6-11hcp)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Three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level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cuebid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opener=asking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stopper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with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long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suit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Suit:1st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Lavinthal</w:t>
            </w:r>
            <w:r>
              <w:rPr>
                <w:rFonts w:ascii="Verdana"/>
                <w:spacing w:val="-11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discards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2S=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5(+)SPADE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AND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5(+)ANY</w:t>
            </w:r>
            <w:r>
              <w:rPr>
                <w:rFonts w:ascii="Verdana"/>
                <w:spacing w:val="31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---weak(6-11hcp)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2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2C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(natural)=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club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SUIT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,2D=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MAJORS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2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2nd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2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2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2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Lavinthal</w:t>
            </w:r>
            <w:r>
              <w:rPr>
                <w:rFonts w:ascii="Verdana"/>
                <w:spacing w:val="-11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discards</w:t>
            </w:r>
          </w:p>
        </w:tc>
        <w:tc>
          <w:tcPr>
            <w:tcW w:w="541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2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3rd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2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82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2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Lavinthal</w:t>
            </w:r>
            <w:r>
              <w:rPr>
                <w:rFonts w:ascii="Verdana"/>
                <w:spacing w:val="-11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discards</w:t>
            </w:r>
          </w:p>
        </w:tc>
        <w:tc>
          <w:tcPr>
            <w:tcW w:w="541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7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3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NT: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1st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3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3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3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Lavinthal</w:t>
            </w:r>
            <w:r>
              <w:rPr>
                <w:rFonts w:ascii="Verdana"/>
                <w:spacing w:val="-11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discards</w:t>
            </w:r>
          </w:p>
        </w:tc>
        <w:tc>
          <w:tcPr>
            <w:tcW w:w="5417" w:type="dxa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VS.</w:t>
            </w:r>
            <w:r>
              <w:rPr>
                <w:rFonts w:ascii="Verdana"/>
                <w:b/>
                <w:spacing w:val="-11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NT(vs.</w:t>
            </w:r>
            <w:r>
              <w:rPr>
                <w:rFonts w:ascii="Verdana"/>
                <w:b/>
                <w:spacing w:val="-11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Strong/Weak;</w:t>
            </w:r>
            <w:r>
              <w:rPr>
                <w:rFonts w:ascii="Verdana"/>
                <w:b/>
                <w:spacing w:val="-11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Reopening;PH)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2nd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Lavinthal</w:t>
            </w:r>
            <w:r>
              <w:rPr>
                <w:rFonts w:ascii="Verdana"/>
                <w:spacing w:val="-11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discards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Cappelletti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convention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all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seats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vs.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strong/weak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3rd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count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8" w:line="131" w:lineRule="exact"/>
              <w:ind w:left="22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Lavinthal</w:t>
            </w:r>
            <w:r>
              <w:rPr>
                <w:rFonts w:ascii="Verdana"/>
                <w:spacing w:val="-11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discards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7"/>
        </w:trPr>
        <w:tc>
          <w:tcPr>
            <w:tcW w:w="4465" w:type="dxa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3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Signals</w:t>
            </w:r>
            <w:r>
              <w:rPr>
                <w:rFonts w:ascii="Verdana"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(including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Trumps):</w:t>
            </w:r>
          </w:p>
        </w:tc>
        <w:tc>
          <w:tcPr>
            <w:tcW w:w="5417" w:type="dxa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4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w w:val="105"/>
                <w:sz w:val="11"/>
              </w:rPr>
              <w:t>DOUBLES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sz w:val="11"/>
              </w:rPr>
              <w:t>TAKEOUT</w:t>
            </w:r>
            <w:r>
              <w:rPr>
                <w:rFonts w:ascii="Verdana"/>
                <w:b/>
                <w:sz w:val="11"/>
              </w:rPr>
              <w:t xml:space="preserve">   </w:t>
            </w:r>
            <w:r>
              <w:rPr>
                <w:rFonts w:ascii="Verdana"/>
                <w:b/>
                <w:spacing w:val="7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sz w:val="11"/>
              </w:rPr>
              <w:t>DOUBLES(Style;Responses;Reopening)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7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VS.PREEMPTS(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Doubles;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Cue-bids;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Jumps;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NT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bids)</w:t>
            </w:r>
          </w:p>
        </w:tc>
        <w:tc>
          <w:tcPr>
            <w:tcW w:w="5093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May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be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light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(9+)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with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suitable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shape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when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both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opponents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bid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or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in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balancing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seat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7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double: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takeout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,</w:t>
            </w:r>
            <w:r>
              <w:rPr>
                <w:rFonts w:ascii="Verdana"/>
                <w:spacing w:val="3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CUE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BID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=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strong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and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two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suited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hand)</w:t>
            </w:r>
          </w:p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5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Responses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: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natural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5"/>
              <w:ind w:left="5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nt: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natural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to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play</w:t>
            </w:r>
            <w:r>
              <w:rPr>
                <w:rFonts w:ascii="Verdana"/>
                <w:spacing w:val="3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(points,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2nt=16-18,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3nt=18+)</w:t>
            </w:r>
          </w:p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5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Reopening=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When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1X-P-P</w:t>
            </w:r>
            <w:r>
              <w:rPr>
                <w:rFonts w:ascii="Verdana"/>
                <w:spacing w:val="3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Dbl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shows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9+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7"/>
              <w:ind w:left="5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SPECIAL</w:t>
            </w:r>
            <w:r>
              <w:rPr>
                <w:rFonts w:ascii="Verdana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FORCING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PASS</w:t>
            </w:r>
            <w:r>
              <w:rPr>
                <w:rFonts w:ascii="Verdana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SEQUENCES</w:t>
            </w:r>
          </w:p>
        </w:tc>
      </w:tr>
      <w:tr w:rsidR="0054795C">
        <w:trPr>
          <w:trHeight w:hRule="exact" w:val="225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in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clear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situations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where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the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hand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belong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to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us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and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opponents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are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sacrifing,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the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pass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is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forci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VS.</w:t>
            </w:r>
            <w:r>
              <w:rPr>
                <w:rFonts w:ascii="Verdana"/>
                <w:b/>
                <w:spacing w:val="-10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ARTIFICIAL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STRONG</w:t>
            </w:r>
            <w:r>
              <w:rPr>
                <w:rFonts w:ascii="Verdana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OPENINGS</w:t>
            </w:r>
          </w:p>
        </w:tc>
        <w:tc>
          <w:tcPr>
            <w:tcW w:w="50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SPECIAL,ARTIFICIAL</w:t>
            </w:r>
            <w:r>
              <w:rPr>
                <w:rFonts w:ascii="Verdana"/>
                <w:b/>
                <w:spacing w:val="-14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AND</w:t>
            </w:r>
            <w:r>
              <w:rPr>
                <w:rFonts w:ascii="Verdana"/>
                <w:b/>
                <w:spacing w:val="-14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COMPETITIVE</w:t>
            </w:r>
            <w:r>
              <w:rPr>
                <w:rFonts w:ascii="Verdana"/>
                <w:b/>
                <w:spacing w:val="-14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DOUBLES/REDOUBLES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7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natural</w:t>
            </w:r>
          </w:p>
        </w:tc>
        <w:tc>
          <w:tcPr>
            <w:tcW w:w="5093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8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Doubles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and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redoubles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usually</w:t>
            </w:r>
            <w:r>
              <w:rPr>
                <w:rFonts w:ascii="Verdana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show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points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5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w w:val="105"/>
                <w:sz w:val="11"/>
              </w:rPr>
              <w:t>If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high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level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bidding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dble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will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always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be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a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good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hand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7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spacing w:val="-1"/>
                <w:w w:val="105"/>
                <w:sz w:val="11"/>
              </w:rPr>
              <w:t>IMPORTANT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NOTES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THAT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DON'T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FIT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ELSEWHERE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5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Support</w:t>
            </w:r>
            <w:r>
              <w:rPr>
                <w:rFonts w:ascii="Verdana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doubles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on</w:t>
            </w:r>
          </w:p>
        </w:tc>
        <w:tc>
          <w:tcPr>
            <w:tcW w:w="54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5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3rd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seat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opening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could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be</w:t>
            </w:r>
            <w:r>
              <w:rPr>
                <w:rFonts w:ascii="Verdana"/>
                <w:spacing w:val="-2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weak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67"/>
              <w:ind w:left="20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b/>
                <w:w w:val="105"/>
                <w:sz w:val="11"/>
              </w:rPr>
              <w:t>OVER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OPPONENTS'</w:t>
            </w:r>
            <w:r>
              <w:rPr>
                <w:rFonts w:ascii="Verdana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spacing w:val="-1"/>
                <w:w w:val="105"/>
                <w:sz w:val="11"/>
              </w:rPr>
              <w:t>TAKE</w:t>
            </w:r>
            <w:r>
              <w:rPr>
                <w:rFonts w:ascii="Verdana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OUT</w:t>
            </w:r>
            <w:r>
              <w:rPr>
                <w:rFonts w:ascii="Verdana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b/>
                <w:w w:val="105"/>
                <w:sz w:val="11"/>
              </w:rPr>
              <w:t>DOUBLE</w:t>
            </w:r>
          </w:p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77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RDBL</w:t>
            </w:r>
            <w:r>
              <w:rPr>
                <w:rFonts w:ascii="Verdana"/>
                <w:spacing w:val="-4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DIRECT</w:t>
            </w:r>
            <w:r>
              <w:rPr>
                <w:rFonts w:ascii="Verdana"/>
                <w:spacing w:val="-3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9+</w:t>
            </w:r>
            <w:r>
              <w:rPr>
                <w:rFonts w:ascii="Verdana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w w:val="105"/>
                <w:sz w:val="11"/>
              </w:rPr>
              <w:t>HCP</w:t>
            </w:r>
          </w:p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AB1167">
            <w:pPr>
              <w:pStyle w:val="TableParagraph"/>
              <w:spacing w:before="85"/>
              <w:ind w:left="1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spacing w:val="-1"/>
                <w:w w:val="105"/>
                <w:sz w:val="11"/>
              </w:rPr>
              <w:t>Psychics:</w:t>
            </w:r>
            <w:r>
              <w:rPr>
                <w:rFonts w:ascii="Verdana"/>
                <w:spacing w:val="-8"/>
                <w:w w:val="105"/>
                <w:sz w:val="11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1"/>
              </w:rPr>
              <w:t>rare</w:t>
            </w:r>
          </w:p>
        </w:tc>
      </w:tr>
      <w:tr w:rsidR="0054795C">
        <w:trPr>
          <w:trHeight w:hRule="exact" w:val="226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4795C" w:rsidRDefault="0054795C"/>
        </w:tc>
      </w:tr>
      <w:tr w:rsidR="0054795C">
        <w:trPr>
          <w:trHeight w:hRule="exact" w:val="224"/>
        </w:trPr>
        <w:tc>
          <w:tcPr>
            <w:tcW w:w="44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093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  <w:tc>
          <w:tcPr>
            <w:tcW w:w="54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5C" w:rsidRDefault="0054795C"/>
        </w:tc>
      </w:tr>
    </w:tbl>
    <w:p w:rsidR="0054795C" w:rsidRDefault="0054795C">
      <w:pPr>
        <w:sectPr w:rsidR="0054795C">
          <w:type w:val="continuous"/>
          <w:pgSz w:w="16840" w:h="11910" w:orient="landscape"/>
          <w:pgMar w:top="820" w:right="840" w:bottom="280" w:left="800" w:header="720" w:footer="720" w:gutter="0"/>
          <w:cols w:space="720"/>
        </w:sectPr>
      </w:pPr>
    </w:p>
    <w:p w:rsidR="0054795C" w:rsidRDefault="00AB1167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4.5pt;margin-top:218.2pt;width:29.15pt;height:30.15pt;z-index:-251658752;mso-position-horizontal-relative:page;mso-position-vertical-relative:page">
            <v:imagedata r:id="rId6" o:title=""/>
            <w10:wrap anchorx="page" anchory="page"/>
          </v:shape>
        </w:pic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76"/>
        <w:gridCol w:w="377"/>
        <w:gridCol w:w="576"/>
        <w:gridCol w:w="576"/>
        <w:gridCol w:w="3884"/>
        <w:gridCol w:w="4292"/>
        <w:gridCol w:w="2283"/>
        <w:gridCol w:w="2066"/>
      </w:tblGrid>
      <w:tr w:rsidR="0054795C">
        <w:trPr>
          <w:trHeight w:hRule="exact" w:val="71"/>
        </w:trPr>
        <w:tc>
          <w:tcPr>
            <w:tcW w:w="576" w:type="dxa"/>
            <w:tcBorders>
              <w:top w:val="single" w:sz="9" w:space="0" w:color="000000"/>
              <w:left w:val="single" w:sz="9" w:space="0" w:color="000000"/>
              <w:bottom w:val="single" w:sz="3" w:space="0" w:color="52CA87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9" w:space="0" w:color="000000"/>
              <w:left w:val="single" w:sz="6" w:space="0" w:color="000000"/>
              <w:bottom w:val="single" w:sz="3" w:space="0" w:color="52CA87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56" w:lineRule="exact"/>
              <w:ind w:left="39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w w:val="105"/>
                <w:sz w:val="11"/>
              </w:rPr>
              <w:t>TICK</w:t>
            </w:r>
          </w:p>
        </w:tc>
        <w:tc>
          <w:tcPr>
            <w:tcW w:w="576" w:type="dxa"/>
            <w:tcBorders>
              <w:top w:val="single" w:sz="9" w:space="0" w:color="000000"/>
              <w:left w:val="single" w:sz="6" w:space="0" w:color="000000"/>
              <w:bottom w:val="single" w:sz="3" w:space="0" w:color="52CA87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56" w:lineRule="exact"/>
              <w:ind w:left="35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spacing w:val="-1"/>
                <w:w w:val="105"/>
                <w:sz w:val="11"/>
              </w:rPr>
              <w:t>MIN</w:t>
            </w:r>
            <w:r>
              <w:rPr>
                <w:rFonts w:ascii="Verdana"/>
                <w:color w:val="006000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color w:val="006000"/>
                <w:w w:val="105"/>
                <w:sz w:val="11"/>
              </w:rPr>
              <w:t>NO.</w:t>
            </w:r>
          </w:p>
        </w:tc>
        <w:tc>
          <w:tcPr>
            <w:tcW w:w="576" w:type="dxa"/>
            <w:tcBorders>
              <w:top w:val="single" w:sz="9" w:space="0" w:color="000000"/>
              <w:left w:val="single" w:sz="6" w:space="0" w:color="000000"/>
              <w:bottom w:val="single" w:sz="3" w:space="0" w:color="52CA87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56" w:lineRule="exact"/>
              <w:ind w:left="13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spacing w:val="-1"/>
                <w:w w:val="105"/>
                <w:sz w:val="11"/>
              </w:rPr>
              <w:t>NEG.</w:t>
            </w:r>
          </w:p>
        </w:tc>
        <w:tc>
          <w:tcPr>
            <w:tcW w:w="3884" w:type="dxa"/>
            <w:tcBorders>
              <w:top w:val="single" w:sz="9" w:space="0" w:color="000000"/>
              <w:left w:val="single" w:sz="6" w:space="0" w:color="000000"/>
              <w:bottom w:val="single" w:sz="3" w:space="0" w:color="52CA87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9" w:space="0" w:color="000000"/>
              <w:left w:val="single" w:sz="6" w:space="0" w:color="000000"/>
              <w:bottom w:val="single" w:sz="3" w:space="0" w:color="52CA87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9" w:space="0" w:color="000000"/>
              <w:left w:val="single" w:sz="9" w:space="0" w:color="000000"/>
              <w:bottom w:val="single" w:sz="3" w:space="0" w:color="52CA87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9" w:space="0" w:color="000000"/>
              <w:left w:val="single" w:sz="6" w:space="0" w:color="000000"/>
              <w:bottom w:val="single" w:sz="3" w:space="0" w:color="52CA87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75"/>
        </w:trPr>
        <w:tc>
          <w:tcPr>
            <w:tcW w:w="576" w:type="dxa"/>
            <w:tcBorders>
              <w:top w:val="single" w:sz="3" w:space="0" w:color="52CA87"/>
              <w:left w:val="single" w:sz="9" w:space="0" w:color="000000"/>
              <w:bottom w:val="single" w:sz="3" w:space="0" w:color="80D8A7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3" w:space="0" w:color="52CA87"/>
              <w:left w:val="single" w:sz="6" w:space="0" w:color="000000"/>
              <w:bottom w:val="single" w:sz="3" w:space="0" w:color="80D8A7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3" w:space="0" w:color="52CA87"/>
              <w:left w:val="single" w:sz="6" w:space="0" w:color="000000"/>
              <w:bottom w:val="single" w:sz="3" w:space="0" w:color="80D8A7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3" w:space="0" w:color="52CA87"/>
              <w:left w:val="single" w:sz="6" w:space="0" w:color="000000"/>
              <w:bottom w:val="single" w:sz="3" w:space="0" w:color="80D8A7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3" w:space="0" w:color="52CA87"/>
              <w:left w:val="single" w:sz="6" w:space="0" w:color="000000"/>
              <w:bottom w:val="single" w:sz="3" w:space="0" w:color="80D8A7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3" w:space="0" w:color="52CA87"/>
              <w:left w:val="single" w:sz="6" w:space="0" w:color="000000"/>
              <w:bottom w:val="single" w:sz="3" w:space="0" w:color="80D8A7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3" w:space="0" w:color="52CA87"/>
              <w:left w:val="single" w:sz="9" w:space="0" w:color="000000"/>
              <w:bottom w:val="single" w:sz="3" w:space="0" w:color="80D8A7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3" w:space="0" w:color="52CA87"/>
              <w:left w:val="single" w:sz="6" w:space="0" w:color="000000"/>
              <w:bottom w:val="single" w:sz="3" w:space="0" w:color="80D8A7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68" w:lineRule="exact"/>
              <w:ind w:left="116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w w:val="105"/>
                <w:sz w:val="11"/>
              </w:rPr>
              <w:t>COMPETITIVE</w:t>
            </w:r>
            <w:r>
              <w:rPr>
                <w:rFonts w:ascii="Verdana"/>
                <w:color w:val="006000"/>
                <w:spacing w:val="-7"/>
                <w:w w:val="105"/>
                <w:sz w:val="11"/>
              </w:rPr>
              <w:t xml:space="preserve"> </w:t>
            </w:r>
            <w:r>
              <w:rPr>
                <w:rFonts w:ascii="Verdana"/>
                <w:color w:val="006000"/>
                <w:w w:val="105"/>
                <w:sz w:val="11"/>
              </w:rPr>
              <w:t>&amp;</w:t>
            </w:r>
            <w:r>
              <w:rPr>
                <w:rFonts w:ascii="Verdana"/>
                <w:color w:val="006000"/>
                <w:spacing w:val="-6"/>
                <w:w w:val="105"/>
                <w:sz w:val="11"/>
              </w:rPr>
              <w:t xml:space="preserve"> </w:t>
            </w:r>
            <w:r>
              <w:rPr>
                <w:rFonts w:ascii="Verdana"/>
                <w:color w:val="006000"/>
                <w:spacing w:val="-1"/>
                <w:w w:val="105"/>
                <w:sz w:val="11"/>
              </w:rPr>
              <w:t>PASSED</w:t>
            </w:r>
            <w:r>
              <w:rPr>
                <w:rFonts w:ascii="Verdana"/>
                <w:color w:val="006000"/>
                <w:spacing w:val="-5"/>
                <w:w w:val="105"/>
                <w:sz w:val="11"/>
              </w:rPr>
              <w:t xml:space="preserve"> </w:t>
            </w:r>
            <w:r>
              <w:rPr>
                <w:rFonts w:ascii="Verdana"/>
                <w:color w:val="006000"/>
                <w:spacing w:val="-1"/>
                <w:w w:val="105"/>
                <w:sz w:val="11"/>
              </w:rPr>
              <w:t>HAND</w:t>
            </w:r>
          </w:p>
        </w:tc>
      </w:tr>
      <w:tr w:rsidR="0054795C">
        <w:trPr>
          <w:trHeight w:hRule="exact" w:val="74"/>
        </w:trPr>
        <w:tc>
          <w:tcPr>
            <w:tcW w:w="576" w:type="dxa"/>
            <w:tcBorders>
              <w:top w:val="single" w:sz="3" w:space="0" w:color="80D8A7"/>
              <w:left w:val="single" w:sz="9" w:space="0" w:color="000000"/>
              <w:bottom w:val="single" w:sz="3" w:space="0" w:color="AEE6C7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68" w:lineRule="exact"/>
              <w:ind w:left="116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spacing w:val="-1"/>
                <w:w w:val="105"/>
                <w:sz w:val="11"/>
              </w:rPr>
              <w:t>OPEN</w:t>
            </w:r>
          </w:p>
        </w:tc>
        <w:tc>
          <w:tcPr>
            <w:tcW w:w="377" w:type="dxa"/>
            <w:tcBorders>
              <w:top w:val="single" w:sz="3" w:space="0" w:color="80D8A7"/>
              <w:left w:val="single" w:sz="6" w:space="0" w:color="000000"/>
              <w:bottom w:val="single" w:sz="3" w:space="0" w:color="AEE6C7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68" w:lineRule="exact"/>
              <w:ind w:left="1"/>
              <w:jc w:val="center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w w:val="105"/>
                <w:sz w:val="11"/>
              </w:rPr>
              <w:t>IF</w:t>
            </w:r>
          </w:p>
        </w:tc>
        <w:tc>
          <w:tcPr>
            <w:tcW w:w="576" w:type="dxa"/>
            <w:tcBorders>
              <w:top w:val="single" w:sz="3" w:space="0" w:color="80D8A7"/>
              <w:left w:val="single" w:sz="6" w:space="0" w:color="000000"/>
              <w:bottom w:val="single" w:sz="3" w:space="0" w:color="AEE6C7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68" w:lineRule="exact"/>
              <w:ind w:left="1"/>
              <w:jc w:val="center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w w:val="105"/>
                <w:sz w:val="11"/>
              </w:rPr>
              <w:t>OF</w:t>
            </w:r>
          </w:p>
        </w:tc>
        <w:tc>
          <w:tcPr>
            <w:tcW w:w="576" w:type="dxa"/>
            <w:tcBorders>
              <w:top w:val="single" w:sz="3" w:space="0" w:color="80D8A7"/>
              <w:left w:val="single" w:sz="6" w:space="0" w:color="000000"/>
              <w:bottom w:val="single" w:sz="3" w:space="0" w:color="AEE6C7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68" w:lineRule="exact"/>
              <w:ind w:left="145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w w:val="105"/>
                <w:sz w:val="11"/>
              </w:rPr>
              <w:t>DBL.</w:t>
            </w:r>
          </w:p>
        </w:tc>
        <w:tc>
          <w:tcPr>
            <w:tcW w:w="3884" w:type="dxa"/>
            <w:tcBorders>
              <w:top w:val="single" w:sz="3" w:space="0" w:color="80D8A7"/>
              <w:left w:val="single" w:sz="6" w:space="0" w:color="000000"/>
              <w:bottom w:val="single" w:sz="3" w:space="0" w:color="AEE6C7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68" w:lineRule="exact"/>
              <w:ind w:left="1"/>
              <w:jc w:val="center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w w:val="105"/>
                <w:sz w:val="11"/>
              </w:rPr>
              <w:t>DESCRIPTION</w:t>
            </w:r>
          </w:p>
        </w:tc>
        <w:tc>
          <w:tcPr>
            <w:tcW w:w="4292" w:type="dxa"/>
            <w:tcBorders>
              <w:top w:val="single" w:sz="3" w:space="0" w:color="80D8A7"/>
              <w:left w:val="single" w:sz="6" w:space="0" w:color="000000"/>
              <w:bottom w:val="single" w:sz="3" w:space="0" w:color="AEE6C7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68" w:lineRule="exact"/>
              <w:ind w:left="4"/>
              <w:jc w:val="center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spacing w:val="-1"/>
                <w:w w:val="105"/>
                <w:sz w:val="11"/>
              </w:rPr>
              <w:t>RESPONSES</w:t>
            </w:r>
          </w:p>
        </w:tc>
        <w:tc>
          <w:tcPr>
            <w:tcW w:w="2283" w:type="dxa"/>
            <w:tcBorders>
              <w:top w:val="single" w:sz="3" w:space="0" w:color="80D8A7"/>
              <w:left w:val="single" w:sz="9" w:space="0" w:color="000000"/>
              <w:bottom w:val="single" w:sz="3" w:space="0" w:color="AEE6C7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68" w:lineRule="exact"/>
              <w:ind w:left="43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spacing w:val="-1"/>
                <w:w w:val="105"/>
                <w:sz w:val="11"/>
              </w:rPr>
              <w:t>SUBSEQUENT</w:t>
            </w:r>
            <w:r>
              <w:rPr>
                <w:rFonts w:ascii="Verdana"/>
                <w:color w:val="006000"/>
                <w:spacing w:val="-13"/>
                <w:w w:val="105"/>
                <w:sz w:val="11"/>
              </w:rPr>
              <w:t xml:space="preserve"> </w:t>
            </w:r>
            <w:r>
              <w:rPr>
                <w:rFonts w:ascii="Verdana"/>
                <w:color w:val="006000"/>
                <w:w w:val="105"/>
                <w:sz w:val="11"/>
              </w:rPr>
              <w:t>AUCTION</w:t>
            </w:r>
          </w:p>
        </w:tc>
        <w:tc>
          <w:tcPr>
            <w:tcW w:w="2066" w:type="dxa"/>
            <w:tcBorders>
              <w:top w:val="single" w:sz="3" w:space="0" w:color="80D8A7"/>
              <w:left w:val="single" w:sz="6" w:space="0" w:color="000000"/>
              <w:bottom w:val="single" w:sz="3" w:space="0" w:color="AEE6C7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74"/>
        </w:trPr>
        <w:tc>
          <w:tcPr>
            <w:tcW w:w="576" w:type="dxa"/>
            <w:tcBorders>
              <w:top w:val="single" w:sz="3" w:space="0" w:color="AEE6C7"/>
              <w:left w:val="single" w:sz="9" w:space="0" w:color="000000"/>
              <w:bottom w:val="single" w:sz="3" w:space="0" w:color="DEF5E8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3" w:space="0" w:color="AEE6C7"/>
              <w:left w:val="single" w:sz="6" w:space="0" w:color="000000"/>
              <w:bottom w:val="single" w:sz="3" w:space="0" w:color="DEF5E8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3" w:space="0" w:color="AEE6C7"/>
              <w:left w:val="single" w:sz="6" w:space="0" w:color="000000"/>
              <w:bottom w:val="single" w:sz="3" w:space="0" w:color="DEF5E8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3" w:space="0" w:color="AEE6C7"/>
              <w:left w:val="single" w:sz="6" w:space="0" w:color="000000"/>
              <w:bottom w:val="single" w:sz="3" w:space="0" w:color="DEF5E8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3" w:space="0" w:color="AEE6C7"/>
              <w:left w:val="single" w:sz="6" w:space="0" w:color="000000"/>
              <w:bottom w:val="single" w:sz="3" w:space="0" w:color="DEF5E8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3" w:space="0" w:color="AEE6C7"/>
              <w:left w:val="single" w:sz="6" w:space="0" w:color="000000"/>
              <w:bottom w:val="single" w:sz="3" w:space="0" w:color="DEF5E8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3" w:space="0" w:color="AEE6C7"/>
              <w:left w:val="single" w:sz="9" w:space="0" w:color="000000"/>
              <w:bottom w:val="single" w:sz="3" w:space="0" w:color="DEF5E8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3" w:space="0" w:color="AEE6C7"/>
              <w:left w:val="single" w:sz="6" w:space="0" w:color="000000"/>
              <w:bottom w:val="single" w:sz="3" w:space="0" w:color="DEF5E8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68" w:lineRule="exact"/>
              <w:ind w:left="9"/>
              <w:jc w:val="center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w w:val="105"/>
                <w:sz w:val="11"/>
              </w:rPr>
              <w:t>BIDDING</w:t>
            </w:r>
          </w:p>
        </w:tc>
      </w:tr>
      <w:tr w:rsidR="0054795C">
        <w:trPr>
          <w:trHeight w:hRule="exact" w:val="65"/>
        </w:trPr>
        <w:tc>
          <w:tcPr>
            <w:tcW w:w="576" w:type="dxa"/>
            <w:tcBorders>
              <w:top w:val="single" w:sz="3" w:space="0" w:color="DEF5E8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3" w:space="0" w:color="DEF5E8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54" w:lineRule="exact"/>
              <w:ind w:left="47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spacing w:val="-1"/>
                <w:w w:val="105"/>
                <w:sz w:val="11"/>
              </w:rPr>
              <w:t>ART.</w:t>
            </w:r>
          </w:p>
        </w:tc>
        <w:tc>
          <w:tcPr>
            <w:tcW w:w="576" w:type="dxa"/>
            <w:tcBorders>
              <w:top w:val="single" w:sz="3" w:space="0" w:color="DEF5E8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54" w:lineRule="exact"/>
              <w:ind w:left="78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w w:val="105"/>
                <w:sz w:val="11"/>
              </w:rPr>
              <w:t>CARDS</w:t>
            </w:r>
          </w:p>
        </w:tc>
        <w:tc>
          <w:tcPr>
            <w:tcW w:w="576" w:type="dxa"/>
            <w:tcBorders>
              <w:top w:val="single" w:sz="3" w:space="0" w:color="DEF5E8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54" w:lineRule="exact"/>
              <w:ind w:left="121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/>
                <w:color w:val="006000"/>
                <w:spacing w:val="-1"/>
                <w:w w:val="105"/>
                <w:sz w:val="11"/>
              </w:rPr>
              <w:t>THRU</w:t>
            </w:r>
          </w:p>
        </w:tc>
        <w:tc>
          <w:tcPr>
            <w:tcW w:w="3884" w:type="dxa"/>
            <w:tcBorders>
              <w:top w:val="single" w:sz="3" w:space="0" w:color="DEF5E8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3" w:space="0" w:color="DEF5E8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3" w:space="0" w:color="DEF5E8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3" w:space="0" w:color="DEF5E8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70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4795C" w:rsidRDefault="00AB1167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</w:p>
        </w:tc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71"/>
              <w:ind w:left="1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33F61"/>
                <w:sz w:val="28"/>
                <w:szCs w:val="28"/>
              </w:rPr>
              <w:t>√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4795C" w:rsidRDefault="00AB1167">
            <w:pPr>
              <w:pStyle w:val="TableParagraph"/>
              <w:ind w:left="1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2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4795C" w:rsidRDefault="00AB1167">
            <w:pPr>
              <w:pStyle w:val="TableParagraph"/>
              <w:ind w:left="1223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11-21HCP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ANY</w:t>
            </w:r>
            <w:r>
              <w:rPr>
                <w:rFonts w:ascii="Verdana"/>
                <w:color w:val="233F61"/>
                <w:spacing w:val="5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SHAPE</w:t>
            </w:r>
          </w:p>
        </w:tc>
        <w:tc>
          <w:tcPr>
            <w:tcW w:w="4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before="3"/>
              <w:ind w:left="5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(NAT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3+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F1);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1NT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(BALANCED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6-9HCP);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(5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's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12+</w:t>
            </w:r>
          </w:p>
          <w:p w:rsidR="0054795C" w:rsidRDefault="00AB1167">
            <w:pPr>
              <w:pStyle w:val="TableParagraph"/>
              <w:spacing w:line="170" w:lineRule="atLeast"/>
              <w:ind w:left="106" w:right="99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HCP);2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(5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9-11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HCP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);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(weak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6cards);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2NT(10-11</w:t>
            </w:r>
            <w:r>
              <w:rPr>
                <w:rFonts w:ascii="Verdana" w:eastAsia="Verdana" w:hAnsi="Verdana" w:cs="Verdana"/>
                <w:color w:val="233F61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HCP);</w:t>
            </w:r>
            <w:r>
              <w:rPr>
                <w:rFonts w:ascii="Times New Roman" w:eastAsia="Times New Roman" w:hAnsi="Times New Roman" w:cs="Times New Roman"/>
                <w:color w:val="233F61"/>
                <w:spacing w:val="28"/>
                <w:w w:val="10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spacing w:val="1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PREEMPT</w:t>
            </w:r>
            <w:r>
              <w:rPr>
                <w:rFonts w:ascii="Verdana" w:eastAsia="Verdana" w:hAnsi="Verdana" w:cs="Verdana"/>
                <w:color w:val="233F61"/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(6-8HCP)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324"/>
        </w:trPr>
        <w:tc>
          <w:tcPr>
            <w:tcW w:w="576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vMerge/>
            <w:tcBorders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4795C" w:rsidRDefault="00AB1167">
            <w:pPr>
              <w:pStyle w:val="TableParagraph"/>
              <w:spacing w:before="105"/>
              <w:ind w:right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00007F"/>
                <w:w w:val="105"/>
                <w:sz w:val="12"/>
                <w:szCs w:val="12"/>
              </w:rPr>
              <w:t>♦</w:t>
            </w:r>
          </w:p>
        </w:tc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4795C" w:rsidRDefault="0054795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4795C" w:rsidRDefault="00AB1167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4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4795C" w:rsidRDefault="00AB1167">
            <w:pPr>
              <w:pStyle w:val="TableParagraph"/>
              <w:spacing w:line="280" w:lineRule="auto"/>
              <w:ind w:left="565" w:right="102" w:hanging="461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11-21HCP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ANY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SHAPE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(with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color w:val="233F61"/>
                <w:spacing w:val="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>s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s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it's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optional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open</w:t>
            </w:r>
            <w:r>
              <w:rPr>
                <w:rFonts w:ascii="Times New Roman" w:eastAsia="Times New Roman" w:hAnsi="Times New Roman" w:cs="Times New Roman"/>
                <w:color w:val="233F61"/>
                <w:spacing w:val="4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or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depending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upon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HCP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and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quality)</w:t>
            </w:r>
          </w:p>
        </w:tc>
        <w:tc>
          <w:tcPr>
            <w:tcW w:w="4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before="75"/>
              <w:ind w:left="12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NAT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3+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F1;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1NT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BALANCED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(6-9HCP);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spacing w:val="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NAT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FG;2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(GF</w:t>
            </w:r>
          </w:p>
          <w:p w:rsidR="0054795C" w:rsidRDefault="00AB1167">
            <w:pPr>
              <w:pStyle w:val="TableParagraph"/>
              <w:spacing w:before="24" w:line="280" w:lineRule="auto"/>
              <w:ind w:left="1424" w:right="100" w:hanging="131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);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(weak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6cards)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2NT(10-11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HCP);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spacing w:val="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(4+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9-11HCP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);</w:t>
            </w:r>
            <w:r>
              <w:rPr>
                <w:rFonts w:ascii="Times New Roman" w:eastAsia="Times New Roman" w:hAnsi="Times New Roman" w:cs="Times New Roman"/>
                <w:color w:val="233F61"/>
                <w:spacing w:val="28"/>
                <w:w w:val="10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PREEMPT</w:t>
            </w:r>
            <w:r>
              <w:rPr>
                <w:rFonts w:ascii="Verdana" w:eastAsia="Verdana" w:hAnsi="Verdana" w:cs="Verdana"/>
                <w:color w:val="233F61"/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(7-8HCP)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511"/>
        </w:trPr>
        <w:tc>
          <w:tcPr>
            <w:tcW w:w="576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vMerge/>
            <w:tcBorders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4795C" w:rsidRDefault="00AB1167">
            <w:pPr>
              <w:pStyle w:val="TableParagraph"/>
              <w:spacing w:before="105"/>
              <w:ind w:righ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00007F"/>
                <w:w w:val="105"/>
                <w:sz w:val="12"/>
                <w:szCs w:val="12"/>
              </w:rPr>
              <w:t>♥</w:t>
            </w:r>
          </w:p>
        </w:tc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4795C" w:rsidRDefault="0054795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4795C" w:rsidRDefault="00AB1167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5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4795C" w:rsidRDefault="00AB1167">
            <w:pPr>
              <w:pStyle w:val="TableParagraph"/>
              <w:spacing w:before="107"/>
              <w:ind w:left="1223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11-21HCP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ANY</w:t>
            </w:r>
            <w:r>
              <w:rPr>
                <w:rFonts w:ascii="Verdana"/>
                <w:color w:val="233F61"/>
                <w:spacing w:val="5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SHAPE</w:t>
            </w:r>
          </w:p>
        </w:tc>
        <w:tc>
          <w:tcPr>
            <w:tcW w:w="4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before="75"/>
              <w:ind w:left="6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1NT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F1;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FG;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♥</w:t>
            </w:r>
            <w:r>
              <w:rPr>
                <w:rFonts w:ascii="Arial" w:eastAsia="Arial" w:hAnsi="Arial" w:cs="Arial"/>
                <w:color w:val="233F61"/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RAISE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(8-10HCP)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, 2NT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(4+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's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FG)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(4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's</w:t>
            </w:r>
          </w:p>
          <w:p w:rsidR="0054795C" w:rsidRDefault="00AB1167">
            <w:pPr>
              <w:pStyle w:val="TableParagraph"/>
              <w:spacing w:before="24"/>
              <w:ind w:left="8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10-11HCP);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(4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's</w:t>
            </w:r>
            <w:r>
              <w:rPr>
                <w:rFonts w:ascii="Verdana" w:eastAsia="Verdana" w:hAnsi="Verdana" w:cs="Verdana"/>
                <w:color w:val="233F61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7-9HCP);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(4+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's</w:t>
            </w:r>
            <w:r>
              <w:rPr>
                <w:rFonts w:ascii="Verdana" w:eastAsia="Verdana" w:hAnsi="Verdana" w:cs="Verdana"/>
                <w:color w:val="233F61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0-6HCP);</w:t>
            </w:r>
          </w:p>
          <w:p w:rsidR="0054795C" w:rsidRDefault="00AB1167">
            <w:pPr>
              <w:pStyle w:val="TableParagraph"/>
              <w:spacing w:before="24"/>
              <w:ind w:left="9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,4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(splinter</w:t>
            </w:r>
            <w:r>
              <w:rPr>
                <w:rFonts w:ascii="Verdana" w:eastAsia="Verdana" w:hAnsi="Verdana" w:cs="Verdana"/>
                <w:color w:val="233F61"/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8-11</w:t>
            </w:r>
            <w:r>
              <w:rPr>
                <w:rFonts w:ascii="Verdana" w:eastAsia="Verdana" w:hAnsi="Verdana" w:cs="Verdana"/>
                <w:color w:val="233F61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HCP);</w:t>
            </w:r>
            <w:r>
              <w:rPr>
                <w:rFonts w:ascii="Verdana" w:eastAsia="Verdana" w:hAnsi="Verdana" w:cs="Verdana"/>
                <w:color w:val="233F61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3NT(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3,12-15hcp);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511"/>
        </w:trPr>
        <w:tc>
          <w:tcPr>
            <w:tcW w:w="576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vMerge/>
            <w:tcBorders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4795C" w:rsidRDefault="00AB1167">
            <w:pPr>
              <w:pStyle w:val="TableParagraph"/>
              <w:spacing w:before="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color w:val="00007F"/>
                <w:w w:val="105"/>
                <w:sz w:val="12"/>
                <w:szCs w:val="12"/>
              </w:rPr>
              <w:t>♠</w:t>
            </w:r>
          </w:p>
        </w:tc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4795C" w:rsidRDefault="00AB1167">
            <w:pPr>
              <w:pStyle w:val="TableParagraph"/>
              <w:spacing w:before="96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5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4795C" w:rsidRDefault="00AB1167">
            <w:pPr>
              <w:pStyle w:val="TableParagraph"/>
              <w:spacing w:before="90"/>
              <w:ind w:left="1223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11-21HCP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ANY</w:t>
            </w:r>
            <w:r>
              <w:rPr>
                <w:rFonts w:ascii="Verdana"/>
                <w:color w:val="233F61"/>
                <w:spacing w:val="5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SHAPE</w:t>
            </w:r>
          </w:p>
        </w:tc>
        <w:tc>
          <w:tcPr>
            <w:tcW w:w="4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before="58"/>
              <w:ind w:left="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1NT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F1;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Arial" w:eastAsia="Arial" w:hAnsi="Arial" w:cs="Arial"/>
                <w:color w:val="233F61"/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FG;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RAISE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(8-10HCP)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,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(4+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's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FG);3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</w:p>
          <w:p w:rsidR="0054795C" w:rsidRDefault="00AB1167">
            <w:pPr>
              <w:pStyle w:val="TableParagraph"/>
              <w:spacing w:before="24" w:line="281" w:lineRule="auto"/>
              <w:ind w:left="42" w:right="36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(4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's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10-11HCP);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(4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's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7-9HCP)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3;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,4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(splinter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8-11</w:t>
            </w:r>
            <w:r>
              <w:rPr>
                <w:rFonts w:ascii="Times New Roman" w:eastAsia="Times New Roman" w:hAnsi="Times New Roman" w:cs="Times New Roman"/>
                <w:color w:val="233F61"/>
                <w:spacing w:val="7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HCP);</w:t>
            </w:r>
            <w:r>
              <w:rPr>
                <w:rFonts w:ascii="Verdana" w:eastAsia="Verdana" w:hAnsi="Verdana" w:cs="Verdana"/>
                <w:color w:val="233F61"/>
                <w:spacing w:val="7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3NT(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3,12-15hcp)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481"/>
        </w:trPr>
        <w:tc>
          <w:tcPr>
            <w:tcW w:w="576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vMerge/>
            <w:tcBorders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4795C" w:rsidRDefault="00AB1167">
            <w:pPr>
              <w:pStyle w:val="TableParagraph"/>
              <w:ind w:left="147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1NT</w:t>
            </w:r>
          </w:p>
        </w:tc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4795C" w:rsidRDefault="00AB1167">
            <w:pPr>
              <w:pStyle w:val="TableParagraph"/>
              <w:ind w:left="992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14-17</w:t>
            </w:r>
            <w:r>
              <w:rPr>
                <w:rFonts w:ascii="Verdana"/>
                <w:color w:val="233F61"/>
                <w:spacing w:val="2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HCP</w:t>
            </w:r>
            <w:r>
              <w:rPr>
                <w:rFonts w:ascii="Verdana"/>
                <w:color w:val="233F61"/>
                <w:spacing w:val="2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BAL</w:t>
            </w:r>
            <w:r>
              <w:rPr>
                <w:rFonts w:ascii="Verdana"/>
                <w:color w:val="233F61"/>
                <w:spacing w:val="2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OR</w:t>
            </w:r>
            <w:r>
              <w:rPr>
                <w:rFonts w:ascii="Verdana"/>
                <w:color w:val="233F61"/>
                <w:spacing w:val="2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SEMI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BAL</w:t>
            </w:r>
          </w:p>
        </w:tc>
        <w:tc>
          <w:tcPr>
            <w:tcW w:w="4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116" w:lineRule="exact"/>
              <w:ind w:left="123" w:firstLine="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spacing w:val="1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STAYMAN;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,2NT</w:t>
            </w:r>
            <w:r>
              <w:rPr>
                <w:rFonts w:ascii="Verdana" w:eastAsia="Verdana" w:hAnsi="Verdana" w:cs="Verdana"/>
                <w:color w:val="233F61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TRF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color w:val="233F61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RESPECTEVILY;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spacing w:val="1"/>
                <w:w w:val="105"/>
                <w:sz w:val="12"/>
                <w:szCs w:val="12"/>
              </w:rPr>
              <w:t>♣</w:t>
            </w:r>
          </w:p>
          <w:p w:rsidR="0054795C" w:rsidRDefault="00AB1167">
            <w:pPr>
              <w:pStyle w:val="TableParagraph"/>
              <w:spacing w:line="170" w:lineRule="atLeast"/>
              <w:ind w:left="1869" w:right="118" w:hanging="1746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WK);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FG);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SS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Arial" w:eastAsia="Arial" w:hAnsi="Arial" w:cs="Arial"/>
                <w:color w:val="233F61"/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FG);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SS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FG):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3NT</w:t>
            </w:r>
            <w:r>
              <w:rPr>
                <w:rFonts w:ascii="Times New Roman" w:eastAsia="Times New Roman" w:hAnsi="Times New Roman" w:cs="Times New Roman"/>
                <w:color w:val="233F61"/>
                <w:spacing w:val="33"/>
                <w:w w:val="10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PLAY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639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LEBENSOHL</w:t>
            </w:r>
          </w:p>
        </w:tc>
      </w:tr>
      <w:tr w:rsidR="0054795C">
        <w:trPr>
          <w:trHeight w:hRule="exact" w:val="300"/>
        </w:trPr>
        <w:tc>
          <w:tcPr>
            <w:tcW w:w="576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vMerge/>
            <w:tcBorders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63"/>
              <w:ind w:right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</w:p>
        </w:tc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284" w:lineRule="exact"/>
              <w:ind w:left="1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33F61"/>
                <w:sz w:val="28"/>
                <w:szCs w:val="28"/>
              </w:rPr>
              <w:t>√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69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0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63"/>
              <w:ind w:left="954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23+HCP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OR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STR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LOSER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HAND</w:t>
            </w:r>
          </w:p>
        </w:tc>
        <w:tc>
          <w:tcPr>
            <w:tcW w:w="4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125" w:lineRule="exact"/>
              <w:ind w:left="4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relay;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♥</w:t>
            </w:r>
            <w:r>
              <w:rPr>
                <w:rFonts w:ascii="Arial" w:eastAsia="Arial" w:hAnsi="Arial" w:cs="Arial"/>
                <w:color w:val="233F61"/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natural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5+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2TOP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H's;2NT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nat.;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spacing w:val="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3F61"/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5+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TOP</w:t>
            </w:r>
          </w:p>
          <w:p w:rsidR="0054795C" w:rsidRDefault="00AB1167">
            <w:pPr>
              <w:pStyle w:val="TableParagraph"/>
              <w:spacing w:before="24" w:line="134" w:lineRule="exact"/>
              <w:ind w:left="2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H's;3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3F61"/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5+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TOP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H's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vMerge/>
            <w:tcBorders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63"/>
              <w:ind w:right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</w:p>
        </w:tc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284" w:lineRule="exact"/>
              <w:ind w:left="1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33F61"/>
                <w:sz w:val="28"/>
                <w:szCs w:val="28"/>
              </w:rPr>
              <w:t>√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69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0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63"/>
              <w:ind w:left="1014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 xml:space="preserve">MULTI </w:t>
            </w:r>
            <w:r>
              <w:rPr>
                <w:rFonts w:ascii="Verdana"/>
                <w:color w:val="233F61"/>
                <w:spacing w:val="5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WK</w:t>
            </w:r>
            <w:r>
              <w:rPr>
                <w:rFonts w:ascii="Verdana"/>
                <w:color w:val="233F61"/>
                <w:spacing w:val="1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Major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(4-11HCP)</w:t>
            </w:r>
          </w:p>
        </w:tc>
        <w:tc>
          <w:tcPr>
            <w:tcW w:w="4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before="63"/>
              <w:ind w:left="77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♥</w:t>
            </w:r>
            <w:r>
              <w:rPr>
                <w:rFonts w:ascii="Arial" w:eastAsia="Arial" w:hAnsi="Arial" w:cs="Arial"/>
                <w:color w:val="233F61"/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PASS/CORRECT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 xml:space="preserve">; </w:t>
            </w:r>
            <w:r>
              <w:rPr>
                <w:rFonts w:ascii="Verdana" w:eastAsia="Verdana" w:hAnsi="Verdana" w:cs="Verdana"/>
                <w:color w:val="233F61"/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RELAY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(forcing)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vMerge/>
            <w:tcBorders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37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4795C" w:rsidRDefault="00AB1167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♥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4795C" w:rsidRDefault="00AB1167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4795C" w:rsidRDefault="00AB1167">
            <w:pPr>
              <w:pStyle w:val="TableParagraph"/>
              <w:ind w:left="1266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5+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,5+m</w:t>
            </w:r>
            <w:r>
              <w:rPr>
                <w:rFonts w:ascii="Verdana" w:eastAsia="Verdana" w:hAnsi="Verdana" w:cs="Verdana"/>
                <w:color w:val="233F61"/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(4-11HCP)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before="29" w:line="280" w:lineRule="auto"/>
              <w:ind w:left="1630" w:right="121" w:hanging="1503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(PASS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OR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CORRECT)/3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/3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NATURAL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forcing;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2NT</w:t>
            </w:r>
            <w:r>
              <w:rPr>
                <w:rFonts w:ascii="Verdana" w:eastAsia="Verdana" w:hAnsi="Verdana" w:cs="Verdana"/>
                <w:color w:val="233F61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ASKING</w:t>
            </w:r>
            <w:r>
              <w:rPr>
                <w:rFonts w:ascii="Times New Roman" w:eastAsia="Times New Roman" w:hAnsi="Times New Roman" w:cs="Times New Roman"/>
                <w:color w:val="233F61"/>
                <w:spacing w:val="27"/>
                <w:w w:val="10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BID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MINOR;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♠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4" w:line="131" w:lineRule="exact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1215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5+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,5+any</w:t>
            </w:r>
            <w:r>
              <w:rPr>
                <w:rFonts w:ascii="Verdana" w:eastAsia="Verdana" w:hAnsi="Verdana" w:cs="Verdana"/>
                <w:color w:val="233F61"/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(4-11HCP)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462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2NT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ASKING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BID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MINOR,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 xml:space="preserve"> 3</w:t>
            </w:r>
            <w:r>
              <w:rPr>
                <w:rFonts w:ascii="Arial" w:eastAsia="Arial" w:hAnsi="Arial" w:cs="Arial"/>
                <w:color w:val="233F61"/>
                <w:spacing w:val="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Arial" w:eastAsia="Arial" w:hAnsi="Arial" w:cs="Arial"/>
                <w:color w:val="233F61"/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NAT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forcing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9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63"/>
              <w:ind w:left="147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2NT</w:t>
            </w:r>
          </w:p>
        </w:tc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63"/>
              <w:ind w:left="121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BALANCED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20-21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HCP</w:t>
            </w:r>
          </w:p>
        </w:tc>
        <w:tc>
          <w:tcPr>
            <w:tcW w:w="4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125" w:lineRule="exact"/>
              <w:ind w:left="3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PUPPET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STAYMAN;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,3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♥</w:t>
            </w:r>
            <w:r>
              <w:rPr>
                <w:rFonts w:ascii="Arial" w:eastAsia="Arial" w:hAnsi="Arial" w:cs="Arial"/>
                <w:color w:val="233F61"/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TRFs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color w:val="233F61"/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;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asking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FORCING</w:t>
            </w:r>
          </w:p>
          <w:p w:rsidR="0054795C" w:rsidRDefault="00AB1167">
            <w:pPr>
              <w:pStyle w:val="TableParagraph"/>
              <w:spacing w:before="24" w:line="134" w:lineRule="exact"/>
              <w:ind w:left="7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(MINOR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INTEREST),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1"/>
                <w:w w:val="105"/>
                <w:sz w:val="12"/>
                <w:szCs w:val="12"/>
              </w:rPr>
              <w:t>(5</w:t>
            </w:r>
            <w:r>
              <w:rPr>
                <w:rFonts w:ascii="Arial" w:eastAsia="Arial" w:hAnsi="Arial" w:cs="Arial"/>
                <w:color w:val="233F61"/>
                <w:spacing w:val="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&amp;4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)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vMerge/>
            <w:tcBorders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vMerge/>
            <w:tcBorders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right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4" w:line="131" w:lineRule="exact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31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PREEMPT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(4-11HCP)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PROMISE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GOOD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SUIT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IF</w:t>
            </w:r>
            <w:r>
              <w:rPr>
                <w:rFonts w:ascii="Verdana"/>
                <w:color w:val="233F61"/>
                <w:spacing w:val="2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VUL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1182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NAT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PLAY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right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♦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4" w:line="131" w:lineRule="exact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31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PREEMPT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(4-11HCP)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PROMISE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GOOD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SUIT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IF</w:t>
            </w:r>
            <w:r>
              <w:rPr>
                <w:rFonts w:ascii="Verdana"/>
                <w:color w:val="233F61"/>
                <w:spacing w:val="2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VUL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127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,3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NAT</w:t>
            </w:r>
            <w:r>
              <w:rPr>
                <w:rFonts w:ascii="Verdana" w:eastAsia="Verdana" w:hAnsi="Verdana" w:cs="Verdana"/>
                <w:color w:val="233F61"/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PLAY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righ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♥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4" w:line="131" w:lineRule="exact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31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PREEMPT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(4-11HCP)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PROMISE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GOOD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SUIT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IF</w:t>
            </w:r>
            <w:r>
              <w:rPr>
                <w:rFonts w:ascii="Verdana"/>
                <w:color w:val="233F61"/>
                <w:spacing w:val="2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VUL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137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♠</w:t>
            </w:r>
            <w:r>
              <w:rPr>
                <w:rFonts w:ascii="Arial" w:eastAsia="Arial" w:hAnsi="Arial" w:cs="Arial"/>
                <w:color w:val="233F61"/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NAT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F;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3NT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PLAY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♠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4" w:line="131" w:lineRule="exact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31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PREEMPT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(4-11HCP)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PROMISE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GOOD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SUIT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IF</w:t>
            </w:r>
            <w:r>
              <w:rPr>
                <w:rFonts w:ascii="Verdana"/>
                <w:color w:val="233F61"/>
                <w:spacing w:val="2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VUL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1184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3NT,4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 xml:space="preserve">♠ </w:t>
            </w:r>
            <w:r>
              <w:rPr>
                <w:rFonts w:ascii="Arial" w:eastAsia="Arial" w:hAnsi="Arial" w:cs="Arial"/>
                <w:color w:val="233F61"/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PLAY;</w:t>
            </w:r>
            <w:r>
              <w:rPr>
                <w:rFonts w:ascii="Verdana" w:eastAsia="Verdana" w:hAnsi="Verdana" w:cs="Verdana"/>
                <w:color w:val="233F61"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,4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F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58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2283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0" w:lineRule="exact"/>
              <w:ind w:left="147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3NT</w:t>
            </w:r>
          </w:p>
        </w:tc>
        <w:tc>
          <w:tcPr>
            <w:tcW w:w="37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0" w:lineRule="exact"/>
              <w:ind w:left="901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TO</w:t>
            </w:r>
            <w:r>
              <w:rPr>
                <w:rFonts w:ascii="Verdana"/>
                <w:color w:val="233F61"/>
                <w:spacing w:val="2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PLAY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(</w:t>
            </w:r>
            <w:r>
              <w:rPr>
                <w:rFonts w:ascii="Verdana"/>
                <w:color w:val="233F61"/>
                <w:spacing w:val="2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LONG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SOLID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MINOR)</w:t>
            </w:r>
          </w:p>
        </w:tc>
        <w:tc>
          <w:tcPr>
            <w:tcW w:w="4292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130" w:lineRule="exact"/>
              <w:ind w:left="1417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color w:val="233F61"/>
                <w:w w:val="105"/>
                <w:sz w:val="12"/>
                <w:szCs w:val="12"/>
              </w:rPr>
              <w:t>♣</w:t>
            </w:r>
            <w:r>
              <w:rPr>
                <w:rFonts w:ascii="Arial" w:eastAsia="Arial" w:hAnsi="Arial" w:cs="Arial"/>
                <w:color w:val="233F61"/>
                <w:spacing w:val="12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PASS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w w:val="105"/>
                <w:sz w:val="12"/>
                <w:szCs w:val="12"/>
              </w:rPr>
              <w:t>OR</w:t>
            </w:r>
            <w:r>
              <w:rPr>
                <w:rFonts w:ascii="Verdana" w:eastAsia="Verdana" w:hAnsi="Verdana" w:cs="Verdana"/>
                <w:color w:val="233F61"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CORRECT</w:t>
            </w:r>
          </w:p>
        </w:tc>
        <w:tc>
          <w:tcPr>
            <w:tcW w:w="4349" w:type="dxa"/>
            <w:gridSpan w:val="2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98"/>
          </w:tcPr>
          <w:p w:rsidR="0054795C" w:rsidRDefault="00AB1167">
            <w:pPr>
              <w:pStyle w:val="TableParagraph"/>
              <w:spacing w:line="130" w:lineRule="exact"/>
              <w:ind w:left="2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b/>
                <w:color w:val="233F61"/>
                <w:spacing w:val="-1"/>
                <w:w w:val="105"/>
                <w:sz w:val="12"/>
              </w:rPr>
              <w:t>High</w:t>
            </w:r>
            <w:r>
              <w:rPr>
                <w:rFonts w:ascii="Verdana"/>
                <w:b/>
                <w:color w:val="233F61"/>
                <w:spacing w:val="5"/>
                <w:w w:val="105"/>
                <w:sz w:val="12"/>
              </w:rPr>
              <w:t xml:space="preserve"> </w:t>
            </w:r>
            <w:r>
              <w:rPr>
                <w:rFonts w:ascii="Verdana"/>
                <w:b/>
                <w:color w:val="233F61"/>
                <w:spacing w:val="-1"/>
                <w:w w:val="105"/>
                <w:sz w:val="12"/>
              </w:rPr>
              <w:t>Level</w:t>
            </w:r>
            <w:r>
              <w:rPr>
                <w:rFonts w:ascii="Verdana"/>
                <w:b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b/>
                <w:color w:val="233F61"/>
                <w:spacing w:val="-1"/>
                <w:w w:val="105"/>
                <w:sz w:val="12"/>
              </w:rPr>
              <w:t>Bidding</w:t>
            </w:r>
          </w:p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4349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1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4" w:line="131" w:lineRule="exact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right="1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PREEMPT</w:t>
            </w:r>
            <w:r>
              <w:rPr>
                <w:rFonts w:ascii="Verdana"/>
                <w:color w:val="233F61"/>
                <w:spacing w:val="9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(4-7HCP)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4349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4349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AB1167">
            <w:pPr>
              <w:pStyle w:val="TableParagraph"/>
              <w:spacing w:line="135" w:lineRule="exact"/>
              <w:ind w:left="1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RKCB</w:t>
            </w:r>
            <w:r>
              <w:rPr>
                <w:rFonts w:ascii="Verdana"/>
                <w:color w:val="233F61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0314</w:t>
            </w:r>
          </w:p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♥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♠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4" w:line="131" w:lineRule="exact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577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TO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PLAY</w:t>
            </w:r>
            <w:r>
              <w:rPr>
                <w:rFonts w:ascii="Verdana"/>
                <w:color w:val="233F61"/>
                <w:spacing w:val="5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NORMALLY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LESS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THAN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OPENING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4349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4349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147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4NT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4" w:line="131" w:lineRule="exact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1160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ASKING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SPECIFIC</w:t>
            </w:r>
            <w:r>
              <w:rPr>
                <w:rFonts w:ascii="Verdana"/>
                <w:color w:val="233F61"/>
                <w:spacing w:val="4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spacing w:val="-1"/>
                <w:w w:val="105"/>
                <w:sz w:val="12"/>
              </w:rPr>
              <w:t>ACES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4349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4349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♣</w:t>
            </w:r>
            <w:r>
              <w:rPr>
                <w:rFonts w:ascii="Verdana" w:eastAsia="Verdana" w:hAnsi="Verdana" w:cs="Verdana"/>
                <w:color w:val="233F61"/>
                <w:spacing w:val="-1"/>
                <w:w w:val="105"/>
                <w:sz w:val="12"/>
                <w:szCs w:val="12"/>
              </w:rPr>
              <w:t>,5</w:t>
            </w:r>
            <w:r>
              <w:rPr>
                <w:rFonts w:ascii="Arial" w:eastAsia="Arial" w:hAnsi="Arial" w:cs="Arial"/>
                <w:color w:val="233F61"/>
                <w:spacing w:val="-1"/>
                <w:w w:val="105"/>
                <w:sz w:val="12"/>
                <w:szCs w:val="12"/>
              </w:rPr>
              <w:t>♦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before="4" w:line="131" w:lineRule="exact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3F61"/>
                <w:w w:val="105"/>
                <w:sz w:val="12"/>
              </w:rPr>
              <w:t>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AB1167">
            <w:pPr>
              <w:pStyle w:val="TableParagraph"/>
              <w:spacing w:line="134" w:lineRule="exact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color w:val="233F61"/>
                <w:w w:val="105"/>
                <w:sz w:val="12"/>
              </w:rPr>
              <w:t>TO</w:t>
            </w:r>
            <w:r>
              <w:rPr>
                <w:rFonts w:ascii="Verdana"/>
                <w:color w:val="233F61"/>
                <w:spacing w:val="3"/>
                <w:w w:val="105"/>
                <w:sz w:val="12"/>
              </w:rPr>
              <w:t xml:space="preserve"> </w:t>
            </w:r>
            <w:r>
              <w:rPr>
                <w:rFonts w:ascii="Verdana"/>
                <w:color w:val="233F61"/>
                <w:w w:val="105"/>
                <w:sz w:val="12"/>
              </w:rPr>
              <w:t>PLAY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4349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4349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49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4349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4795C" w:rsidRDefault="0054795C"/>
        </w:tc>
      </w:tr>
      <w:tr w:rsidR="0054795C">
        <w:trPr>
          <w:trHeight w:hRule="exact" w:val="158"/>
        </w:trPr>
        <w:tc>
          <w:tcPr>
            <w:tcW w:w="57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54795C" w:rsidRDefault="0054795C"/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54795C" w:rsidRDefault="0054795C"/>
        </w:tc>
        <w:tc>
          <w:tcPr>
            <w:tcW w:w="4349" w:type="dxa"/>
            <w:gridSpan w:val="2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4795C" w:rsidRDefault="0054795C"/>
        </w:tc>
      </w:tr>
    </w:tbl>
    <w:p w:rsidR="00000000" w:rsidRDefault="00AB1167"/>
    <w:sectPr w:rsidR="00000000">
      <w:pgSz w:w="16840" w:h="11910" w:orient="landscape"/>
      <w:pgMar w:top="102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795C"/>
    <w:rsid w:val="0054795C"/>
    <w:rsid w:val="00AB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1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4178</Characters>
  <Application>Microsoft Office Word</Application>
  <DocSecurity>4</DocSecurity>
  <Lines>565</Lines>
  <Paragraphs>227</Paragraphs>
  <ScaleCrop>false</ScaleCrop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2023-04-15T13:48:00Z</dcterms:created>
  <dcterms:modified xsi:type="dcterms:W3CDTF">2023-04-15T13:48:00Z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LastSaved">
    <vt:filetime>2023-04-15T00:00:00Z</vt:filetime>
  </property>
</Properties>
</file>