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2369" w14:textId="1BD5716F" w:rsidR="00AA4D81" w:rsidRPr="00966234" w:rsidRDefault="00E10437" w:rsidP="00E10437">
      <w:pPr>
        <w:jc w:val="center"/>
        <w:rPr>
          <w:b/>
          <w:bCs/>
          <w:sz w:val="32"/>
          <w:szCs w:val="32"/>
        </w:rPr>
      </w:pPr>
      <w:r w:rsidRPr="00966234">
        <w:rPr>
          <w:b/>
          <w:bCs/>
          <w:sz w:val="32"/>
          <w:szCs w:val="32"/>
        </w:rPr>
        <w:t xml:space="preserve">Organising </w:t>
      </w:r>
      <w:r w:rsidR="00966234" w:rsidRPr="00966234">
        <w:rPr>
          <w:b/>
          <w:bCs/>
          <w:sz w:val="32"/>
          <w:szCs w:val="32"/>
        </w:rPr>
        <w:t xml:space="preserve">the BBL Fixture Schedule on </w:t>
      </w:r>
      <w:r w:rsidRPr="00966234">
        <w:rPr>
          <w:b/>
          <w:bCs/>
          <w:sz w:val="32"/>
          <w:szCs w:val="32"/>
        </w:rPr>
        <w:t>LMS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974"/>
        <w:gridCol w:w="7196"/>
      </w:tblGrid>
      <w:tr w:rsidR="00E10437" w14:paraId="0CA316C0" w14:textId="77777777" w:rsidTr="001639FA">
        <w:tc>
          <w:tcPr>
            <w:tcW w:w="6974" w:type="dxa"/>
          </w:tcPr>
          <w:p w14:paraId="0FA2FA83" w14:textId="6341F9D8" w:rsidR="00E10437" w:rsidRPr="00372FC3" w:rsidRDefault="00E10437" w:rsidP="00E10437">
            <w:pPr>
              <w:jc w:val="center"/>
              <w:rPr>
                <w:b/>
                <w:bCs/>
                <w:sz w:val="28"/>
                <w:szCs w:val="28"/>
                <w:u w:val="thick"/>
              </w:rPr>
            </w:pPr>
            <w:r w:rsidRPr="00372FC3">
              <w:rPr>
                <w:b/>
                <w:bCs/>
                <w:sz w:val="28"/>
                <w:szCs w:val="28"/>
                <w:u w:val="thick"/>
              </w:rPr>
              <w:t>League's Committee Role</w:t>
            </w:r>
          </w:p>
          <w:p w14:paraId="1E855E32" w14:textId="77777777" w:rsidR="00E10437" w:rsidRPr="00372FC3" w:rsidRDefault="00E10437" w:rsidP="00E10437">
            <w:pPr>
              <w:ind w:left="360"/>
              <w:rPr>
                <w:sz w:val="28"/>
                <w:szCs w:val="28"/>
                <w:u w:val="thick"/>
              </w:rPr>
            </w:pPr>
          </w:p>
          <w:p w14:paraId="0D7449EA" w14:textId="1136E3F5" w:rsidR="00E10437" w:rsidRDefault="00E10437" w:rsidP="00E10437">
            <w:pPr>
              <w:pStyle w:val="ListParagraph"/>
              <w:numPr>
                <w:ilvl w:val="0"/>
                <w:numId w:val="2"/>
              </w:numPr>
            </w:pPr>
            <w:r w:rsidRPr="00E10437">
              <w:t>The league fixtures secretary (LFS) draws up the playing weeks for the</w:t>
            </w:r>
            <w:r>
              <w:t xml:space="preserve"> </w:t>
            </w:r>
            <w:r w:rsidRPr="00E10437">
              <w:t>forthcoming season in early August</w:t>
            </w:r>
            <w:r>
              <w:t>.</w:t>
            </w:r>
            <w:r w:rsidR="00826E1B">
              <w:t xml:space="preserve"> </w:t>
            </w:r>
            <w:r w:rsidR="00826E1B" w:rsidRPr="00826E1B">
              <w:t xml:space="preserve">This arranges for half </w:t>
            </w:r>
            <w:r w:rsidR="00826E1B">
              <w:t xml:space="preserve">of </w:t>
            </w:r>
            <w:r w:rsidR="00826E1B" w:rsidRPr="00826E1B">
              <w:t>the season's matches to be played before Xmas and half after Xmas with a free week between matches.</w:t>
            </w:r>
          </w:p>
          <w:p w14:paraId="4F38656D" w14:textId="77777777" w:rsidR="006A4BEA" w:rsidRDefault="006A4BEA" w:rsidP="007B4FA2">
            <w:pPr>
              <w:pStyle w:val="ListParagraph"/>
              <w:ind w:left="1080"/>
            </w:pPr>
          </w:p>
          <w:p w14:paraId="5231F68A" w14:textId="424B6D72" w:rsidR="0025600B" w:rsidRDefault="0025600B" w:rsidP="00E10437">
            <w:pPr>
              <w:pStyle w:val="ListParagraph"/>
              <w:numPr>
                <w:ilvl w:val="0"/>
                <w:numId w:val="2"/>
              </w:numPr>
            </w:pPr>
            <w:r w:rsidRPr="0025600B">
              <w:t>The LS emails the playing weeks to club reps/team captain</w:t>
            </w:r>
            <w:r w:rsidR="008F6408">
              <w:t>s</w:t>
            </w:r>
            <w:r w:rsidR="007B4FA2">
              <w:t>.</w:t>
            </w:r>
          </w:p>
          <w:p w14:paraId="772D4B41" w14:textId="77777777" w:rsidR="007B4FA2" w:rsidRDefault="007B4FA2" w:rsidP="007B4FA2"/>
          <w:p w14:paraId="3BD3B493" w14:textId="221965C9" w:rsidR="0025600B" w:rsidRDefault="0025600B" w:rsidP="0025600B">
            <w:pPr>
              <w:pStyle w:val="ListParagraph"/>
              <w:numPr>
                <w:ilvl w:val="0"/>
                <w:numId w:val="2"/>
              </w:numPr>
            </w:pPr>
            <w:r w:rsidRPr="0025600B">
              <w:t xml:space="preserve">Before September the LFS sets out and uploads the season's </w:t>
            </w:r>
            <w:r w:rsidR="00BC6453">
              <w:t xml:space="preserve">(draft) </w:t>
            </w:r>
            <w:r w:rsidRPr="0025600B">
              <w:t>schedule on LMS</w:t>
            </w:r>
            <w:r>
              <w:t xml:space="preserve"> </w:t>
            </w:r>
            <w:r w:rsidRPr="0025600B">
              <w:t>coincident with the published playing weeks.</w:t>
            </w:r>
            <w:r>
              <w:t xml:space="preserve"> Matches are assigned on a ‘week-commencing’ basis</w:t>
            </w:r>
            <w:r w:rsidR="009E3C71">
              <w:t xml:space="preserve">. </w:t>
            </w:r>
            <w:r w:rsidR="009E3C71" w:rsidRPr="009E3C71">
              <w:t>Note that divisions with fewer</w:t>
            </w:r>
            <w:r w:rsidR="009E3C71">
              <w:t xml:space="preserve"> </w:t>
            </w:r>
            <w:r w:rsidR="009E3C71" w:rsidRPr="009E3C71">
              <w:t>teams will start their season later than the first playing week and</w:t>
            </w:r>
            <w:r w:rsidR="009E3C71">
              <w:t xml:space="preserve"> may </w:t>
            </w:r>
            <w:r w:rsidR="009E3C71" w:rsidRPr="009E3C71">
              <w:t>finish earlier than the last playing week.</w:t>
            </w:r>
          </w:p>
          <w:p w14:paraId="4C20346F" w14:textId="77777777" w:rsidR="00A951AF" w:rsidRDefault="00A951AF" w:rsidP="00A951AF">
            <w:pPr>
              <w:pStyle w:val="ListParagraph"/>
            </w:pPr>
          </w:p>
          <w:p w14:paraId="1DE743C9" w14:textId="783889D8" w:rsidR="00A951AF" w:rsidRPr="0025600B" w:rsidRDefault="00177564" w:rsidP="0025600B">
            <w:pPr>
              <w:pStyle w:val="ListParagraph"/>
              <w:numPr>
                <w:ilvl w:val="0"/>
                <w:numId w:val="2"/>
              </w:numPr>
            </w:pPr>
            <w:r>
              <w:t>The LS will notify club reps/team ca</w:t>
            </w:r>
            <w:r w:rsidR="008D058D">
              <w:t xml:space="preserve">ptains that the draft schedule is ‘live’ on </w:t>
            </w:r>
            <w:r w:rsidR="00927B0A">
              <w:t>the BBL</w:t>
            </w:r>
            <w:r w:rsidR="008D058D">
              <w:t xml:space="preserve"> website</w:t>
            </w:r>
          </w:p>
          <w:p w14:paraId="1AC1A08F" w14:textId="77777777" w:rsidR="0025600B" w:rsidRDefault="0025600B" w:rsidP="009E3C71">
            <w:pPr>
              <w:pStyle w:val="ListParagraph"/>
              <w:ind w:left="1080"/>
            </w:pPr>
          </w:p>
          <w:p w14:paraId="04504D0A" w14:textId="77777777" w:rsidR="00E10437" w:rsidRDefault="00E10437" w:rsidP="00E10437"/>
          <w:p w14:paraId="06332D59" w14:textId="50B2CECF" w:rsidR="00E10437" w:rsidRDefault="00E10437" w:rsidP="00E10437">
            <w:pPr>
              <w:jc w:val="center"/>
            </w:pPr>
          </w:p>
        </w:tc>
        <w:tc>
          <w:tcPr>
            <w:tcW w:w="7196" w:type="dxa"/>
          </w:tcPr>
          <w:p w14:paraId="6D51EDEC" w14:textId="48222E7B" w:rsidR="009E3C71" w:rsidRPr="00372FC3" w:rsidRDefault="009E3C71" w:rsidP="009E3C71">
            <w:pPr>
              <w:pStyle w:val="ListParagraph"/>
              <w:ind w:left="1080"/>
              <w:rPr>
                <w:b/>
                <w:bCs/>
                <w:sz w:val="28"/>
                <w:szCs w:val="28"/>
                <w:u w:val="thick"/>
              </w:rPr>
            </w:pPr>
            <w:r w:rsidRPr="00372FC3">
              <w:rPr>
                <w:b/>
                <w:bCs/>
                <w:sz w:val="28"/>
                <w:szCs w:val="28"/>
                <w:u w:val="thick"/>
              </w:rPr>
              <w:t>Club representative/Team Captain's Role</w:t>
            </w:r>
          </w:p>
          <w:p w14:paraId="41C61FF4" w14:textId="77777777" w:rsidR="009E3C71" w:rsidRPr="00372FC3" w:rsidRDefault="009E3C71" w:rsidP="008F6408">
            <w:pPr>
              <w:rPr>
                <w:u w:val="thick"/>
              </w:rPr>
            </w:pPr>
          </w:p>
          <w:p w14:paraId="18F0C192" w14:textId="488F1788" w:rsidR="009E3C71" w:rsidRDefault="001639FA" w:rsidP="009E3C71">
            <w:pPr>
              <w:pStyle w:val="ListParagraph"/>
              <w:numPr>
                <w:ilvl w:val="0"/>
                <w:numId w:val="2"/>
              </w:numPr>
            </w:pPr>
            <w:r>
              <w:t>Respond</w:t>
            </w:r>
            <w:r w:rsidR="008F6408">
              <w:t xml:space="preserve"> to a request from the league secretary (LS) </w:t>
            </w:r>
            <w:r>
              <w:t xml:space="preserve">for </w:t>
            </w:r>
            <w:r w:rsidR="008F6408">
              <w:t>t</w:t>
            </w:r>
            <w:r w:rsidR="009E3C71" w:rsidRPr="006C5CDE">
              <w:t xml:space="preserve">he club reps/team captains </w:t>
            </w:r>
            <w:r>
              <w:t xml:space="preserve">to </w:t>
            </w:r>
            <w:r w:rsidR="009E3C71" w:rsidRPr="006C5CDE">
              <w:t>enter</w:t>
            </w:r>
            <w:r w:rsidR="009E3C71">
              <w:t xml:space="preserve"> </w:t>
            </w:r>
            <w:r w:rsidR="009E3C71" w:rsidRPr="006C5CDE">
              <w:t xml:space="preserve">teams for the league competition by </w:t>
            </w:r>
            <w:r w:rsidR="00966234">
              <w:t>d</w:t>
            </w:r>
            <w:r w:rsidR="009E3C71" w:rsidRPr="006C5CDE">
              <w:t>ate set at the AGM</w:t>
            </w:r>
            <w:r w:rsidR="00966234">
              <w:t>.</w:t>
            </w:r>
          </w:p>
          <w:p w14:paraId="2C7A4483" w14:textId="77777777" w:rsidR="00E4093E" w:rsidRDefault="00E4093E" w:rsidP="00E4093E"/>
          <w:p w14:paraId="33EF45AD" w14:textId="593AE176" w:rsidR="00E4093E" w:rsidRDefault="00BC6453" w:rsidP="00E4093E">
            <w:pPr>
              <w:pStyle w:val="ListParagraph"/>
              <w:numPr>
                <w:ilvl w:val="0"/>
                <w:numId w:val="2"/>
              </w:numPr>
            </w:pPr>
            <w:r>
              <w:t>Respond</w:t>
            </w:r>
            <w:r w:rsidR="008F6408">
              <w:t xml:space="preserve"> to a request from the LS</w:t>
            </w:r>
            <w:r>
              <w:t xml:space="preserve"> for</w:t>
            </w:r>
            <w:r w:rsidR="008F6408">
              <w:t xml:space="preserve"> t</w:t>
            </w:r>
            <w:r w:rsidR="00E4093E">
              <w:t xml:space="preserve">he </w:t>
            </w:r>
            <w:r w:rsidR="00E4093E" w:rsidRPr="0025600B">
              <w:t>club reps/team captain</w:t>
            </w:r>
            <w:r w:rsidR="00E4093E">
              <w:t>s</w:t>
            </w:r>
            <w:r w:rsidR="00E4093E" w:rsidRPr="0025600B">
              <w:t xml:space="preserve"> </w:t>
            </w:r>
            <w:r>
              <w:t xml:space="preserve">to </w:t>
            </w:r>
            <w:r w:rsidR="00E4093E">
              <w:t xml:space="preserve">provide </w:t>
            </w:r>
            <w:r w:rsidR="00E4093E" w:rsidRPr="0025600B">
              <w:t>information on their preferred playing night and their contact details</w:t>
            </w:r>
            <w:r w:rsidR="00E4093E">
              <w:t>.</w:t>
            </w:r>
          </w:p>
          <w:p w14:paraId="1428DC7F" w14:textId="77777777" w:rsidR="00E10437" w:rsidRDefault="00E10437" w:rsidP="00E10437">
            <w:pPr>
              <w:jc w:val="center"/>
            </w:pPr>
          </w:p>
          <w:p w14:paraId="63EE547A" w14:textId="6868EED7" w:rsidR="00DB2A55" w:rsidRDefault="00DB2A55" w:rsidP="00372FC3">
            <w:pPr>
              <w:pStyle w:val="ListParagraph"/>
              <w:numPr>
                <w:ilvl w:val="0"/>
                <w:numId w:val="2"/>
              </w:numPr>
            </w:pPr>
            <w:r>
              <w:t xml:space="preserve">On receipt of the </w:t>
            </w:r>
            <w:r w:rsidR="00BC6453">
              <w:t xml:space="preserve">draft </w:t>
            </w:r>
            <w:r>
              <w:t>schedule, t</w:t>
            </w:r>
            <w:r w:rsidR="00E4093E" w:rsidRPr="00E4093E">
              <w:t>eam captains will:</w:t>
            </w:r>
          </w:p>
          <w:p w14:paraId="3BF4D1A1" w14:textId="11639C1A" w:rsidR="00DB2A55" w:rsidRDefault="00DB2A55" w:rsidP="00BC6453">
            <w:pPr>
              <w:pStyle w:val="ListParagraph"/>
              <w:numPr>
                <w:ilvl w:val="0"/>
                <w:numId w:val="3"/>
              </w:numPr>
            </w:pPr>
            <w:r w:rsidRPr="00DB2A55">
              <w:t xml:space="preserve">Agree </w:t>
            </w:r>
            <w:r w:rsidR="005D5247" w:rsidRPr="00DB2A55">
              <w:t>with opposition captains</w:t>
            </w:r>
            <w:r w:rsidR="005D5247">
              <w:t xml:space="preserve"> </w:t>
            </w:r>
            <w:r w:rsidRPr="00DB2A55">
              <w:t xml:space="preserve">the date, start time and number of boards to be played for </w:t>
            </w:r>
            <w:r w:rsidR="00991885">
              <w:t xml:space="preserve">each of </w:t>
            </w:r>
            <w:r w:rsidRPr="00DB2A55">
              <w:t>their home</w:t>
            </w:r>
            <w:r>
              <w:t xml:space="preserve"> </w:t>
            </w:r>
            <w:r w:rsidRPr="00DB2A55">
              <w:t>matches</w:t>
            </w:r>
            <w:r w:rsidR="005D5247">
              <w:t>.</w:t>
            </w:r>
            <w:r w:rsidRPr="00DB2A55">
              <w:t xml:space="preserve"> </w:t>
            </w:r>
            <w:r w:rsidR="001639FA">
              <w:t xml:space="preserve">Ideally, this should be </w:t>
            </w:r>
            <w:r w:rsidR="00BC6453">
              <w:t>completed</w:t>
            </w:r>
            <w:r w:rsidR="001639FA">
              <w:t xml:space="preserve"> straight away for the whole season, but a more practical approach </w:t>
            </w:r>
            <w:r w:rsidRPr="00DB2A55">
              <w:t>wi</w:t>
            </w:r>
            <w:r>
              <w:t>ll</w:t>
            </w:r>
            <w:r w:rsidRPr="00DB2A55">
              <w:t xml:space="preserve"> </w:t>
            </w:r>
            <w:r w:rsidR="001639FA">
              <w:t xml:space="preserve">be to </w:t>
            </w:r>
            <w:r w:rsidRPr="00DB2A55">
              <w:t xml:space="preserve">do this initially for the </w:t>
            </w:r>
            <w:r w:rsidR="001639FA">
              <w:t>period</w:t>
            </w:r>
            <w:r w:rsidRPr="00DB2A55">
              <w:t xml:space="preserve"> up to </w:t>
            </w:r>
            <w:r>
              <w:t>X</w:t>
            </w:r>
            <w:r w:rsidRPr="00DB2A55">
              <w:t>mas</w:t>
            </w:r>
            <w:r w:rsidR="001639FA">
              <w:t xml:space="preserve"> and then again just before Xmas for the second half of the season.</w:t>
            </w:r>
          </w:p>
          <w:p w14:paraId="7FB53A89" w14:textId="77777777" w:rsidR="001639FA" w:rsidRDefault="001639FA" w:rsidP="001639FA">
            <w:pPr>
              <w:pStyle w:val="ListParagraph"/>
              <w:numPr>
                <w:ilvl w:val="0"/>
                <w:numId w:val="3"/>
              </w:numPr>
            </w:pPr>
            <w:r>
              <w:t>C</w:t>
            </w:r>
            <w:r w:rsidRPr="001639FA">
              <w:t xml:space="preserve">aptains </w:t>
            </w:r>
            <w:r>
              <w:t xml:space="preserve">should </w:t>
            </w:r>
            <w:r w:rsidRPr="001639FA">
              <w:t xml:space="preserve">try </w:t>
            </w:r>
            <w:r>
              <w:t xml:space="preserve">to </w:t>
            </w:r>
            <w:r w:rsidRPr="001639FA">
              <w:t xml:space="preserve">be flexible so as not to clash with </w:t>
            </w:r>
            <w:r>
              <w:t>one-another’s club night.</w:t>
            </w:r>
          </w:p>
          <w:p w14:paraId="6A2078C1" w14:textId="67B98567" w:rsidR="00BC6453" w:rsidRDefault="00BC6453" w:rsidP="001639FA">
            <w:pPr>
              <w:pStyle w:val="ListParagraph"/>
              <w:numPr>
                <w:ilvl w:val="0"/>
                <w:numId w:val="3"/>
              </w:numPr>
            </w:pPr>
            <w:r w:rsidRPr="00BC6453">
              <w:t xml:space="preserve">Captains </w:t>
            </w:r>
            <w:r>
              <w:t xml:space="preserve">of the home team </w:t>
            </w:r>
            <w:r w:rsidRPr="00BC6453">
              <w:t>will update LMS with th</w:t>
            </w:r>
            <w:r>
              <w:t>e agreed/revised</w:t>
            </w:r>
            <w:r w:rsidRPr="00BC6453">
              <w:t xml:space="preserve"> date</w:t>
            </w:r>
            <w:r>
              <w:t>s.</w:t>
            </w:r>
          </w:p>
          <w:p w14:paraId="6E622E87" w14:textId="2410BD5E" w:rsidR="00BC6453" w:rsidRDefault="00BC6453" w:rsidP="001639FA">
            <w:pPr>
              <w:pStyle w:val="ListParagraph"/>
              <w:numPr>
                <w:ilvl w:val="0"/>
                <w:numId w:val="3"/>
              </w:numPr>
            </w:pPr>
            <w:r w:rsidRPr="00BC6453">
              <w:t>Captains will remove the dates of any matches from LMS that are</w:t>
            </w:r>
            <w:r w:rsidR="00372FC3">
              <w:t xml:space="preserve"> </w:t>
            </w:r>
            <w:r w:rsidR="00372FC3" w:rsidRPr="00372FC3">
              <w:t>within 2 weeks of being scheduled but still awaiting agreement.</w:t>
            </w:r>
          </w:p>
          <w:p w14:paraId="0BD6F4FF" w14:textId="70DF969F" w:rsidR="00927B0A" w:rsidRDefault="00927B0A" w:rsidP="001639FA">
            <w:pPr>
              <w:pStyle w:val="ListParagraph"/>
              <w:numPr>
                <w:ilvl w:val="0"/>
                <w:numId w:val="3"/>
              </w:numPr>
            </w:pPr>
            <w:r>
              <w:t xml:space="preserve">Captains must inform the LFS of any issues </w:t>
            </w:r>
            <w:r w:rsidR="00D9667A">
              <w:t>(medical, lengthy holidays etc) that may cause their team to fall well behind in their fixture schedule for the season.</w:t>
            </w:r>
          </w:p>
          <w:p w14:paraId="745F71F1" w14:textId="4307A42B" w:rsidR="00372FC3" w:rsidRDefault="00372FC3" w:rsidP="00372FC3">
            <w:pPr>
              <w:pStyle w:val="ListParagraph"/>
              <w:ind w:left="1800"/>
            </w:pPr>
          </w:p>
        </w:tc>
      </w:tr>
    </w:tbl>
    <w:p w14:paraId="0F00B35C" w14:textId="77777777" w:rsidR="00E10437" w:rsidRDefault="00E10437" w:rsidP="00E10437">
      <w:pPr>
        <w:jc w:val="center"/>
      </w:pPr>
    </w:p>
    <w:sectPr w:rsidR="00E10437" w:rsidSect="00D966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68A"/>
    <w:multiLevelType w:val="hybridMultilevel"/>
    <w:tmpl w:val="D152B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643AC5"/>
    <w:multiLevelType w:val="hybridMultilevel"/>
    <w:tmpl w:val="A4F60688"/>
    <w:lvl w:ilvl="0" w:tplc="E2B0202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225727"/>
    <w:multiLevelType w:val="hybridMultilevel"/>
    <w:tmpl w:val="9B44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897355">
    <w:abstractNumId w:val="2"/>
  </w:num>
  <w:num w:numId="2" w16cid:durableId="2069570822">
    <w:abstractNumId w:val="0"/>
  </w:num>
  <w:num w:numId="3" w16cid:durableId="100744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37"/>
    <w:rsid w:val="001639FA"/>
    <w:rsid w:val="00177564"/>
    <w:rsid w:val="001A5D62"/>
    <w:rsid w:val="002367E7"/>
    <w:rsid w:val="0025600B"/>
    <w:rsid w:val="00372FC3"/>
    <w:rsid w:val="005D5247"/>
    <w:rsid w:val="00656F3F"/>
    <w:rsid w:val="006A4BEA"/>
    <w:rsid w:val="006C5CDE"/>
    <w:rsid w:val="007B4FA2"/>
    <w:rsid w:val="00826E1B"/>
    <w:rsid w:val="008D058D"/>
    <w:rsid w:val="008F6408"/>
    <w:rsid w:val="00927B0A"/>
    <w:rsid w:val="00966234"/>
    <w:rsid w:val="00991885"/>
    <w:rsid w:val="009E3C71"/>
    <w:rsid w:val="00A951AF"/>
    <w:rsid w:val="00AA4D81"/>
    <w:rsid w:val="00B92979"/>
    <w:rsid w:val="00BC6453"/>
    <w:rsid w:val="00D9667A"/>
    <w:rsid w:val="00DB2A55"/>
    <w:rsid w:val="00E10437"/>
    <w:rsid w:val="00E4093E"/>
    <w:rsid w:val="00FC4A76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3D91"/>
  <w15:chartTrackingRefBased/>
  <w15:docId w15:val="{83E37849-9DE7-4800-A4EE-8406DDB8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4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Lee</dc:creator>
  <cp:keywords/>
  <dc:description/>
  <cp:lastModifiedBy>David Lee</cp:lastModifiedBy>
  <cp:revision>3</cp:revision>
  <dcterms:created xsi:type="dcterms:W3CDTF">2026-04-13T08:58:00Z</dcterms:created>
  <dcterms:modified xsi:type="dcterms:W3CDTF">2026-07-07T08:04:00Z</dcterms:modified>
</cp:coreProperties>
</file>