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481" w:rsidRPr="00AA1F03" w:rsidRDefault="006156AB" w:rsidP="004C3719">
      <w:pPr>
        <w:jc w:val="center"/>
        <w:rPr>
          <w:rFonts w:ascii="Arial" w:hAnsi="Arial" w:cs="Arial"/>
          <w:b/>
          <w:u w:val="single"/>
          <w:lang w:val="en-GB"/>
        </w:rPr>
      </w:pPr>
      <w:r w:rsidRPr="00AA1F03">
        <w:rPr>
          <w:rFonts w:ascii="Arial" w:hAnsi="Arial" w:cs="Arial"/>
          <w:b/>
          <w:u w:val="single"/>
          <w:lang w:val="en-GB"/>
        </w:rPr>
        <w:t>K</w:t>
      </w:r>
      <w:r w:rsidR="00ED0D1F" w:rsidRPr="00AA1F03">
        <w:rPr>
          <w:rFonts w:ascii="Arial" w:hAnsi="Arial" w:cs="Arial"/>
          <w:b/>
          <w:u w:val="single"/>
          <w:lang w:val="en-GB"/>
        </w:rPr>
        <w:t>ENT CONTRACT BRIDGE ASSOCIATION</w:t>
      </w:r>
    </w:p>
    <w:p w:rsidR="00ED0D1F" w:rsidRPr="00AA1F03" w:rsidRDefault="00ED0D1F" w:rsidP="004C3719">
      <w:pPr>
        <w:jc w:val="center"/>
        <w:rPr>
          <w:rFonts w:ascii="Arial" w:hAnsi="Arial" w:cs="Arial"/>
          <w:b/>
          <w:u w:val="single"/>
          <w:lang w:val="en-GB"/>
        </w:rPr>
      </w:pPr>
    </w:p>
    <w:p w:rsidR="00ED0D1F" w:rsidRPr="00AA1F03" w:rsidRDefault="00ED0D1F" w:rsidP="004C3719">
      <w:pPr>
        <w:jc w:val="center"/>
        <w:rPr>
          <w:rFonts w:ascii="Arial" w:hAnsi="Arial" w:cs="Arial"/>
          <w:b/>
          <w:u w:val="single"/>
          <w:lang w:val="en-GB"/>
        </w:rPr>
      </w:pPr>
      <w:r w:rsidRPr="00AA1F03">
        <w:rPr>
          <w:rFonts w:ascii="Arial" w:hAnsi="Arial" w:cs="Arial"/>
          <w:b/>
          <w:u w:val="single"/>
          <w:lang w:val="en-GB"/>
        </w:rPr>
        <w:t>COMMITTEE</w:t>
      </w:r>
    </w:p>
    <w:p w:rsidR="00ED0D1F" w:rsidRPr="00AA1F03" w:rsidRDefault="00ED0D1F" w:rsidP="004C3719">
      <w:pPr>
        <w:jc w:val="center"/>
        <w:rPr>
          <w:rFonts w:ascii="Arial" w:hAnsi="Arial" w:cs="Arial"/>
          <w:b/>
          <w:u w:val="single"/>
          <w:lang w:val="en-GB"/>
        </w:rPr>
      </w:pPr>
    </w:p>
    <w:p w:rsidR="00F96054" w:rsidRPr="00AA1F03" w:rsidRDefault="00F96054" w:rsidP="004C3719">
      <w:pPr>
        <w:jc w:val="center"/>
        <w:rPr>
          <w:rFonts w:ascii="Arial" w:hAnsi="Arial" w:cs="Arial"/>
          <w:b/>
          <w:u w:val="single"/>
          <w:lang w:val="en-GB"/>
        </w:rPr>
      </w:pPr>
    </w:p>
    <w:p w:rsidR="00ED0D1F" w:rsidRPr="00AA1F03" w:rsidRDefault="00ED0D1F" w:rsidP="004C3719">
      <w:pPr>
        <w:jc w:val="center"/>
        <w:rPr>
          <w:rFonts w:ascii="Arial" w:hAnsi="Arial" w:cs="Arial"/>
          <w:b/>
          <w:u w:val="single"/>
          <w:lang w:val="en-GB"/>
        </w:rPr>
      </w:pPr>
    </w:p>
    <w:p w:rsidR="00ED0D1F" w:rsidRPr="00AA1F03" w:rsidRDefault="00ED0D1F" w:rsidP="00ED0D1F">
      <w:pPr>
        <w:rPr>
          <w:rFonts w:ascii="Arial" w:hAnsi="Arial" w:cs="Arial"/>
          <w:lang w:val="en-GB"/>
        </w:rPr>
      </w:pPr>
      <w:r w:rsidRPr="00AA1F03">
        <w:rPr>
          <w:rFonts w:ascii="Arial" w:hAnsi="Arial" w:cs="Arial"/>
          <w:lang w:val="en-GB"/>
        </w:rPr>
        <w:t>Minutes of the mee</w:t>
      </w:r>
      <w:r w:rsidR="00422280" w:rsidRPr="00AA1F03">
        <w:rPr>
          <w:rFonts w:ascii="Arial" w:hAnsi="Arial" w:cs="Arial"/>
          <w:lang w:val="en-GB"/>
        </w:rPr>
        <w:t>ting held at the Hilton Hotel, Maidstone,</w:t>
      </w:r>
      <w:r w:rsidRPr="00AA1F03">
        <w:rPr>
          <w:rFonts w:ascii="Arial" w:hAnsi="Arial" w:cs="Arial"/>
          <w:lang w:val="en-GB"/>
        </w:rPr>
        <w:t xml:space="preserve"> </w:t>
      </w:r>
      <w:r w:rsidR="00D64422" w:rsidRPr="00AA1F03">
        <w:rPr>
          <w:rFonts w:ascii="Arial" w:hAnsi="Arial" w:cs="Arial"/>
          <w:lang w:val="en-GB"/>
        </w:rPr>
        <w:t xml:space="preserve">at 10 a.m. </w:t>
      </w:r>
      <w:r w:rsidR="00562550" w:rsidRPr="00AA1F03">
        <w:rPr>
          <w:rFonts w:ascii="Arial" w:hAnsi="Arial" w:cs="Arial"/>
          <w:lang w:val="en-GB"/>
        </w:rPr>
        <w:t xml:space="preserve">on Sunday </w:t>
      </w:r>
      <w:r w:rsidR="00F76B18">
        <w:rPr>
          <w:rFonts w:ascii="Arial" w:hAnsi="Arial" w:cs="Arial"/>
          <w:lang w:val="en-GB"/>
        </w:rPr>
        <w:t>4</w:t>
      </w:r>
      <w:r w:rsidR="00422280" w:rsidRPr="00AA1F03">
        <w:rPr>
          <w:rFonts w:ascii="Arial" w:hAnsi="Arial" w:cs="Arial"/>
          <w:vertAlign w:val="superscript"/>
          <w:lang w:val="en-GB"/>
        </w:rPr>
        <w:t>th</w:t>
      </w:r>
      <w:r w:rsidR="009D419F">
        <w:rPr>
          <w:rFonts w:ascii="Arial" w:hAnsi="Arial" w:cs="Arial"/>
          <w:lang w:val="en-GB"/>
        </w:rPr>
        <w:t xml:space="preserve"> January 2015</w:t>
      </w:r>
      <w:r w:rsidR="008E6807" w:rsidRPr="00AA1F03">
        <w:rPr>
          <w:rFonts w:ascii="Arial" w:hAnsi="Arial" w:cs="Arial"/>
          <w:lang w:val="en-GB"/>
        </w:rPr>
        <w:t>.</w:t>
      </w:r>
    </w:p>
    <w:p w:rsidR="00ED0D1F" w:rsidRPr="00AA1F03" w:rsidRDefault="00ED0D1F" w:rsidP="00ED0D1F">
      <w:pPr>
        <w:rPr>
          <w:rFonts w:ascii="Arial" w:hAnsi="Arial" w:cs="Arial"/>
          <w:lang w:val="en-GB"/>
        </w:rPr>
      </w:pPr>
    </w:p>
    <w:p w:rsidR="00F96054" w:rsidRPr="00AA1F03" w:rsidRDefault="00F96054" w:rsidP="00ED0D1F">
      <w:pPr>
        <w:rPr>
          <w:rFonts w:ascii="Arial" w:hAnsi="Arial" w:cs="Arial"/>
          <w:lang w:val="en-GB"/>
        </w:rPr>
      </w:pPr>
    </w:p>
    <w:p w:rsidR="00ED0D1F" w:rsidRPr="00AA1F03" w:rsidRDefault="00ED0D1F" w:rsidP="00ED0D1F">
      <w:pPr>
        <w:jc w:val="center"/>
        <w:rPr>
          <w:rFonts w:ascii="Arial" w:hAnsi="Arial" w:cs="Arial"/>
          <w:b/>
          <w:lang w:val="en-GB"/>
        </w:rPr>
      </w:pPr>
      <w:r w:rsidRPr="00AA1F03">
        <w:rPr>
          <w:rFonts w:ascii="Arial" w:hAnsi="Arial" w:cs="Arial"/>
          <w:b/>
          <w:lang w:val="en-GB"/>
        </w:rPr>
        <w:t>Present</w:t>
      </w:r>
    </w:p>
    <w:p w:rsidR="00ED0D1F" w:rsidRPr="00AA1F03" w:rsidRDefault="00ED0D1F" w:rsidP="00ED0D1F">
      <w:pPr>
        <w:jc w:val="center"/>
        <w:rPr>
          <w:rFonts w:ascii="Arial" w:hAnsi="Arial" w:cs="Arial"/>
          <w:b/>
          <w:lang w:val="en-GB"/>
        </w:rPr>
      </w:pPr>
    </w:p>
    <w:p w:rsidR="00ED0D1F" w:rsidRPr="00AA1F03" w:rsidRDefault="00761BC1" w:rsidP="00ED0D1F">
      <w:pPr>
        <w:rPr>
          <w:rFonts w:ascii="Arial" w:hAnsi="Arial" w:cs="Arial"/>
          <w:lang w:val="en-GB"/>
        </w:rPr>
      </w:pPr>
      <w:r w:rsidRPr="00AA1F03">
        <w:rPr>
          <w:rFonts w:ascii="Arial" w:hAnsi="Arial" w:cs="Arial"/>
          <w:lang w:val="en-GB"/>
        </w:rPr>
        <w:t>Geoff Smith</w:t>
      </w:r>
      <w:r w:rsidR="00ED0D1F" w:rsidRPr="00AA1F03">
        <w:rPr>
          <w:rFonts w:ascii="Arial" w:hAnsi="Arial" w:cs="Arial"/>
          <w:lang w:val="en-GB"/>
        </w:rPr>
        <w:t xml:space="preserve"> (Chairman)</w:t>
      </w:r>
    </w:p>
    <w:p w:rsidR="00830AA3" w:rsidRDefault="008E6807" w:rsidP="00ED0D1F">
      <w:pPr>
        <w:rPr>
          <w:rFonts w:ascii="Arial" w:hAnsi="Arial" w:cs="Arial"/>
          <w:lang w:val="en-GB"/>
        </w:rPr>
      </w:pPr>
      <w:r w:rsidRPr="00AA1F03">
        <w:rPr>
          <w:rFonts w:ascii="Arial" w:hAnsi="Arial" w:cs="Arial"/>
          <w:lang w:val="en-GB"/>
        </w:rPr>
        <w:t>David Anning</w:t>
      </w:r>
    </w:p>
    <w:p w:rsidR="00F76B18" w:rsidRDefault="00F76B18" w:rsidP="00ED0D1F">
      <w:pPr>
        <w:rPr>
          <w:rFonts w:ascii="Arial" w:hAnsi="Arial" w:cs="Arial"/>
          <w:lang w:val="en-GB"/>
        </w:rPr>
      </w:pPr>
      <w:r>
        <w:rPr>
          <w:rFonts w:ascii="Arial" w:hAnsi="Arial" w:cs="Arial"/>
          <w:lang w:val="en-GB"/>
        </w:rPr>
        <w:t>Keith Ashcroft</w:t>
      </w:r>
    </w:p>
    <w:p w:rsidR="00F76B18" w:rsidRPr="00AA1F03" w:rsidRDefault="00F76B18" w:rsidP="00ED0D1F">
      <w:pPr>
        <w:rPr>
          <w:rFonts w:ascii="Arial" w:hAnsi="Arial" w:cs="Arial"/>
          <w:lang w:val="en-GB"/>
        </w:rPr>
      </w:pPr>
      <w:r>
        <w:rPr>
          <w:rFonts w:ascii="Arial" w:hAnsi="Arial" w:cs="Arial"/>
          <w:lang w:val="en-GB"/>
        </w:rPr>
        <w:t>Sharon Bayne</w:t>
      </w:r>
    </w:p>
    <w:p w:rsidR="003A14BB" w:rsidRPr="00AA1F03" w:rsidRDefault="00ED0D1F" w:rsidP="00ED0D1F">
      <w:pPr>
        <w:rPr>
          <w:rFonts w:ascii="Arial" w:hAnsi="Arial" w:cs="Arial"/>
          <w:lang w:val="en-GB"/>
        </w:rPr>
      </w:pPr>
      <w:r w:rsidRPr="00AA1F03">
        <w:rPr>
          <w:rFonts w:ascii="Arial" w:hAnsi="Arial" w:cs="Arial"/>
          <w:lang w:val="en-GB"/>
        </w:rPr>
        <w:t xml:space="preserve">Brian </w:t>
      </w:r>
      <w:r w:rsidR="00761BC1" w:rsidRPr="00AA1F03">
        <w:rPr>
          <w:rFonts w:ascii="Arial" w:hAnsi="Arial" w:cs="Arial"/>
          <w:lang w:val="en-GB"/>
        </w:rPr>
        <w:t>Crack</w:t>
      </w:r>
    </w:p>
    <w:p w:rsidR="008E6807" w:rsidRDefault="008E6807" w:rsidP="00ED0D1F">
      <w:pPr>
        <w:rPr>
          <w:rFonts w:ascii="Arial" w:hAnsi="Arial" w:cs="Arial"/>
          <w:lang w:val="en-GB"/>
        </w:rPr>
      </w:pPr>
      <w:r w:rsidRPr="00AA1F03">
        <w:rPr>
          <w:rFonts w:ascii="Arial" w:hAnsi="Arial" w:cs="Arial"/>
          <w:lang w:val="en-GB"/>
        </w:rPr>
        <w:t>Colin Crouch</w:t>
      </w:r>
    </w:p>
    <w:p w:rsidR="00F76B18" w:rsidRDefault="00F76B18" w:rsidP="00ED0D1F">
      <w:pPr>
        <w:rPr>
          <w:rFonts w:ascii="Arial" w:hAnsi="Arial" w:cs="Arial"/>
          <w:lang w:val="en-GB"/>
        </w:rPr>
      </w:pPr>
      <w:r>
        <w:rPr>
          <w:rFonts w:ascii="Arial" w:hAnsi="Arial" w:cs="Arial"/>
          <w:lang w:val="en-GB"/>
        </w:rPr>
        <w:t>Paul Gibbons</w:t>
      </w:r>
    </w:p>
    <w:p w:rsidR="00F76B18" w:rsidRPr="00AA1F03" w:rsidRDefault="00F76B18" w:rsidP="00ED0D1F">
      <w:pPr>
        <w:rPr>
          <w:rFonts w:ascii="Arial" w:hAnsi="Arial" w:cs="Arial"/>
          <w:lang w:val="en-GB"/>
        </w:rPr>
      </w:pPr>
      <w:r>
        <w:rPr>
          <w:rFonts w:ascii="Arial" w:hAnsi="Arial" w:cs="Arial"/>
          <w:lang w:val="en-GB"/>
        </w:rPr>
        <w:t>Phil Jones</w:t>
      </w:r>
    </w:p>
    <w:p w:rsidR="00830AA3" w:rsidRDefault="007D4184" w:rsidP="00ED0D1F">
      <w:pPr>
        <w:rPr>
          <w:rFonts w:ascii="Arial" w:hAnsi="Arial" w:cs="Arial"/>
          <w:lang w:val="en-GB"/>
        </w:rPr>
      </w:pPr>
      <w:r w:rsidRPr="00AA1F03">
        <w:rPr>
          <w:rFonts w:ascii="Arial" w:hAnsi="Arial" w:cs="Arial"/>
          <w:lang w:val="en-GB"/>
        </w:rPr>
        <w:t>Mike Rafferty</w:t>
      </w:r>
    </w:p>
    <w:p w:rsidR="00F76B18" w:rsidRPr="00AA1F03" w:rsidRDefault="00F76B18" w:rsidP="00ED0D1F">
      <w:pPr>
        <w:rPr>
          <w:rFonts w:ascii="Arial" w:hAnsi="Arial" w:cs="Arial"/>
          <w:lang w:val="en-GB"/>
        </w:rPr>
      </w:pPr>
      <w:r>
        <w:rPr>
          <w:rFonts w:ascii="Arial" w:hAnsi="Arial" w:cs="Arial"/>
          <w:lang w:val="en-GB"/>
        </w:rPr>
        <w:t>Jeremy Willans</w:t>
      </w:r>
    </w:p>
    <w:p w:rsidR="00ED0D1F" w:rsidRPr="00AA1F03" w:rsidRDefault="00ED0D1F" w:rsidP="00ED0D1F">
      <w:pPr>
        <w:rPr>
          <w:rFonts w:ascii="Arial" w:hAnsi="Arial" w:cs="Arial"/>
          <w:lang w:val="en-GB"/>
        </w:rPr>
      </w:pPr>
      <w:r w:rsidRPr="00AA1F03">
        <w:rPr>
          <w:rFonts w:ascii="Arial" w:hAnsi="Arial" w:cs="Arial"/>
          <w:lang w:val="en-GB"/>
        </w:rPr>
        <w:t>Malcolm Lewis (Secretary)</w:t>
      </w:r>
    </w:p>
    <w:p w:rsidR="00ED0D1F" w:rsidRPr="00AA1F03" w:rsidRDefault="00ED0D1F" w:rsidP="00ED0D1F">
      <w:pPr>
        <w:rPr>
          <w:rFonts w:ascii="Arial" w:hAnsi="Arial" w:cs="Arial"/>
          <w:lang w:val="en-GB"/>
        </w:rPr>
      </w:pPr>
    </w:p>
    <w:p w:rsidR="00F96054" w:rsidRPr="00AA1F03" w:rsidRDefault="00F96054" w:rsidP="00ED0D1F">
      <w:pPr>
        <w:rPr>
          <w:rFonts w:ascii="Arial" w:hAnsi="Arial" w:cs="Arial"/>
          <w:lang w:val="en-GB"/>
        </w:rPr>
      </w:pPr>
    </w:p>
    <w:p w:rsidR="00ED0D1F" w:rsidRPr="00AA1F03" w:rsidRDefault="00ED0D1F" w:rsidP="00ED0D1F">
      <w:pPr>
        <w:rPr>
          <w:rFonts w:ascii="Arial" w:hAnsi="Arial" w:cs="Arial"/>
          <w:b/>
          <w:lang w:val="en-GB"/>
        </w:rPr>
      </w:pPr>
      <w:r w:rsidRPr="00AA1F03">
        <w:rPr>
          <w:rFonts w:ascii="Arial" w:hAnsi="Arial" w:cs="Arial"/>
          <w:b/>
          <w:lang w:val="en-GB"/>
        </w:rPr>
        <w:t>ITEM 1 – APOLOGIES FOR ABSENCE</w:t>
      </w:r>
    </w:p>
    <w:p w:rsidR="007D4184" w:rsidRDefault="007D4184" w:rsidP="00ED0D1F">
      <w:pPr>
        <w:rPr>
          <w:rFonts w:ascii="Arial" w:hAnsi="Arial" w:cs="Arial"/>
          <w:b/>
          <w:lang w:val="en-GB"/>
        </w:rPr>
      </w:pPr>
    </w:p>
    <w:p w:rsidR="00F76B18" w:rsidRPr="00F76B18" w:rsidRDefault="009B5F55" w:rsidP="00ED0D1F">
      <w:pPr>
        <w:rPr>
          <w:rFonts w:ascii="Arial" w:hAnsi="Arial" w:cs="Arial"/>
          <w:lang w:val="en-GB"/>
        </w:rPr>
      </w:pPr>
      <w:r>
        <w:rPr>
          <w:rFonts w:ascii="Arial" w:hAnsi="Arial" w:cs="Arial"/>
          <w:lang w:val="en-GB"/>
        </w:rPr>
        <w:t>Anita Asparo and Diane Rogers.</w:t>
      </w:r>
    </w:p>
    <w:p w:rsidR="00830AA3" w:rsidRPr="00AA1F03" w:rsidRDefault="00830AA3" w:rsidP="00ED0D1F">
      <w:pPr>
        <w:rPr>
          <w:rFonts w:ascii="Arial" w:hAnsi="Arial" w:cs="Arial"/>
          <w:lang w:val="en-GB"/>
        </w:rPr>
      </w:pPr>
    </w:p>
    <w:p w:rsidR="00974292" w:rsidRPr="00AA1F03" w:rsidRDefault="00974292" w:rsidP="00ED0D1F">
      <w:pPr>
        <w:rPr>
          <w:rFonts w:ascii="Arial" w:hAnsi="Arial" w:cs="Arial"/>
          <w:lang w:val="en-GB"/>
        </w:rPr>
      </w:pPr>
    </w:p>
    <w:p w:rsidR="00ED0D1F" w:rsidRPr="00AA1F03" w:rsidRDefault="00ED0D1F" w:rsidP="00ED0D1F">
      <w:pPr>
        <w:rPr>
          <w:rFonts w:ascii="Arial" w:hAnsi="Arial" w:cs="Arial"/>
          <w:b/>
          <w:lang w:val="en-GB"/>
        </w:rPr>
      </w:pPr>
      <w:r w:rsidRPr="00AA1F03">
        <w:rPr>
          <w:rFonts w:ascii="Arial" w:hAnsi="Arial" w:cs="Arial"/>
          <w:b/>
          <w:lang w:val="en-GB"/>
        </w:rPr>
        <w:t>ITEM 2 –MINUTES OF THE PREVIOUS MEETING</w:t>
      </w:r>
    </w:p>
    <w:p w:rsidR="00ED0D1F" w:rsidRPr="00AA1F03" w:rsidRDefault="00ED0D1F" w:rsidP="00ED0D1F">
      <w:pPr>
        <w:rPr>
          <w:rFonts w:ascii="Arial" w:hAnsi="Arial" w:cs="Arial"/>
          <w:b/>
          <w:lang w:val="en-GB"/>
        </w:rPr>
      </w:pPr>
    </w:p>
    <w:p w:rsidR="009B5F55" w:rsidRDefault="009B5F55" w:rsidP="00ED0D1F">
      <w:pPr>
        <w:rPr>
          <w:rFonts w:ascii="Arial" w:hAnsi="Arial" w:cs="Arial"/>
          <w:lang w:val="en-GB"/>
        </w:rPr>
      </w:pPr>
      <w:r>
        <w:rPr>
          <w:rFonts w:ascii="Arial" w:hAnsi="Arial" w:cs="Arial"/>
          <w:lang w:val="en-GB"/>
        </w:rPr>
        <w:t>Page 3, line 4 was confirmed as correct. BC queried p3, l6 “Anyone …….final.”</w:t>
      </w:r>
      <w:r w:rsidR="00D431B9">
        <w:rPr>
          <w:rFonts w:ascii="Arial" w:hAnsi="Arial" w:cs="Arial"/>
          <w:lang w:val="en-GB"/>
        </w:rPr>
        <w:t xml:space="preserve"> </w:t>
      </w:r>
      <w:r>
        <w:rPr>
          <w:rFonts w:ascii="Arial" w:hAnsi="Arial" w:cs="Arial"/>
          <w:lang w:val="en-GB"/>
        </w:rPr>
        <w:t>It was agreed that the wording should be “Anyone who wishes to qualify for the final of the Larsky Cup must be a primary member of Kent at the time of the heat.”</w:t>
      </w:r>
    </w:p>
    <w:p w:rsidR="009B231D" w:rsidRPr="00AA1F03" w:rsidRDefault="009B5F55" w:rsidP="00ED0D1F">
      <w:pPr>
        <w:rPr>
          <w:rFonts w:ascii="Arial" w:hAnsi="Arial" w:cs="Arial"/>
          <w:lang w:val="en-GB"/>
        </w:rPr>
      </w:pPr>
      <w:r>
        <w:rPr>
          <w:rFonts w:ascii="Arial" w:hAnsi="Arial" w:cs="Arial"/>
          <w:lang w:val="en-GB"/>
        </w:rPr>
        <w:t xml:space="preserve">Subsequently, </w:t>
      </w:r>
      <w:r w:rsidR="00D431B9">
        <w:rPr>
          <w:rFonts w:ascii="Arial" w:hAnsi="Arial" w:cs="Arial"/>
          <w:lang w:val="en-GB"/>
        </w:rPr>
        <w:t>t</w:t>
      </w:r>
      <w:r w:rsidR="00ED0D1F" w:rsidRPr="00AA1F03">
        <w:rPr>
          <w:rFonts w:ascii="Arial" w:hAnsi="Arial" w:cs="Arial"/>
          <w:lang w:val="en-GB"/>
        </w:rPr>
        <w:t>he minutes of</w:t>
      </w:r>
      <w:r w:rsidR="00761BC1" w:rsidRPr="00AA1F03">
        <w:rPr>
          <w:rFonts w:ascii="Arial" w:hAnsi="Arial" w:cs="Arial"/>
          <w:lang w:val="en-GB"/>
        </w:rPr>
        <w:t xml:space="preserve"> the prev</w:t>
      </w:r>
      <w:r w:rsidR="00444D74" w:rsidRPr="00AA1F03">
        <w:rPr>
          <w:rFonts w:ascii="Arial" w:hAnsi="Arial" w:cs="Arial"/>
          <w:lang w:val="en-GB"/>
        </w:rPr>
        <w:t xml:space="preserve">ious meeting held on Sunday </w:t>
      </w:r>
      <w:r w:rsidR="009D419F">
        <w:rPr>
          <w:rFonts w:ascii="Arial" w:hAnsi="Arial" w:cs="Arial"/>
          <w:lang w:val="en-GB"/>
        </w:rPr>
        <w:t>14</w:t>
      </w:r>
      <w:r w:rsidR="00422280" w:rsidRPr="00AA1F03">
        <w:rPr>
          <w:rFonts w:ascii="Arial" w:hAnsi="Arial" w:cs="Arial"/>
          <w:vertAlign w:val="superscript"/>
          <w:lang w:val="en-GB"/>
        </w:rPr>
        <w:t>th</w:t>
      </w:r>
      <w:r w:rsidR="00830AA3" w:rsidRPr="00AA1F03">
        <w:rPr>
          <w:rFonts w:ascii="Arial" w:hAnsi="Arial" w:cs="Arial"/>
          <w:lang w:val="en-GB"/>
        </w:rPr>
        <w:t xml:space="preserve"> </w:t>
      </w:r>
      <w:r w:rsidR="009D419F">
        <w:rPr>
          <w:rFonts w:ascii="Arial" w:hAnsi="Arial" w:cs="Arial"/>
          <w:lang w:val="en-GB"/>
        </w:rPr>
        <w:t>September</w:t>
      </w:r>
      <w:r w:rsidR="00D431B9">
        <w:rPr>
          <w:rFonts w:ascii="Arial" w:hAnsi="Arial" w:cs="Arial"/>
          <w:lang w:val="en-GB"/>
        </w:rPr>
        <w:t xml:space="preserve"> 2014</w:t>
      </w:r>
      <w:r w:rsidR="00422280" w:rsidRPr="00AA1F03">
        <w:rPr>
          <w:rFonts w:ascii="Arial" w:hAnsi="Arial" w:cs="Arial"/>
          <w:lang w:val="en-GB"/>
        </w:rPr>
        <w:t xml:space="preserve"> were approved</w:t>
      </w:r>
      <w:r w:rsidR="00761BC1" w:rsidRPr="00AA1F03">
        <w:rPr>
          <w:rFonts w:ascii="Arial" w:hAnsi="Arial" w:cs="Arial"/>
          <w:lang w:val="en-GB"/>
        </w:rPr>
        <w:t xml:space="preserve"> </w:t>
      </w:r>
      <w:r w:rsidR="00422280" w:rsidRPr="00AA1F03">
        <w:rPr>
          <w:rFonts w:ascii="Arial" w:hAnsi="Arial" w:cs="Arial"/>
          <w:lang w:val="en-GB"/>
        </w:rPr>
        <w:t>and signed by the Chairman</w:t>
      </w:r>
      <w:r w:rsidR="008E6807" w:rsidRPr="00AA1F03">
        <w:rPr>
          <w:rFonts w:ascii="Arial" w:hAnsi="Arial" w:cs="Arial"/>
          <w:lang w:val="en-GB"/>
        </w:rPr>
        <w:t>.</w:t>
      </w:r>
    </w:p>
    <w:p w:rsidR="009B231D" w:rsidRPr="00AA1F03" w:rsidRDefault="009B231D" w:rsidP="00ED0D1F">
      <w:pPr>
        <w:rPr>
          <w:rFonts w:ascii="Arial" w:hAnsi="Arial" w:cs="Arial"/>
          <w:lang w:val="en-GB"/>
        </w:rPr>
      </w:pPr>
    </w:p>
    <w:p w:rsidR="00974292" w:rsidRPr="00AA1F03" w:rsidRDefault="00974292" w:rsidP="00ED0D1F">
      <w:pPr>
        <w:rPr>
          <w:rFonts w:ascii="Arial" w:hAnsi="Arial" w:cs="Arial"/>
          <w:lang w:val="en-GB"/>
        </w:rPr>
      </w:pPr>
    </w:p>
    <w:p w:rsidR="009B231D" w:rsidRPr="00AA1F03" w:rsidRDefault="009B231D" w:rsidP="00ED0D1F">
      <w:pPr>
        <w:rPr>
          <w:rFonts w:ascii="Arial" w:hAnsi="Arial" w:cs="Arial"/>
          <w:b/>
          <w:lang w:val="en-GB"/>
        </w:rPr>
      </w:pPr>
      <w:r w:rsidRPr="00AA1F03">
        <w:rPr>
          <w:rFonts w:ascii="Arial" w:hAnsi="Arial" w:cs="Arial"/>
          <w:b/>
          <w:lang w:val="en-GB"/>
        </w:rPr>
        <w:t>ITEM 3 – MATTERS ARISING</w:t>
      </w:r>
    </w:p>
    <w:p w:rsidR="009B231D" w:rsidRPr="00AA1F03" w:rsidRDefault="009B231D" w:rsidP="00ED0D1F">
      <w:pPr>
        <w:rPr>
          <w:rFonts w:ascii="Arial" w:hAnsi="Arial" w:cs="Arial"/>
          <w:b/>
          <w:lang w:val="en-GB"/>
        </w:rPr>
      </w:pPr>
    </w:p>
    <w:p w:rsidR="00974292" w:rsidRDefault="009B5F55" w:rsidP="00ED0D1F">
      <w:pPr>
        <w:rPr>
          <w:rFonts w:ascii="Arial" w:hAnsi="Arial" w:cs="Arial"/>
          <w:lang w:val="en-GB"/>
        </w:rPr>
      </w:pPr>
      <w:r>
        <w:rPr>
          <w:rFonts w:ascii="Arial" w:hAnsi="Arial" w:cs="Arial"/>
          <w:lang w:val="en-GB"/>
        </w:rPr>
        <w:t>Item 4b, p2. GS was very pleased that the EBU had upgraded the award applied for on behalf of Brian Crack to a Silver Award. It is highly merited.</w:t>
      </w:r>
    </w:p>
    <w:p w:rsidR="009B5F55" w:rsidRDefault="009B5F55" w:rsidP="00ED0D1F">
      <w:pPr>
        <w:rPr>
          <w:rFonts w:ascii="Arial" w:hAnsi="Arial" w:cs="Arial"/>
          <w:lang w:val="en-GB"/>
        </w:rPr>
      </w:pPr>
      <w:r>
        <w:rPr>
          <w:rFonts w:ascii="Arial" w:hAnsi="Arial" w:cs="Arial"/>
          <w:lang w:val="en-GB"/>
        </w:rPr>
        <w:t>Item 4d. GS now has directors for all Kent events for the year</w:t>
      </w:r>
      <w:r w:rsidR="006C3582">
        <w:rPr>
          <w:rFonts w:ascii="Arial" w:hAnsi="Arial" w:cs="Arial"/>
          <w:lang w:val="en-GB"/>
        </w:rPr>
        <w:t>. A discussion about electronic entry for Kent competitions followed. DA said it was possible and MR agreed that a reference, Sort Code and Account Number would be supplied on future entry forms. Entry on line is already possible by email.</w:t>
      </w:r>
    </w:p>
    <w:p w:rsidR="006C3582" w:rsidRDefault="006C3582" w:rsidP="00ED0D1F">
      <w:pPr>
        <w:rPr>
          <w:rFonts w:ascii="Arial" w:hAnsi="Arial" w:cs="Arial"/>
          <w:lang w:val="en-GB"/>
        </w:rPr>
      </w:pPr>
      <w:r>
        <w:rPr>
          <w:rFonts w:ascii="Arial" w:hAnsi="Arial" w:cs="Arial"/>
          <w:lang w:val="en-GB"/>
        </w:rPr>
        <w:t>Item 4e. JR confirmed that the movement for the Metropolitan Cup will be changed.</w:t>
      </w:r>
    </w:p>
    <w:p w:rsidR="006C3582" w:rsidRPr="00AA1F03" w:rsidRDefault="006C3582" w:rsidP="00ED0D1F">
      <w:pPr>
        <w:rPr>
          <w:rFonts w:ascii="Arial" w:hAnsi="Arial" w:cs="Arial"/>
          <w:lang w:val="en-GB"/>
        </w:rPr>
      </w:pPr>
      <w:r>
        <w:rPr>
          <w:rFonts w:ascii="Arial" w:hAnsi="Arial" w:cs="Arial"/>
          <w:lang w:val="en-GB"/>
        </w:rPr>
        <w:t>Item 6 GS informed the Committee that the disciplinary matter was now closed with no further action by KCBA, though the actions of the individuals concerned and the way the club dealt with the matter were not up to the standard expected.</w:t>
      </w:r>
    </w:p>
    <w:p w:rsidR="008E6807" w:rsidRPr="00AA1F03" w:rsidRDefault="008E6807" w:rsidP="00ED0D1F">
      <w:pPr>
        <w:rPr>
          <w:rFonts w:ascii="Arial" w:hAnsi="Arial" w:cs="Arial"/>
          <w:b/>
          <w:lang w:val="en-GB"/>
        </w:rPr>
      </w:pPr>
    </w:p>
    <w:p w:rsidR="00E34AEA" w:rsidRDefault="00E34AEA" w:rsidP="00ED0D1F">
      <w:pPr>
        <w:rPr>
          <w:rFonts w:ascii="Arial" w:hAnsi="Arial" w:cs="Arial"/>
          <w:b/>
          <w:lang w:val="en-GB"/>
        </w:rPr>
      </w:pPr>
    </w:p>
    <w:p w:rsidR="00690F31" w:rsidRPr="00AA1F03" w:rsidRDefault="00690F31" w:rsidP="00ED0D1F">
      <w:pPr>
        <w:rPr>
          <w:rFonts w:ascii="Arial" w:hAnsi="Arial" w:cs="Arial"/>
          <w:b/>
          <w:lang w:val="en-GB"/>
        </w:rPr>
      </w:pPr>
      <w:r w:rsidRPr="00AA1F03">
        <w:rPr>
          <w:rFonts w:ascii="Arial" w:hAnsi="Arial" w:cs="Arial"/>
          <w:b/>
          <w:lang w:val="en-GB"/>
        </w:rPr>
        <w:t>ITEM 4 – REPOR</w:t>
      </w:r>
      <w:r w:rsidR="001566DC" w:rsidRPr="00AA1F03">
        <w:rPr>
          <w:rFonts w:ascii="Arial" w:hAnsi="Arial" w:cs="Arial"/>
          <w:b/>
          <w:lang w:val="en-GB"/>
        </w:rPr>
        <w:t>TS OF OFFICERS</w:t>
      </w:r>
    </w:p>
    <w:p w:rsidR="003B7608" w:rsidRPr="00AA1F03" w:rsidRDefault="003B7608" w:rsidP="00ED0D1F">
      <w:pPr>
        <w:rPr>
          <w:rFonts w:ascii="Arial" w:hAnsi="Arial" w:cs="Arial"/>
          <w:b/>
          <w:lang w:val="en-GB"/>
        </w:rPr>
      </w:pPr>
    </w:p>
    <w:p w:rsidR="00690F31" w:rsidRDefault="00690F31" w:rsidP="00ED0D1F">
      <w:pPr>
        <w:rPr>
          <w:rFonts w:ascii="Arial" w:hAnsi="Arial" w:cs="Arial"/>
          <w:b/>
          <w:lang w:val="en-GB"/>
        </w:rPr>
      </w:pPr>
      <w:r w:rsidRPr="00AA1F03">
        <w:rPr>
          <w:rFonts w:ascii="Arial" w:hAnsi="Arial" w:cs="Arial"/>
          <w:b/>
          <w:lang w:val="en-GB"/>
        </w:rPr>
        <w:t>a. Chairman</w:t>
      </w:r>
    </w:p>
    <w:p w:rsidR="00E34AEA" w:rsidRDefault="00E34AEA" w:rsidP="00ED0D1F">
      <w:pPr>
        <w:rPr>
          <w:rFonts w:ascii="Arial" w:hAnsi="Arial" w:cs="Arial"/>
          <w:b/>
          <w:lang w:val="en-GB"/>
        </w:rPr>
      </w:pPr>
    </w:p>
    <w:p w:rsidR="0008667F" w:rsidRDefault="0008667F" w:rsidP="00ED0D1F">
      <w:pPr>
        <w:rPr>
          <w:rFonts w:ascii="Arial" w:hAnsi="Arial" w:cs="Arial"/>
          <w:lang w:val="en-GB"/>
        </w:rPr>
      </w:pPr>
      <w:r>
        <w:rPr>
          <w:rFonts w:ascii="Arial" w:hAnsi="Arial" w:cs="Arial"/>
          <w:lang w:val="en-GB"/>
        </w:rPr>
        <w:t>GS dealt with Item 6. KCBA has frequently used Martin Lee as a supplier of equipment, but it was now known that he would be giving up his business later this year. There was a question of whether the Committee should sanction the purchase of some or all of his stock for its own use with the possibility of renting it out to other counties. It was agreed that there were areas where Kent needs some extra equipment but that storage and people to handle it would be a problem. After considerable discussion, a sub-committee comprising PG, JW and chaired by BC was appointed to make as rapid a decision as possible, knowing that a decision must be communicated to all the Committee for final agreement before the next scheduled Committee meeting.</w:t>
      </w:r>
    </w:p>
    <w:p w:rsidR="000A6257" w:rsidRPr="0008667F" w:rsidRDefault="000A6257" w:rsidP="00ED0D1F">
      <w:pPr>
        <w:rPr>
          <w:rFonts w:ascii="Arial" w:hAnsi="Arial" w:cs="Arial"/>
          <w:lang w:val="en-GB"/>
        </w:rPr>
      </w:pPr>
    </w:p>
    <w:p w:rsidR="00690F31" w:rsidRPr="003C71C4" w:rsidRDefault="00690F31" w:rsidP="00ED0D1F">
      <w:pPr>
        <w:rPr>
          <w:rFonts w:ascii="Arial" w:hAnsi="Arial" w:cs="Arial"/>
          <w:lang w:val="en-GB"/>
        </w:rPr>
      </w:pPr>
      <w:r w:rsidRPr="00AA1F03">
        <w:rPr>
          <w:rFonts w:ascii="Arial" w:hAnsi="Arial" w:cs="Arial"/>
          <w:b/>
          <w:lang w:val="en-GB"/>
        </w:rPr>
        <w:t>b. Secretary</w:t>
      </w:r>
    </w:p>
    <w:p w:rsidR="001B39C4" w:rsidRDefault="001B39C4" w:rsidP="00ED0D1F">
      <w:pPr>
        <w:rPr>
          <w:rFonts w:ascii="Arial" w:hAnsi="Arial" w:cs="Arial"/>
          <w:b/>
          <w:lang w:val="en-GB"/>
        </w:rPr>
      </w:pPr>
    </w:p>
    <w:p w:rsidR="00082A6E" w:rsidRPr="00082A6E" w:rsidRDefault="00082A6E" w:rsidP="00ED0D1F">
      <w:pPr>
        <w:rPr>
          <w:rFonts w:ascii="Arial" w:hAnsi="Arial" w:cs="Arial"/>
          <w:lang w:val="en-GB"/>
        </w:rPr>
      </w:pPr>
      <w:r>
        <w:rPr>
          <w:rFonts w:ascii="Arial" w:hAnsi="Arial" w:cs="Arial"/>
          <w:lang w:val="en-GB"/>
        </w:rPr>
        <w:t>It was agreed that the County p2p rate would remain at 6p. There was one abstention in the vote.</w:t>
      </w:r>
    </w:p>
    <w:p w:rsidR="00081E6E" w:rsidRDefault="00236556" w:rsidP="003655A0">
      <w:pPr>
        <w:rPr>
          <w:rFonts w:ascii="Arial" w:hAnsi="Arial" w:cs="Arial"/>
          <w:lang w:val="en-GB"/>
        </w:rPr>
      </w:pPr>
      <w:r w:rsidRPr="00AA1F03">
        <w:rPr>
          <w:rFonts w:ascii="Arial" w:hAnsi="Arial" w:cs="Arial"/>
          <w:lang w:val="en-GB"/>
        </w:rPr>
        <w:t>ML</w:t>
      </w:r>
      <w:r w:rsidR="00082A6E">
        <w:rPr>
          <w:rFonts w:ascii="Arial" w:hAnsi="Arial" w:cs="Arial"/>
          <w:lang w:val="en-GB"/>
        </w:rPr>
        <w:t xml:space="preserve"> reported that numbers had dropped to 2619.</w:t>
      </w:r>
    </w:p>
    <w:p w:rsidR="00DA6B45" w:rsidRDefault="00DA6B45" w:rsidP="00ED0D1F">
      <w:pPr>
        <w:rPr>
          <w:rFonts w:ascii="Arial" w:hAnsi="Arial" w:cs="Arial"/>
          <w:lang w:val="en-GB"/>
        </w:rPr>
      </w:pPr>
    </w:p>
    <w:p w:rsidR="00B9467F" w:rsidRPr="00AA1F03" w:rsidRDefault="00EA63DE" w:rsidP="00ED0D1F">
      <w:pPr>
        <w:rPr>
          <w:rFonts w:ascii="Arial" w:hAnsi="Arial" w:cs="Arial"/>
          <w:lang w:val="en-GB"/>
        </w:rPr>
      </w:pPr>
      <w:r w:rsidRPr="00AA1F03">
        <w:rPr>
          <w:rFonts w:ascii="Arial" w:hAnsi="Arial" w:cs="Arial"/>
          <w:b/>
          <w:lang w:val="en-GB"/>
        </w:rPr>
        <w:t>c</w:t>
      </w:r>
      <w:r w:rsidR="00B3591A" w:rsidRPr="00AA1F03">
        <w:rPr>
          <w:rFonts w:ascii="Arial" w:hAnsi="Arial" w:cs="Arial"/>
          <w:b/>
          <w:lang w:val="en-GB"/>
        </w:rPr>
        <w:t>. Treasurer</w:t>
      </w:r>
    </w:p>
    <w:p w:rsidR="00B9467F" w:rsidRPr="00AA1F03" w:rsidRDefault="00B9467F" w:rsidP="00ED0D1F">
      <w:pPr>
        <w:rPr>
          <w:rFonts w:ascii="Arial" w:hAnsi="Arial" w:cs="Arial"/>
          <w:lang w:val="en-GB"/>
        </w:rPr>
      </w:pPr>
    </w:p>
    <w:p w:rsidR="00567569" w:rsidRDefault="00082A6E" w:rsidP="00082A6E">
      <w:pPr>
        <w:rPr>
          <w:rFonts w:ascii="Arial" w:hAnsi="Arial" w:cs="Arial"/>
          <w:lang w:val="en-GB"/>
        </w:rPr>
      </w:pPr>
      <w:r>
        <w:rPr>
          <w:rFonts w:ascii="Arial" w:hAnsi="Arial" w:cs="Arial"/>
          <w:lang w:val="en-GB"/>
        </w:rPr>
        <w:t>DA</w:t>
      </w:r>
      <w:r w:rsidR="003655A0">
        <w:rPr>
          <w:rFonts w:ascii="Arial" w:hAnsi="Arial" w:cs="Arial"/>
          <w:lang w:val="en-GB"/>
        </w:rPr>
        <w:t xml:space="preserve"> reported that the current financial situation was very solid with income from P2P being</w:t>
      </w:r>
      <w:r w:rsidR="007216C6">
        <w:rPr>
          <w:rFonts w:ascii="Arial" w:hAnsi="Arial" w:cs="Arial"/>
          <w:lang w:val="en-GB"/>
        </w:rPr>
        <w:t xml:space="preserve"> on a par with previous years.</w:t>
      </w:r>
    </w:p>
    <w:p w:rsidR="00082A6E" w:rsidRDefault="00082A6E" w:rsidP="00082A6E">
      <w:pPr>
        <w:rPr>
          <w:rFonts w:ascii="Arial" w:hAnsi="Arial" w:cs="Arial"/>
          <w:lang w:val="en-GB"/>
        </w:rPr>
      </w:pPr>
      <w:r>
        <w:rPr>
          <w:rFonts w:ascii="Arial" w:hAnsi="Arial" w:cs="Arial"/>
          <w:lang w:val="en-GB"/>
        </w:rPr>
        <w:t>Stephen Pierce asked through MR if the entry fee for the Mitchell Salver should be £45 (half the Corbett Plate entry fee) not £60. It was agreed that £60 was the correct and reasonable amount.</w:t>
      </w:r>
    </w:p>
    <w:p w:rsidR="00567569" w:rsidRPr="00AA1F03" w:rsidRDefault="00567569" w:rsidP="00ED0D1F">
      <w:pPr>
        <w:rPr>
          <w:rFonts w:ascii="Arial" w:hAnsi="Arial" w:cs="Arial"/>
          <w:lang w:val="en-GB"/>
        </w:rPr>
      </w:pPr>
    </w:p>
    <w:p w:rsidR="0082312C" w:rsidRPr="00AA1F03" w:rsidRDefault="00620048" w:rsidP="00ED0D1F">
      <w:pPr>
        <w:rPr>
          <w:rFonts w:ascii="Arial" w:hAnsi="Arial" w:cs="Arial"/>
          <w:b/>
          <w:lang w:val="en-GB"/>
        </w:rPr>
      </w:pPr>
      <w:proofErr w:type="gramStart"/>
      <w:r w:rsidRPr="00AA1F03">
        <w:rPr>
          <w:rFonts w:ascii="Arial" w:hAnsi="Arial" w:cs="Arial"/>
          <w:b/>
          <w:lang w:val="en-GB"/>
        </w:rPr>
        <w:t>d</w:t>
      </w:r>
      <w:proofErr w:type="gramEnd"/>
      <w:r w:rsidR="005777AB" w:rsidRPr="00AA1F03">
        <w:rPr>
          <w:rFonts w:ascii="Arial" w:hAnsi="Arial" w:cs="Arial"/>
          <w:b/>
          <w:lang w:val="en-GB"/>
        </w:rPr>
        <w:t xml:space="preserve">. </w:t>
      </w:r>
      <w:r w:rsidR="0082312C" w:rsidRPr="00AA1F03">
        <w:rPr>
          <w:rFonts w:ascii="Arial" w:hAnsi="Arial" w:cs="Arial"/>
          <w:b/>
          <w:lang w:val="en-GB"/>
        </w:rPr>
        <w:t>Competition Secretary</w:t>
      </w:r>
    </w:p>
    <w:p w:rsidR="005B363D" w:rsidRPr="00AA1F03" w:rsidRDefault="005B363D" w:rsidP="00ED0D1F">
      <w:pPr>
        <w:rPr>
          <w:rFonts w:ascii="Arial" w:hAnsi="Arial" w:cs="Arial"/>
          <w:b/>
          <w:lang w:val="en-GB"/>
        </w:rPr>
      </w:pPr>
    </w:p>
    <w:p w:rsidR="00BA6945" w:rsidRDefault="00973FF5" w:rsidP="00082A6E">
      <w:pPr>
        <w:rPr>
          <w:rFonts w:ascii="Arial" w:hAnsi="Arial" w:cs="Arial"/>
          <w:lang w:val="en-GB"/>
        </w:rPr>
      </w:pPr>
      <w:r w:rsidRPr="00AA1F03">
        <w:rPr>
          <w:rFonts w:ascii="Arial" w:hAnsi="Arial" w:cs="Arial"/>
          <w:lang w:val="en-GB"/>
        </w:rPr>
        <w:t xml:space="preserve">MR </w:t>
      </w:r>
      <w:r w:rsidR="00DA6B45">
        <w:rPr>
          <w:rFonts w:ascii="Arial" w:hAnsi="Arial" w:cs="Arial"/>
          <w:lang w:val="en-GB"/>
        </w:rPr>
        <w:t>introduced a written report</w:t>
      </w:r>
      <w:r w:rsidR="00082A6E">
        <w:rPr>
          <w:rFonts w:ascii="Arial" w:hAnsi="Arial" w:cs="Arial"/>
          <w:lang w:val="en-GB"/>
        </w:rPr>
        <w:t xml:space="preserve"> showing that some numbers for competitions were slightly down on the previous year.</w:t>
      </w:r>
      <w:r w:rsidR="00567569">
        <w:rPr>
          <w:rFonts w:ascii="Arial" w:hAnsi="Arial" w:cs="Arial"/>
          <w:lang w:val="en-GB"/>
        </w:rPr>
        <w:t xml:space="preserve"> </w:t>
      </w:r>
    </w:p>
    <w:p w:rsidR="000A6257" w:rsidRDefault="00082A6E" w:rsidP="00ED0D1F">
      <w:pPr>
        <w:rPr>
          <w:rFonts w:ascii="Arial" w:hAnsi="Arial" w:cs="Arial"/>
          <w:lang w:val="en-GB"/>
        </w:rPr>
      </w:pPr>
      <w:r>
        <w:rPr>
          <w:rFonts w:ascii="Arial" w:hAnsi="Arial" w:cs="Arial"/>
          <w:lang w:val="en-GB"/>
        </w:rPr>
        <w:t>It was agreed that, with current numbers in the Mitchell Salver, it was right that there should be two up and two down</w:t>
      </w:r>
      <w:r w:rsidR="00AF3ACC">
        <w:rPr>
          <w:rFonts w:ascii="Arial" w:hAnsi="Arial" w:cs="Arial"/>
          <w:lang w:val="en-GB"/>
        </w:rPr>
        <w:t xml:space="preserve"> between the Corbett Plate and the Mitchell Salver.</w:t>
      </w:r>
    </w:p>
    <w:p w:rsidR="002B10E8" w:rsidRDefault="002B10E8" w:rsidP="00ED0D1F">
      <w:pPr>
        <w:rPr>
          <w:rFonts w:ascii="Arial" w:hAnsi="Arial" w:cs="Arial"/>
          <w:b/>
          <w:lang w:val="en-GB"/>
        </w:rPr>
      </w:pPr>
    </w:p>
    <w:p w:rsidR="00AE43DE" w:rsidRPr="000A6257" w:rsidRDefault="00620048" w:rsidP="00ED0D1F">
      <w:pPr>
        <w:rPr>
          <w:rFonts w:ascii="Arial" w:hAnsi="Arial" w:cs="Arial"/>
          <w:lang w:val="en-GB"/>
        </w:rPr>
      </w:pPr>
      <w:proofErr w:type="gramStart"/>
      <w:r w:rsidRPr="00AA1F03">
        <w:rPr>
          <w:rFonts w:ascii="Arial" w:hAnsi="Arial" w:cs="Arial"/>
          <w:b/>
          <w:lang w:val="en-GB"/>
        </w:rPr>
        <w:t>e</w:t>
      </w:r>
      <w:proofErr w:type="gramEnd"/>
      <w:r w:rsidR="00AE43DE" w:rsidRPr="00AA1F03">
        <w:rPr>
          <w:rFonts w:ascii="Arial" w:hAnsi="Arial" w:cs="Arial"/>
          <w:b/>
          <w:lang w:val="en-GB"/>
        </w:rPr>
        <w:t>. County Captain</w:t>
      </w:r>
    </w:p>
    <w:p w:rsidR="000D5035" w:rsidRDefault="000D5035" w:rsidP="00ED0D1F">
      <w:pPr>
        <w:rPr>
          <w:rFonts w:ascii="Arial" w:hAnsi="Arial" w:cs="Arial"/>
          <w:b/>
          <w:lang w:val="en-GB"/>
        </w:rPr>
      </w:pPr>
    </w:p>
    <w:p w:rsidR="000805A4" w:rsidRDefault="00AF3ACC" w:rsidP="00ED0D1F">
      <w:pPr>
        <w:rPr>
          <w:rFonts w:ascii="Arial" w:hAnsi="Arial" w:cs="Arial"/>
          <w:lang w:val="en-GB"/>
        </w:rPr>
      </w:pPr>
      <w:r>
        <w:rPr>
          <w:rFonts w:ascii="Arial" w:hAnsi="Arial" w:cs="Arial"/>
          <w:lang w:val="en-GB"/>
        </w:rPr>
        <w:t>JW was pleased that Kent had won its heat of the Tollemache Cup and that the team for the final in February was on the website.</w:t>
      </w:r>
    </w:p>
    <w:p w:rsidR="00AF3ACC" w:rsidRDefault="00AF3ACC" w:rsidP="00ED0D1F">
      <w:pPr>
        <w:rPr>
          <w:rFonts w:ascii="Arial" w:hAnsi="Arial" w:cs="Arial"/>
          <w:lang w:val="en-GB"/>
        </w:rPr>
      </w:pPr>
      <w:r>
        <w:rPr>
          <w:rFonts w:ascii="Arial" w:hAnsi="Arial" w:cs="Arial"/>
          <w:lang w:val="en-GB"/>
        </w:rPr>
        <w:t>He also confirmed that the Metropolitan Cup will be held at Leatherhead on Sunday, 11</w:t>
      </w:r>
      <w:r w:rsidRPr="00AF3ACC">
        <w:rPr>
          <w:rFonts w:ascii="Arial" w:hAnsi="Arial" w:cs="Arial"/>
          <w:vertAlign w:val="superscript"/>
          <w:lang w:val="en-GB"/>
        </w:rPr>
        <w:t>th</w:t>
      </w:r>
      <w:r>
        <w:rPr>
          <w:rFonts w:ascii="Arial" w:hAnsi="Arial" w:cs="Arial"/>
          <w:lang w:val="en-GB"/>
        </w:rPr>
        <w:t xml:space="preserve"> October this year, thus avoiding a clash with the Crockfords Cup final.</w:t>
      </w:r>
    </w:p>
    <w:p w:rsidR="00AF3ACC" w:rsidRDefault="00AF3ACC" w:rsidP="00ED0D1F">
      <w:pPr>
        <w:rPr>
          <w:rFonts w:ascii="Arial" w:hAnsi="Arial" w:cs="Arial"/>
          <w:lang w:val="en-GB"/>
        </w:rPr>
      </w:pPr>
    </w:p>
    <w:p w:rsidR="00FA7E8F" w:rsidRDefault="00FA7E8F" w:rsidP="00ED0D1F">
      <w:pPr>
        <w:rPr>
          <w:rFonts w:ascii="Arial" w:hAnsi="Arial" w:cs="Arial"/>
          <w:b/>
          <w:lang w:val="en-GB"/>
        </w:rPr>
      </w:pPr>
      <w:r>
        <w:rPr>
          <w:rFonts w:ascii="Arial" w:hAnsi="Arial" w:cs="Arial"/>
          <w:b/>
          <w:lang w:val="en-GB"/>
        </w:rPr>
        <w:t>f. Archivist by Report</w:t>
      </w:r>
    </w:p>
    <w:p w:rsidR="00FA7E8F" w:rsidRDefault="00FA7E8F" w:rsidP="00ED0D1F">
      <w:pPr>
        <w:rPr>
          <w:rFonts w:ascii="Arial" w:hAnsi="Arial" w:cs="Arial"/>
          <w:b/>
          <w:lang w:val="en-GB"/>
        </w:rPr>
      </w:pPr>
    </w:p>
    <w:p w:rsidR="007216C6" w:rsidRDefault="000A6257" w:rsidP="00AF3ACC">
      <w:pPr>
        <w:rPr>
          <w:rFonts w:ascii="Arial" w:hAnsi="Arial" w:cs="Arial"/>
          <w:b/>
          <w:lang w:val="en-GB"/>
        </w:rPr>
      </w:pPr>
      <w:r>
        <w:rPr>
          <w:rFonts w:ascii="Arial" w:hAnsi="Arial" w:cs="Arial"/>
          <w:lang w:val="en-GB"/>
        </w:rPr>
        <w:t>PJ indicated</w:t>
      </w:r>
      <w:r w:rsidR="00AF3ACC">
        <w:rPr>
          <w:rFonts w:ascii="Arial" w:hAnsi="Arial" w:cs="Arial"/>
          <w:lang w:val="en-GB"/>
        </w:rPr>
        <w:t xml:space="preserve"> that he and Gerald Soper were now collating information on previous Tollemache teams.</w:t>
      </w:r>
    </w:p>
    <w:p w:rsidR="007216C6" w:rsidRDefault="007216C6" w:rsidP="00ED0D1F">
      <w:pPr>
        <w:rPr>
          <w:rFonts w:ascii="Arial" w:hAnsi="Arial" w:cs="Arial"/>
          <w:b/>
          <w:lang w:val="en-GB"/>
        </w:rPr>
      </w:pPr>
    </w:p>
    <w:p w:rsidR="000D5957" w:rsidRPr="00AA1F03" w:rsidRDefault="00FA7E8F" w:rsidP="00ED0D1F">
      <w:pPr>
        <w:rPr>
          <w:rFonts w:ascii="Arial" w:hAnsi="Arial" w:cs="Arial"/>
          <w:b/>
          <w:lang w:val="en-GB"/>
        </w:rPr>
      </w:pPr>
      <w:proofErr w:type="gramStart"/>
      <w:r>
        <w:rPr>
          <w:rFonts w:ascii="Arial" w:hAnsi="Arial" w:cs="Arial"/>
          <w:b/>
          <w:lang w:val="en-GB"/>
        </w:rPr>
        <w:t>g</w:t>
      </w:r>
      <w:proofErr w:type="gramEnd"/>
      <w:r>
        <w:rPr>
          <w:rFonts w:ascii="Arial" w:hAnsi="Arial" w:cs="Arial"/>
          <w:b/>
          <w:lang w:val="en-GB"/>
        </w:rPr>
        <w:t xml:space="preserve">. </w:t>
      </w:r>
      <w:r w:rsidR="003A1F44" w:rsidRPr="00AA1F03">
        <w:rPr>
          <w:rFonts w:ascii="Arial" w:hAnsi="Arial" w:cs="Arial"/>
          <w:b/>
          <w:lang w:val="en-GB"/>
        </w:rPr>
        <w:t>Education</w:t>
      </w:r>
      <w:r w:rsidR="006A682B" w:rsidRPr="00AA1F03">
        <w:rPr>
          <w:rFonts w:ascii="Arial" w:hAnsi="Arial" w:cs="Arial"/>
          <w:b/>
          <w:lang w:val="en-GB"/>
        </w:rPr>
        <w:t xml:space="preserve"> Officer</w:t>
      </w:r>
    </w:p>
    <w:p w:rsidR="000D5035" w:rsidRPr="00AA1F03" w:rsidRDefault="000D5035" w:rsidP="00ED0D1F">
      <w:pPr>
        <w:rPr>
          <w:rFonts w:ascii="Arial" w:hAnsi="Arial" w:cs="Arial"/>
          <w:b/>
          <w:lang w:val="en-GB"/>
        </w:rPr>
      </w:pPr>
    </w:p>
    <w:p w:rsidR="007216C6" w:rsidRDefault="00AF3ACC" w:rsidP="007216C6">
      <w:pPr>
        <w:rPr>
          <w:rFonts w:ascii="Arial" w:hAnsi="Arial" w:cs="Arial"/>
          <w:lang w:val="en-GB"/>
        </w:rPr>
      </w:pPr>
      <w:r>
        <w:rPr>
          <w:rFonts w:ascii="Arial" w:hAnsi="Arial" w:cs="Arial"/>
          <w:lang w:val="en-GB"/>
        </w:rPr>
        <w:t>The letter that should have gone out to Clubs about payment Teacher Training had not gone. GS and ML agreed to ensure that it was sent. BC felt DR should be checking that Clubs should be clear what they expect of new teachers.</w:t>
      </w:r>
    </w:p>
    <w:p w:rsidR="00AF3ACC" w:rsidRDefault="00AF3ACC" w:rsidP="007216C6">
      <w:pPr>
        <w:rPr>
          <w:rFonts w:ascii="Arial" w:hAnsi="Arial" w:cs="Arial"/>
          <w:lang w:val="en-GB"/>
        </w:rPr>
      </w:pPr>
      <w:r>
        <w:rPr>
          <w:rFonts w:ascii="Arial" w:hAnsi="Arial" w:cs="Arial"/>
          <w:lang w:val="en-GB"/>
        </w:rPr>
        <w:t>It was observed that TWBC make a small contribution to teachers who introduce new members to the club</w:t>
      </w:r>
      <w:r w:rsidR="000A6257">
        <w:rPr>
          <w:rFonts w:ascii="Arial" w:hAnsi="Arial" w:cs="Arial"/>
          <w:lang w:val="en-GB"/>
        </w:rPr>
        <w:t>. This could be a way of ensuring teacher’s loyalty to clubs, KCBA and EBU.</w:t>
      </w:r>
    </w:p>
    <w:p w:rsidR="007216C6" w:rsidRDefault="007216C6" w:rsidP="007216C6">
      <w:pPr>
        <w:rPr>
          <w:rFonts w:ascii="Arial" w:hAnsi="Arial" w:cs="Arial"/>
          <w:lang w:val="en-GB"/>
        </w:rPr>
      </w:pPr>
    </w:p>
    <w:p w:rsidR="002B10E8" w:rsidRDefault="002B10E8" w:rsidP="007216C6">
      <w:pPr>
        <w:rPr>
          <w:rFonts w:ascii="Arial" w:hAnsi="Arial" w:cs="Arial"/>
          <w:b/>
          <w:lang w:val="en-GB"/>
        </w:rPr>
      </w:pPr>
    </w:p>
    <w:p w:rsidR="005B4B36" w:rsidRPr="007216C6" w:rsidRDefault="00773744" w:rsidP="007216C6">
      <w:pPr>
        <w:rPr>
          <w:rFonts w:ascii="Arial" w:hAnsi="Arial" w:cs="Arial"/>
          <w:lang w:val="en-GB"/>
        </w:rPr>
      </w:pPr>
      <w:r w:rsidRPr="00AA1F03">
        <w:rPr>
          <w:rFonts w:ascii="Arial" w:hAnsi="Arial" w:cs="Arial"/>
          <w:b/>
          <w:lang w:val="en-GB"/>
        </w:rPr>
        <w:t>ITEM 5 –</w:t>
      </w:r>
      <w:r w:rsidR="0077586A" w:rsidRPr="00AA1F03">
        <w:rPr>
          <w:rFonts w:ascii="Arial" w:hAnsi="Arial" w:cs="Arial"/>
          <w:b/>
          <w:lang w:val="en-GB"/>
        </w:rPr>
        <w:t xml:space="preserve"> </w:t>
      </w:r>
      <w:r w:rsidR="000A6257">
        <w:rPr>
          <w:rFonts w:ascii="Arial" w:hAnsi="Arial" w:cs="Arial"/>
          <w:b/>
          <w:lang w:val="en-GB"/>
        </w:rPr>
        <w:t>GREEN POINT EVENTS</w:t>
      </w:r>
    </w:p>
    <w:p w:rsidR="000A020B" w:rsidRDefault="000A020B" w:rsidP="00B83AB3">
      <w:pPr>
        <w:ind w:left="720" w:hanging="720"/>
        <w:rPr>
          <w:rFonts w:ascii="Arial" w:hAnsi="Arial" w:cs="Arial"/>
          <w:b/>
          <w:lang w:val="en-GB"/>
        </w:rPr>
      </w:pPr>
    </w:p>
    <w:p w:rsidR="00E213D9" w:rsidRDefault="000A6257" w:rsidP="000A6257">
      <w:pPr>
        <w:rPr>
          <w:rFonts w:ascii="Arial" w:hAnsi="Arial" w:cs="Arial"/>
          <w:lang w:val="en-GB"/>
        </w:rPr>
      </w:pPr>
      <w:r>
        <w:rPr>
          <w:rFonts w:ascii="Arial" w:hAnsi="Arial" w:cs="Arial"/>
          <w:lang w:val="en-GB"/>
        </w:rPr>
        <w:t>There had apparently been a mix-up over who should book the Maidstone Leisure Centre for GP events. This was now sorted out.</w:t>
      </w:r>
    </w:p>
    <w:p w:rsidR="00B83AB3" w:rsidRDefault="00B83AB3" w:rsidP="006A682B">
      <w:pPr>
        <w:ind w:left="720" w:hanging="720"/>
        <w:rPr>
          <w:rFonts w:ascii="Arial" w:hAnsi="Arial" w:cs="Arial"/>
          <w:b/>
          <w:lang w:val="en-GB"/>
        </w:rPr>
      </w:pPr>
    </w:p>
    <w:p w:rsidR="002B10E8" w:rsidRDefault="002B10E8" w:rsidP="006A682B">
      <w:pPr>
        <w:ind w:left="720" w:hanging="720"/>
        <w:rPr>
          <w:rFonts w:ascii="Arial" w:hAnsi="Arial" w:cs="Arial"/>
          <w:b/>
          <w:lang w:val="en-GB"/>
        </w:rPr>
      </w:pPr>
    </w:p>
    <w:p w:rsidR="00404AC8" w:rsidRPr="00AA1F03" w:rsidRDefault="00776509" w:rsidP="006A682B">
      <w:pPr>
        <w:ind w:left="720" w:hanging="720"/>
        <w:rPr>
          <w:rFonts w:ascii="Arial" w:hAnsi="Arial" w:cs="Arial"/>
          <w:lang w:val="en-GB"/>
        </w:rPr>
      </w:pPr>
      <w:r w:rsidRPr="00AA1F03">
        <w:rPr>
          <w:rFonts w:ascii="Arial" w:hAnsi="Arial" w:cs="Arial"/>
          <w:b/>
          <w:lang w:val="en-GB"/>
        </w:rPr>
        <w:t>ITEM</w:t>
      </w:r>
      <w:r w:rsidR="000A5979" w:rsidRPr="00AA1F03">
        <w:rPr>
          <w:rFonts w:ascii="Arial" w:hAnsi="Arial" w:cs="Arial"/>
          <w:b/>
          <w:lang w:val="en-GB"/>
        </w:rPr>
        <w:t xml:space="preserve"> 6 – </w:t>
      </w:r>
      <w:r w:rsidR="000A6257">
        <w:rPr>
          <w:rFonts w:ascii="Arial" w:hAnsi="Arial" w:cs="Arial"/>
          <w:b/>
          <w:lang w:val="en-GB"/>
        </w:rPr>
        <w:t>EQUIPMENT</w:t>
      </w:r>
    </w:p>
    <w:p w:rsidR="00C6641B" w:rsidRPr="00AA1F03" w:rsidRDefault="00C6641B" w:rsidP="00CC7112">
      <w:pPr>
        <w:ind w:left="720" w:hanging="720"/>
        <w:rPr>
          <w:rFonts w:ascii="Arial" w:hAnsi="Arial" w:cs="Arial"/>
          <w:b/>
          <w:lang w:val="en-GB"/>
        </w:rPr>
      </w:pPr>
    </w:p>
    <w:p w:rsidR="00B83AB3" w:rsidRPr="00AA1F03" w:rsidRDefault="000A6257" w:rsidP="005B4B36">
      <w:pPr>
        <w:rPr>
          <w:rFonts w:ascii="Arial" w:hAnsi="Arial" w:cs="Arial"/>
          <w:lang w:val="en-GB"/>
        </w:rPr>
      </w:pPr>
      <w:r>
        <w:rPr>
          <w:rFonts w:ascii="Arial" w:hAnsi="Arial" w:cs="Arial"/>
          <w:lang w:val="en-GB"/>
        </w:rPr>
        <w:t>This was dealt with under Item 4a</w:t>
      </w:r>
    </w:p>
    <w:p w:rsidR="000A020B" w:rsidRDefault="000A020B" w:rsidP="005B4B36">
      <w:pPr>
        <w:rPr>
          <w:rFonts w:ascii="Arial" w:hAnsi="Arial" w:cs="Arial"/>
          <w:b/>
          <w:lang w:val="en-GB"/>
        </w:rPr>
      </w:pPr>
    </w:p>
    <w:p w:rsidR="002B10E8" w:rsidRDefault="002B10E8" w:rsidP="005B4B36">
      <w:pPr>
        <w:rPr>
          <w:rFonts w:ascii="Arial" w:hAnsi="Arial" w:cs="Arial"/>
          <w:b/>
          <w:lang w:val="en-GB"/>
        </w:rPr>
      </w:pPr>
    </w:p>
    <w:p w:rsidR="006C47E5" w:rsidRPr="00AA1F03" w:rsidRDefault="005B4B36" w:rsidP="005B4B36">
      <w:pPr>
        <w:rPr>
          <w:rFonts w:ascii="Arial" w:hAnsi="Arial" w:cs="Arial"/>
          <w:b/>
          <w:lang w:val="en-GB"/>
        </w:rPr>
      </w:pPr>
      <w:r w:rsidRPr="00AA1F03">
        <w:rPr>
          <w:rFonts w:ascii="Arial" w:hAnsi="Arial" w:cs="Arial"/>
          <w:b/>
          <w:lang w:val="en-GB"/>
        </w:rPr>
        <w:t>ITEM 7</w:t>
      </w:r>
      <w:r w:rsidR="006C47E5" w:rsidRPr="00AA1F03">
        <w:rPr>
          <w:rFonts w:ascii="Arial" w:hAnsi="Arial" w:cs="Arial"/>
          <w:b/>
          <w:lang w:val="en-GB"/>
        </w:rPr>
        <w:t xml:space="preserve"> </w:t>
      </w:r>
      <w:r w:rsidR="00474CCE" w:rsidRPr="00AA1F03">
        <w:rPr>
          <w:rFonts w:ascii="Arial" w:hAnsi="Arial" w:cs="Arial"/>
          <w:b/>
          <w:lang w:val="en-GB"/>
        </w:rPr>
        <w:t>–</w:t>
      </w:r>
      <w:r w:rsidR="000A020B">
        <w:rPr>
          <w:rFonts w:ascii="Arial" w:hAnsi="Arial" w:cs="Arial"/>
          <w:b/>
          <w:lang w:val="en-GB"/>
        </w:rPr>
        <w:t xml:space="preserve"> DATE</w:t>
      </w:r>
      <w:r w:rsidR="002B10E8">
        <w:rPr>
          <w:rFonts w:ascii="Arial" w:hAnsi="Arial" w:cs="Arial"/>
          <w:b/>
          <w:lang w:val="en-GB"/>
        </w:rPr>
        <w:t>S</w:t>
      </w:r>
      <w:r w:rsidR="000A020B">
        <w:rPr>
          <w:rFonts w:ascii="Arial" w:hAnsi="Arial" w:cs="Arial"/>
          <w:b/>
          <w:lang w:val="en-GB"/>
        </w:rPr>
        <w:t xml:space="preserve"> OF NEXT MEETING</w:t>
      </w:r>
      <w:r w:rsidR="009D419F">
        <w:rPr>
          <w:rFonts w:ascii="Arial" w:hAnsi="Arial" w:cs="Arial"/>
          <w:b/>
          <w:lang w:val="en-GB"/>
        </w:rPr>
        <w:t>S</w:t>
      </w:r>
    </w:p>
    <w:p w:rsidR="00BB6691" w:rsidRPr="00AA1F03" w:rsidRDefault="00BB6691" w:rsidP="001B39C4">
      <w:pPr>
        <w:ind w:left="720" w:hanging="720"/>
        <w:rPr>
          <w:rFonts w:ascii="Arial" w:hAnsi="Arial" w:cs="Arial"/>
          <w:b/>
          <w:lang w:val="en-GB"/>
        </w:rPr>
      </w:pPr>
    </w:p>
    <w:p w:rsidR="00BB6691" w:rsidRPr="00AA1F03" w:rsidRDefault="00B83AB3" w:rsidP="00B83AB3">
      <w:pPr>
        <w:rPr>
          <w:rFonts w:ascii="Arial" w:hAnsi="Arial" w:cs="Arial"/>
          <w:lang w:val="en-GB"/>
        </w:rPr>
      </w:pPr>
      <w:r>
        <w:rPr>
          <w:rFonts w:ascii="Arial" w:hAnsi="Arial" w:cs="Arial"/>
          <w:lang w:val="en-GB"/>
        </w:rPr>
        <w:t xml:space="preserve">Sunday, </w:t>
      </w:r>
      <w:r w:rsidR="009D419F">
        <w:rPr>
          <w:rFonts w:ascii="Arial" w:hAnsi="Arial" w:cs="Arial"/>
          <w:lang w:val="en-GB"/>
        </w:rPr>
        <w:t>June 14</w:t>
      </w:r>
      <w:r w:rsidR="000444FF" w:rsidRPr="00AA1F03">
        <w:rPr>
          <w:rFonts w:ascii="Arial" w:hAnsi="Arial" w:cs="Arial"/>
          <w:vertAlign w:val="superscript"/>
          <w:lang w:val="en-GB"/>
        </w:rPr>
        <w:t>th</w:t>
      </w:r>
      <w:r w:rsidR="00A20E0B">
        <w:rPr>
          <w:rFonts w:ascii="Arial" w:hAnsi="Arial" w:cs="Arial"/>
          <w:lang w:val="en-GB"/>
        </w:rPr>
        <w:t xml:space="preserve"> 2015</w:t>
      </w:r>
      <w:r w:rsidR="005B4B36" w:rsidRPr="00AA1F03">
        <w:rPr>
          <w:rFonts w:ascii="Arial" w:hAnsi="Arial" w:cs="Arial"/>
          <w:lang w:val="en-GB"/>
        </w:rPr>
        <w:t xml:space="preserve"> </w:t>
      </w:r>
      <w:r w:rsidR="009D419F">
        <w:rPr>
          <w:rFonts w:ascii="Arial" w:hAnsi="Arial" w:cs="Arial"/>
          <w:lang w:val="en-GB"/>
        </w:rPr>
        <w:t>and Sunday, September 13</w:t>
      </w:r>
      <w:r w:rsidR="009D419F" w:rsidRPr="009D419F">
        <w:rPr>
          <w:rFonts w:ascii="Arial" w:hAnsi="Arial" w:cs="Arial"/>
          <w:vertAlign w:val="superscript"/>
          <w:lang w:val="en-GB"/>
        </w:rPr>
        <w:t>th</w:t>
      </w:r>
      <w:r w:rsidR="009D419F">
        <w:rPr>
          <w:rFonts w:ascii="Arial" w:hAnsi="Arial" w:cs="Arial"/>
          <w:lang w:val="en-GB"/>
        </w:rPr>
        <w:t xml:space="preserve"> 2015 at the Hilton Hotel were </w:t>
      </w:r>
      <w:r w:rsidR="005B4B36" w:rsidRPr="00AA1F03">
        <w:rPr>
          <w:rFonts w:ascii="Arial" w:hAnsi="Arial" w:cs="Arial"/>
          <w:lang w:val="en-GB"/>
        </w:rPr>
        <w:t>confirmed</w:t>
      </w:r>
      <w:r w:rsidR="000444FF" w:rsidRPr="00AA1F03">
        <w:rPr>
          <w:rFonts w:ascii="Arial" w:hAnsi="Arial" w:cs="Arial"/>
          <w:lang w:val="en-GB"/>
        </w:rPr>
        <w:t>.</w:t>
      </w:r>
      <w:r w:rsidR="009D419F">
        <w:rPr>
          <w:rFonts w:ascii="Arial" w:hAnsi="Arial" w:cs="Arial"/>
          <w:lang w:val="en-GB"/>
        </w:rPr>
        <w:t xml:space="preserve"> </w:t>
      </w:r>
    </w:p>
    <w:p w:rsidR="000444FF" w:rsidRDefault="000444FF" w:rsidP="001B39C4">
      <w:pPr>
        <w:ind w:left="720" w:hanging="720"/>
        <w:rPr>
          <w:rFonts w:ascii="Arial" w:hAnsi="Arial" w:cs="Arial"/>
          <w:lang w:val="en-GB"/>
        </w:rPr>
      </w:pPr>
    </w:p>
    <w:p w:rsidR="00B83AB3" w:rsidRPr="00AA1F03" w:rsidRDefault="00B83AB3" w:rsidP="001B39C4">
      <w:pPr>
        <w:ind w:left="720" w:hanging="720"/>
        <w:rPr>
          <w:rFonts w:ascii="Arial" w:hAnsi="Arial" w:cs="Arial"/>
          <w:lang w:val="en-GB"/>
        </w:rPr>
      </w:pPr>
    </w:p>
    <w:p w:rsidR="000444FF" w:rsidRPr="00AA1F03" w:rsidRDefault="000444FF" w:rsidP="001B39C4">
      <w:pPr>
        <w:ind w:left="720" w:hanging="720"/>
        <w:rPr>
          <w:rFonts w:ascii="Arial" w:hAnsi="Arial" w:cs="Arial"/>
          <w:b/>
          <w:lang w:val="en-GB"/>
        </w:rPr>
      </w:pPr>
      <w:r w:rsidRPr="00AA1F03">
        <w:rPr>
          <w:rFonts w:ascii="Arial" w:hAnsi="Arial" w:cs="Arial"/>
          <w:b/>
          <w:lang w:val="en-GB"/>
        </w:rPr>
        <w:t>ITEM 9 – ANY OTHER BUSINESS</w:t>
      </w:r>
    </w:p>
    <w:p w:rsidR="000444FF" w:rsidRPr="00AA1F03" w:rsidRDefault="000444FF" w:rsidP="001B39C4">
      <w:pPr>
        <w:ind w:left="720" w:hanging="720"/>
        <w:rPr>
          <w:rFonts w:ascii="Arial" w:hAnsi="Arial" w:cs="Arial"/>
          <w:b/>
          <w:lang w:val="en-GB"/>
        </w:rPr>
      </w:pPr>
    </w:p>
    <w:p w:rsidR="00590DFF" w:rsidRPr="00AA1F03" w:rsidRDefault="007D4184" w:rsidP="001B39C4">
      <w:pPr>
        <w:ind w:left="720" w:hanging="720"/>
        <w:rPr>
          <w:rFonts w:ascii="Arial" w:hAnsi="Arial" w:cs="Arial"/>
          <w:lang w:val="en-GB"/>
        </w:rPr>
      </w:pPr>
      <w:r w:rsidRPr="00AA1F03">
        <w:rPr>
          <w:rFonts w:ascii="Arial" w:hAnsi="Arial" w:cs="Arial"/>
          <w:lang w:val="en-GB"/>
        </w:rPr>
        <w:t>The</w:t>
      </w:r>
      <w:r w:rsidR="00474CCE" w:rsidRPr="00AA1F03">
        <w:rPr>
          <w:rFonts w:ascii="Arial" w:hAnsi="Arial" w:cs="Arial"/>
          <w:lang w:val="en-GB"/>
        </w:rPr>
        <w:t>re being no other business, the</w:t>
      </w:r>
      <w:r w:rsidR="00830AA3" w:rsidRPr="00AA1F03">
        <w:rPr>
          <w:rFonts w:ascii="Arial" w:hAnsi="Arial" w:cs="Arial"/>
          <w:lang w:val="en-GB"/>
        </w:rPr>
        <w:t xml:space="preserve"> meetin</w:t>
      </w:r>
      <w:r w:rsidR="00A20E0B">
        <w:rPr>
          <w:rFonts w:ascii="Arial" w:hAnsi="Arial" w:cs="Arial"/>
          <w:lang w:val="en-GB"/>
        </w:rPr>
        <w:t>g closed at 12.</w:t>
      </w:r>
      <w:r w:rsidR="009D419F">
        <w:rPr>
          <w:rFonts w:ascii="Arial" w:hAnsi="Arial" w:cs="Arial"/>
          <w:lang w:val="en-GB"/>
        </w:rPr>
        <w:t>25</w:t>
      </w:r>
      <w:r w:rsidR="00A20E0B">
        <w:rPr>
          <w:rFonts w:ascii="Arial" w:hAnsi="Arial" w:cs="Arial"/>
          <w:lang w:val="en-GB"/>
        </w:rPr>
        <w:t xml:space="preserve"> </w:t>
      </w:r>
      <w:r w:rsidRPr="00AA1F03">
        <w:rPr>
          <w:rFonts w:ascii="Arial" w:hAnsi="Arial" w:cs="Arial"/>
          <w:lang w:val="en-GB"/>
        </w:rPr>
        <w:t>p.m.</w:t>
      </w:r>
    </w:p>
    <w:p w:rsidR="001566DC" w:rsidRPr="00AA1F03" w:rsidRDefault="001566DC" w:rsidP="001B39C4">
      <w:pPr>
        <w:ind w:left="720" w:hanging="720"/>
        <w:rPr>
          <w:rFonts w:ascii="Arial" w:hAnsi="Arial" w:cs="Arial"/>
          <w:lang w:val="en-GB"/>
        </w:rPr>
      </w:pPr>
    </w:p>
    <w:p w:rsidR="00590DFF" w:rsidRPr="00AA1F03" w:rsidRDefault="00590DFF" w:rsidP="001B39C4">
      <w:pPr>
        <w:ind w:left="720" w:hanging="720"/>
        <w:rPr>
          <w:rFonts w:ascii="Arial" w:hAnsi="Arial" w:cs="Arial"/>
          <w:lang w:val="en-GB"/>
        </w:rPr>
      </w:pPr>
      <w:r w:rsidRPr="00AA1F03">
        <w:rPr>
          <w:rFonts w:ascii="Arial" w:hAnsi="Arial" w:cs="Arial"/>
          <w:lang w:val="en-GB"/>
        </w:rPr>
        <w:tab/>
      </w:r>
      <w:r w:rsidRPr="00AA1F03">
        <w:rPr>
          <w:rFonts w:ascii="Arial" w:hAnsi="Arial" w:cs="Arial"/>
          <w:lang w:val="en-GB"/>
        </w:rPr>
        <w:tab/>
      </w:r>
      <w:r w:rsidRPr="00AA1F03">
        <w:rPr>
          <w:rFonts w:ascii="Arial" w:hAnsi="Arial" w:cs="Arial"/>
          <w:lang w:val="en-GB"/>
        </w:rPr>
        <w:tab/>
      </w:r>
      <w:r w:rsidRPr="00AA1F03">
        <w:rPr>
          <w:rFonts w:ascii="Arial" w:hAnsi="Arial" w:cs="Arial"/>
          <w:lang w:val="en-GB"/>
        </w:rPr>
        <w:tab/>
      </w:r>
      <w:r w:rsidRPr="00AA1F03">
        <w:rPr>
          <w:rFonts w:ascii="Arial" w:hAnsi="Arial" w:cs="Arial"/>
          <w:lang w:val="en-GB"/>
        </w:rPr>
        <w:tab/>
      </w:r>
      <w:r w:rsidRPr="00AA1F03">
        <w:rPr>
          <w:rFonts w:ascii="Arial" w:hAnsi="Arial" w:cs="Arial"/>
          <w:lang w:val="en-GB"/>
        </w:rPr>
        <w:tab/>
      </w:r>
      <w:r w:rsidRPr="00AA1F03">
        <w:rPr>
          <w:rFonts w:ascii="Arial" w:hAnsi="Arial" w:cs="Arial"/>
          <w:lang w:val="en-GB"/>
        </w:rPr>
        <w:tab/>
        <w:t>J. M. Lewis (Secretary)</w:t>
      </w: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r w:rsidRPr="00AA1F03">
        <w:rPr>
          <w:rFonts w:ascii="Arial" w:hAnsi="Arial" w:cs="Arial"/>
          <w:b/>
          <w:lang w:val="en-GB"/>
        </w:rPr>
        <w:tab/>
      </w:r>
    </w:p>
    <w:p w:rsidR="00AE43DE" w:rsidRPr="00AA1F03" w:rsidRDefault="00AE43DE" w:rsidP="00ED0D1F">
      <w:pPr>
        <w:rPr>
          <w:rFonts w:ascii="Arial" w:hAnsi="Arial" w:cs="Arial"/>
          <w:b/>
          <w:lang w:val="en-GB"/>
        </w:rPr>
      </w:pPr>
    </w:p>
    <w:p w:rsidR="00AE43DE" w:rsidRPr="00AA1F03" w:rsidRDefault="00AE43DE" w:rsidP="00ED0D1F">
      <w:pPr>
        <w:rPr>
          <w:rFonts w:ascii="Arial" w:hAnsi="Arial" w:cs="Arial"/>
          <w:lang w:val="en-GB"/>
        </w:rPr>
      </w:pPr>
      <w:r w:rsidRPr="00AA1F03">
        <w:rPr>
          <w:rFonts w:ascii="Arial" w:hAnsi="Arial" w:cs="Arial"/>
          <w:lang w:val="en-GB"/>
        </w:rPr>
        <w:tab/>
      </w:r>
    </w:p>
    <w:p w:rsidR="0082312C" w:rsidRPr="00AA1F03" w:rsidRDefault="0082312C" w:rsidP="00ED0D1F">
      <w:pPr>
        <w:rPr>
          <w:rFonts w:ascii="Arial" w:hAnsi="Arial" w:cs="Arial"/>
          <w:lang w:val="en-GB"/>
        </w:rPr>
      </w:pPr>
    </w:p>
    <w:p w:rsidR="0082312C" w:rsidRPr="00AA1F03" w:rsidRDefault="0082312C" w:rsidP="00ED0D1F">
      <w:pPr>
        <w:rPr>
          <w:rFonts w:ascii="Arial" w:hAnsi="Arial" w:cs="Arial"/>
          <w:lang w:val="en-GB"/>
        </w:rPr>
      </w:pPr>
    </w:p>
    <w:sectPr w:rsidR="0082312C" w:rsidRPr="00AA1F03" w:rsidSect="00835D4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5A1918"/>
    <w:rsid w:val="00001019"/>
    <w:rsid w:val="000444FF"/>
    <w:rsid w:val="000805A4"/>
    <w:rsid w:val="00081E6E"/>
    <w:rsid w:val="00082A6E"/>
    <w:rsid w:val="0008667F"/>
    <w:rsid w:val="000A020B"/>
    <w:rsid w:val="000A5979"/>
    <w:rsid w:val="000A6257"/>
    <w:rsid w:val="000C287F"/>
    <w:rsid w:val="000D2CC2"/>
    <w:rsid w:val="000D5035"/>
    <w:rsid w:val="000D5957"/>
    <w:rsid w:val="0010322E"/>
    <w:rsid w:val="00115EF4"/>
    <w:rsid w:val="001566DC"/>
    <w:rsid w:val="00181C7A"/>
    <w:rsid w:val="001858F4"/>
    <w:rsid w:val="001B39C4"/>
    <w:rsid w:val="001E45CD"/>
    <w:rsid w:val="0020367F"/>
    <w:rsid w:val="00213670"/>
    <w:rsid w:val="00233911"/>
    <w:rsid w:val="00236556"/>
    <w:rsid w:val="00242A26"/>
    <w:rsid w:val="00261DA9"/>
    <w:rsid w:val="00265FDC"/>
    <w:rsid w:val="002824FA"/>
    <w:rsid w:val="00282529"/>
    <w:rsid w:val="002A22EA"/>
    <w:rsid w:val="002A48BF"/>
    <w:rsid w:val="002B10E8"/>
    <w:rsid w:val="002C13CF"/>
    <w:rsid w:val="002C2F95"/>
    <w:rsid w:val="002F092F"/>
    <w:rsid w:val="002F51FE"/>
    <w:rsid w:val="00300334"/>
    <w:rsid w:val="00300C91"/>
    <w:rsid w:val="003139CB"/>
    <w:rsid w:val="003216CE"/>
    <w:rsid w:val="00362E79"/>
    <w:rsid w:val="00364659"/>
    <w:rsid w:val="003655A0"/>
    <w:rsid w:val="00382CA1"/>
    <w:rsid w:val="00390BA6"/>
    <w:rsid w:val="00391683"/>
    <w:rsid w:val="003A14BB"/>
    <w:rsid w:val="003A1F44"/>
    <w:rsid w:val="003B3234"/>
    <w:rsid w:val="003B7608"/>
    <w:rsid w:val="003C71C4"/>
    <w:rsid w:val="003D4723"/>
    <w:rsid w:val="003F0BC9"/>
    <w:rsid w:val="00404AC8"/>
    <w:rsid w:val="00413E88"/>
    <w:rsid w:val="00414936"/>
    <w:rsid w:val="00422280"/>
    <w:rsid w:val="00444D74"/>
    <w:rsid w:val="00456CF7"/>
    <w:rsid w:val="00457F90"/>
    <w:rsid w:val="00474CCE"/>
    <w:rsid w:val="00477CCF"/>
    <w:rsid w:val="00481BD3"/>
    <w:rsid w:val="004A2691"/>
    <w:rsid w:val="004B0E9B"/>
    <w:rsid w:val="004B2F67"/>
    <w:rsid w:val="004C3719"/>
    <w:rsid w:val="004E0747"/>
    <w:rsid w:val="00547E07"/>
    <w:rsid w:val="00554A55"/>
    <w:rsid w:val="00562550"/>
    <w:rsid w:val="00567569"/>
    <w:rsid w:val="005777AB"/>
    <w:rsid w:val="00590DFF"/>
    <w:rsid w:val="00594BF5"/>
    <w:rsid w:val="005A1918"/>
    <w:rsid w:val="005A559C"/>
    <w:rsid w:val="005B363D"/>
    <w:rsid w:val="005B4B36"/>
    <w:rsid w:val="005B6C59"/>
    <w:rsid w:val="006149FB"/>
    <w:rsid w:val="006156AB"/>
    <w:rsid w:val="00620048"/>
    <w:rsid w:val="0062108A"/>
    <w:rsid w:val="006629E1"/>
    <w:rsid w:val="006669D7"/>
    <w:rsid w:val="006723EB"/>
    <w:rsid w:val="00690F31"/>
    <w:rsid w:val="006A18F9"/>
    <w:rsid w:val="006A5FEC"/>
    <w:rsid w:val="006A682B"/>
    <w:rsid w:val="006C3582"/>
    <w:rsid w:val="006C47E5"/>
    <w:rsid w:val="006D11C6"/>
    <w:rsid w:val="006F471F"/>
    <w:rsid w:val="00701F35"/>
    <w:rsid w:val="007216C6"/>
    <w:rsid w:val="00725697"/>
    <w:rsid w:val="00730D77"/>
    <w:rsid w:val="00761BC1"/>
    <w:rsid w:val="00773744"/>
    <w:rsid w:val="0077586A"/>
    <w:rsid w:val="00776509"/>
    <w:rsid w:val="00786371"/>
    <w:rsid w:val="007A4D85"/>
    <w:rsid w:val="007A7E43"/>
    <w:rsid w:val="007B0CE9"/>
    <w:rsid w:val="007C2359"/>
    <w:rsid w:val="007D4184"/>
    <w:rsid w:val="007E6F33"/>
    <w:rsid w:val="0082312C"/>
    <w:rsid w:val="00827FB1"/>
    <w:rsid w:val="00830AA3"/>
    <w:rsid w:val="00835D49"/>
    <w:rsid w:val="0084094C"/>
    <w:rsid w:val="00884C66"/>
    <w:rsid w:val="00892A61"/>
    <w:rsid w:val="008B5C91"/>
    <w:rsid w:val="008B7FF6"/>
    <w:rsid w:val="008D27F6"/>
    <w:rsid w:val="008E6807"/>
    <w:rsid w:val="00922F64"/>
    <w:rsid w:val="0092704C"/>
    <w:rsid w:val="00964912"/>
    <w:rsid w:val="00973FF5"/>
    <w:rsid w:val="00974292"/>
    <w:rsid w:val="009847A9"/>
    <w:rsid w:val="009A08D8"/>
    <w:rsid w:val="009A5C27"/>
    <w:rsid w:val="009B231D"/>
    <w:rsid w:val="009B5F55"/>
    <w:rsid w:val="009C4BA8"/>
    <w:rsid w:val="009D419F"/>
    <w:rsid w:val="009E39C9"/>
    <w:rsid w:val="009E4ED4"/>
    <w:rsid w:val="00A20E0B"/>
    <w:rsid w:val="00A23EB7"/>
    <w:rsid w:val="00A245B9"/>
    <w:rsid w:val="00A24CDC"/>
    <w:rsid w:val="00A26D5B"/>
    <w:rsid w:val="00A433C9"/>
    <w:rsid w:val="00A56481"/>
    <w:rsid w:val="00A60562"/>
    <w:rsid w:val="00A63480"/>
    <w:rsid w:val="00A9603B"/>
    <w:rsid w:val="00A96F2D"/>
    <w:rsid w:val="00AA1F03"/>
    <w:rsid w:val="00AB68CA"/>
    <w:rsid w:val="00AC1229"/>
    <w:rsid w:val="00AC30CA"/>
    <w:rsid w:val="00AD3C6A"/>
    <w:rsid w:val="00AE43DE"/>
    <w:rsid w:val="00AF34B9"/>
    <w:rsid w:val="00AF3ACC"/>
    <w:rsid w:val="00B17EF7"/>
    <w:rsid w:val="00B312F4"/>
    <w:rsid w:val="00B3321A"/>
    <w:rsid w:val="00B3591A"/>
    <w:rsid w:val="00B441F4"/>
    <w:rsid w:val="00B77964"/>
    <w:rsid w:val="00B82885"/>
    <w:rsid w:val="00B83AB3"/>
    <w:rsid w:val="00B9467F"/>
    <w:rsid w:val="00BA0594"/>
    <w:rsid w:val="00BA6945"/>
    <w:rsid w:val="00BB6691"/>
    <w:rsid w:val="00BC31D9"/>
    <w:rsid w:val="00BC61A3"/>
    <w:rsid w:val="00BC74A7"/>
    <w:rsid w:val="00BF27A0"/>
    <w:rsid w:val="00BF304C"/>
    <w:rsid w:val="00C3226E"/>
    <w:rsid w:val="00C50779"/>
    <w:rsid w:val="00C6625E"/>
    <w:rsid w:val="00C6641B"/>
    <w:rsid w:val="00C954AD"/>
    <w:rsid w:val="00CB1E37"/>
    <w:rsid w:val="00CC7112"/>
    <w:rsid w:val="00CD0A77"/>
    <w:rsid w:val="00D01087"/>
    <w:rsid w:val="00D20B2F"/>
    <w:rsid w:val="00D20DD1"/>
    <w:rsid w:val="00D3515D"/>
    <w:rsid w:val="00D3710C"/>
    <w:rsid w:val="00D431B9"/>
    <w:rsid w:val="00D64422"/>
    <w:rsid w:val="00D66845"/>
    <w:rsid w:val="00D973C0"/>
    <w:rsid w:val="00DA6B45"/>
    <w:rsid w:val="00DD24A4"/>
    <w:rsid w:val="00DF73E0"/>
    <w:rsid w:val="00E1616F"/>
    <w:rsid w:val="00E213D9"/>
    <w:rsid w:val="00E34AEA"/>
    <w:rsid w:val="00E41430"/>
    <w:rsid w:val="00E43F71"/>
    <w:rsid w:val="00E64AD8"/>
    <w:rsid w:val="00E96249"/>
    <w:rsid w:val="00E967CE"/>
    <w:rsid w:val="00EA63DE"/>
    <w:rsid w:val="00EA6DF7"/>
    <w:rsid w:val="00ED0D1F"/>
    <w:rsid w:val="00EF42AB"/>
    <w:rsid w:val="00F063B7"/>
    <w:rsid w:val="00F14BFB"/>
    <w:rsid w:val="00F26939"/>
    <w:rsid w:val="00F45079"/>
    <w:rsid w:val="00F52D85"/>
    <w:rsid w:val="00F60301"/>
    <w:rsid w:val="00F654B9"/>
    <w:rsid w:val="00F70366"/>
    <w:rsid w:val="00F76438"/>
    <w:rsid w:val="00F76B18"/>
    <w:rsid w:val="00F82890"/>
    <w:rsid w:val="00F96054"/>
    <w:rsid w:val="00FA7E8F"/>
    <w:rsid w:val="00FB4B9B"/>
    <w:rsid w:val="00FC034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4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E6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1</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KENT CONTRACT BRIDGE ASSOCIATION</vt:lpstr>
    </vt:vector>
  </TitlesOfParts>
  <Company>St Lawrence College</Company>
  <LinksUpToDate>false</LinksUpToDate>
  <CharactersWithSpaces>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KENT CONTRACT BRIDGE ASSOCIATION</dc:title>
  <dc:creator>Malcolm Lewis</dc:creator>
  <cp:lastModifiedBy>malcolm</cp:lastModifiedBy>
  <cp:revision>4</cp:revision>
  <cp:lastPrinted>2013-01-05T14:52:00Z</cp:lastPrinted>
  <dcterms:created xsi:type="dcterms:W3CDTF">2015-01-07T20:06:00Z</dcterms:created>
  <dcterms:modified xsi:type="dcterms:W3CDTF">2015-01-07T21:01:00Z</dcterms:modified>
</cp:coreProperties>
</file>