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0BA75BA" w14:textId="77777777" w:rsidR="00B2017A" w:rsidRDefault="0018712B">
      <w:pPr>
        <w:pStyle w:val="Standard"/>
        <w:jc w:val="center"/>
        <w:rPr>
          <w:rFonts w:hint="eastAsia"/>
          <w:b/>
          <w:bCs/>
          <w:sz w:val="28"/>
          <w:szCs w:val="28"/>
        </w:rPr>
      </w:pPr>
      <w:bookmarkStart w:id="0" w:name="_GoBack"/>
      <w:bookmarkEnd w:id="0"/>
      <w:r>
        <w:rPr>
          <w:b/>
          <w:bCs/>
          <w:sz w:val="28"/>
          <w:szCs w:val="28"/>
        </w:rPr>
        <w:t>Carbis Bay Contract Bridge Club</w:t>
      </w:r>
    </w:p>
    <w:p w14:paraId="6C43401A" w14:textId="77777777" w:rsidR="00B2017A" w:rsidRDefault="0018712B">
      <w:pPr>
        <w:pStyle w:val="Standard"/>
        <w:jc w:val="center"/>
        <w:rPr>
          <w:rFonts w:hint="eastAsia"/>
          <w:b/>
          <w:bCs/>
          <w:sz w:val="28"/>
          <w:szCs w:val="28"/>
        </w:rPr>
      </w:pPr>
      <w:r>
        <w:rPr>
          <w:b/>
          <w:bCs/>
          <w:sz w:val="28"/>
          <w:szCs w:val="28"/>
        </w:rPr>
        <w:t>Annual General Meeting</w:t>
      </w:r>
    </w:p>
    <w:p w14:paraId="6AFF15FC" w14:textId="77777777" w:rsidR="00B2017A" w:rsidRDefault="0018712B">
      <w:pPr>
        <w:pStyle w:val="Standard"/>
        <w:jc w:val="center"/>
        <w:rPr>
          <w:rFonts w:hint="eastAsia"/>
          <w:b/>
          <w:bCs/>
          <w:sz w:val="28"/>
          <w:szCs w:val="28"/>
        </w:rPr>
      </w:pPr>
      <w:r>
        <w:rPr>
          <w:b/>
          <w:bCs/>
          <w:sz w:val="28"/>
          <w:szCs w:val="28"/>
        </w:rPr>
        <w:t>Monday 22 September 2025</w:t>
      </w:r>
    </w:p>
    <w:p w14:paraId="56FB5E28" w14:textId="77777777" w:rsidR="00B2017A" w:rsidRDefault="00B2017A">
      <w:pPr>
        <w:pStyle w:val="Standard"/>
        <w:jc w:val="center"/>
        <w:rPr>
          <w:rFonts w:hint="eastAsia"/>
          <w:b/>
          <w:bCs/>
          <w:sz w:val="28"/>
          <w:szCs w:val="28"/>
        </w:rPr>
      </w:pPr>
    </w:p>
    <w:p w14:paraId="0457F6E2" w14:textId="77777777" w:rsidR="00B2017A" w:rsidRDefault="00B2017A">
      <w:pPr>
        <w:pStyle w:val="Standard"/>
        <w:jc w:val="center"/>
        <w:rPr>
          <w:rFonts w:hint="eastAsia"/>
          <w:b/>
          <w:bCs/>
          <w:sz w:val="28"/>
          <w:szCs w:val="28"/>
        </w:rPr>
      </w:pPr>
    </w:p>
    <w:p w14:paraId="3DA6E11E" w14:textId="77777777" w:rsidR="00B2017A" w:rsidRDefault="0018712B">
      <w:pPr>
        <w:pStyle w:val="Standard"/>
        <w:rPr>
          <w:rFonts w:hint="eastAsia"/>
          <w:b/>
          <w:bCs/>
          <w:sz w:val="28"/>
          <w:szCs w:val="28"/>
        </w:rPr>
      </w:pPr>
      <w:r>
        <w:rPr>
          <w:b/>
          <w:bCs/>
          <w:sz w:val="28"/>
          <w:szCs w:val="28"/>
        </w:rPr>
        <w:t>1 Minutes of 2024 AGM</w:t>
      </w:r>
    </w:p>
    <w:p w14:paraId="46170B66" w14:textId="77777777" w:rsidR="00B2017A" w:rsidRDefault="0018712B">
      <w:pPr>
        <w:pStyle w:val="Standard"/>
        <w:rPr>
          <w:rFonts w:hint="eastAsia"/>
          <w:sz w:val="26"/>
          <w:szCs w:val="26"/>
        </w:rPr>
      </w:pPr>
      <w:r>
        <w:rPr>
          <w:sz w:val="26"/>
          <w:szCs w:val="26"/>
        </w:rPr>
        <w:t>The minutes of the 2024 AGM were approved, proposed by Liz Whittaker and seconded by Peter Smith</w:t>
      </w:r>
    </w:p>
    <w:p w14:paraId="7D1D172D" w14:textId="77777777" w:rsidR="00B2017A" w:rsidRDefault="00B2017A">
      <w:pPr>
        <w:pStyle w:val="Standard"/>
        <w:rPr>
          <w:rFonts w:hint="eastAsia"/>
          <w:sz w:val="26"/>
          <w:szCs w:val="26"/>
        </w:rPr>
      </w:pPr>
    </w:p>
    <w:p w14:paraId="600F125B" w14:textId="77777777" w:rsidR="00B2017A" w:rsidRDefault="0018712B">
      <w:pPr>
        <w:pStyle w:val="Standard"/>
        <w:rPr>
          <w:rFonts w:hint="eastAsia"/>
          <w:b/>
          <w:bCs/>
          <w:sz w:val="26"/>
          <w:szCs w:val="26"/>
        </w:rPr>
      </w:pPr>
      <w:proofErr w:type="gramStart"/>
      <w:r>
        <w:rPr>
          <w:b/>
          <w:bCs/>
          <w:sz w:val="26"/>
          <w:szCs w:val="26"/>
        </w:rPr>
        <w:t>2  Matters</w:t>
      </w:r>
      <w:proofErr w:type="gramEnd"/>
      <w:r>
        <w:rPr>
          <w:b/>
          <w:bCs/>
          <w:sz w:val="26"/>
          <w:szCs w:val="26"/>
        </w:rPr>
        <w:t xml:space="preserve"> arising</w:t>
      </w:r>
    </w:p>
    <w:p w14:paraId="3D401463" w14:textId="77777777" w:rsidR="00B2017A" w:rsidRDefault="0018712B">
      <w:pPr>
        <w:pStyle w:val="Standard"/>
        <w:rPr>
          <w:rFonts w:hint="eastAsia"/>
          <w:sz w:val="26"/>
          <w:szCs w:val="26"/>
        </w:rPr>
      </w:pPr>
      <w:r>
        <w:rPr>
          <w:sz w:val="26"/>
          <w:szCs w:val="26"/>
        </w:rPr>
        <w:t>There were no matters arising</w:t>
      </w:r>
    </w:p>
    <w:p w14:paraId="5E5ADFF2" w14:textId="77777777" w:rsidR="00B2017A" w:rsidRDefault="00B2017A">
      <w:pPr>
        <w:pStyle w:val="Standard"/>
        <w:rPr>
          <w:rFonts w:hint="eastAsia"/>
          <w:sz w:val="26"/>
          <w:szCs w:val="26"/>
        </w:rPr>
      </w:pPr>
    </w:p>
    <w:p w14:paraId="5F4E39C7" w14:textId="77777777" w:rsidR="00B2017A" w:rsidRDefault="0018712B">
      <w:pPr>
        <w:pStyle w:val="Standard"/>
        <w:rPr>
          <w:rFonts w:hint="eastAsia"/>
          <w:b/>
          <w:bCs/>
          <w:sz w:val="26"/>
          <w:szCs w:val="26"/>
        </w:rPr>
      </w:pPr>
      <w:r>
        <w:rPr>
          <w:b/>
          <w:bCs/>
          <w:sz w:val="26"/>
          <w:szCs w:val="26"/>
        </w:rPr>
        <w:t xml:space="preserve">3 </w:t>
      </w:r>
      <w:r>
        <w:rPr>
          <w:b/>
          <w:bCs/>
          <w:sz w:val="26"/>
          <w:szCs w:val="26"/>
        </w:rPr>
        <w:t>Chairman’s report</w:t>
      </w:r>
    </w:p>
    <w:p w14:paraId="570B7297" w14:textId="77777777" w:rsidR="00B2017A" w:rsidRDefault="0018712B">
      <w:pPr>
        <w:pStyle w:val="Standard"/>
        <w:rPr>
          <w:rFonts w:hint="eastAsia"/>
          <w:sz w:val="26"/>
          <w:szCs w:val="26"/>
        </w:rPr>
      </w:pPr>
      <w:r>
        <w:rPr>
          <w:sz w:val="26"/>
          <w:szCs w:val="26"/>
        </w:rPr>
        <w:t>|Graham reported that the Club had had another very good year. Attendance at Monday’s rubber bridge sessions and monthly duplicate has been extremely strong with rarely less than 6 tables and often more. There was record attendance at the</w:t>
      </w:r>
      <w:r>
        <w:rPr>
          <w:sz w:val="26"/>
          <w:szCs w:val="26"/>
        </w:rPr>
        <w:t xml:space="preserve"> summer lunch at the Tregenna Castle, a good social event with 10 tables for the subsequent bridge. The club has a policy of spending some of </w:t>
      </w:r>
      <w:proofErr w:type="gramStart"/>
      <w:r>
        <w:rPr>
          <w:sz w:val="26"/>
          <w:szCs w:val="26"/>
        </w:rPr>
        <w:t>it’s</w:t>
      </w:r>
      <w:proofErr w:type="gramEnd"/>
      <w:r>
        <w:rPr>
          <w:sz w:val="26"/>
          <w:szCs w:val="26"/>
        </w:rPr>
        <w:t xml:space="preserve"> financial surplus on social events and this will also include a Christmas Lunch.</w:t>
      </w:r>
    </w:p>
    <w:p w14:paraId="6D37E8E3" w14:textId="77777777" w:rsidR="00B2017A" w:rsidRDefault="0018712B">
      <w:pPr>
        <w:pStyle w:val="Standard"/>
        <w:rPr>
          <w:rFonts w:hint="eastAsia"/>
          <w:sz w:val="26"/>
          <w:szCs w:val="26"/>
        </w:rPr>
      </w:pPr>
      <w:r>
        <w:rPr>
          <w:sz w:val="26"/>
          <w:szCs w:val="26"/>
        </w:rPr>
        <w:t xml:space="preserve">Last </w:t>
      </w:r>
      <w:proofErr w:type="gramStart"/>
      <w:r>
        <w:rPr>
          <w:sz w:val="26"/>
          <w:szCs w:val="26"/>
        </w:rPr>
        <w:t>year  the</w:t>
      </w:r>
      <w:proofErr w:type="gramEnd"/>
      <w:r>
        <w:rPr>
          <w:sz w:val="26"/>
          <w:szCs w:val="26"/>
        </w:rPr>
        <w:t xml:space="preserve"> Club embarked</w:t>
      </w:r>
      <w:r>
        <w:rPr>
          <w:sz w:val="26"/>
          <w:szCs w:val="26"/>
        </w:rPr>
        <w:t xml:space="preserve"> on a programme of coaching which proved popular with most members. A new programme </w:t>
      </w:r>
      <w:proofErr w:type="spellStart"/>
      <w:r>
        <w:rPr>
          <w:sz w:val="26"/>
          <w:szCs w:val="26"/>
        </w:rPr>
        <w:t>wil</w:t>
      </w:r>
      <w:proofErr w:type="spellEnd"/>
      <w:r>
        <w:rPr>
          <w:sz w:val="26"/>
          <w:szCs w:val="26"/>
        </w:rPr>
        <w:t xml:space="preserve"> be introduced in the autumn. Graham thanked</w:t>
      </w:r>
    </w:p>
    <w:p w14:paraId="14EE4B19" w14:textId="77777777" w:rsidR="00B2017A" w:rsidRDefault="0018712B">
      <w:pPr>
        <w:pStyle w:val="Standard"/>
        <w:rPr>
          <w:rFonts w:hint="eastAsia"/>
          <w:sz w:val="26"/>
          <w:szCs w:val="26"/>
        </w:rPr>
      </w:pPr>
      <w:r>
        <w:rPr>
          <w:sz w:val="26"/>
          <w:szCs w:val="26"/>
        </w:rPr>
        <w:t>Richard and Sally for their help in developing the content by canvassing members about their learning and training needs.</w:t>
      </w:r>
    </w:p>
    <w:p w14:paraId="14C3B0A9" w14:textId="77777777" w:rsidR="00B2017A" w:rsidRDefault="0018712B">
      <w:pPr>
        <w:pStyle w:val="Standard"/>
        <w:rPr>
          <w:rFonts w:hint="eastAsia"/>
          <w:sz w:val="26"/>
          <w:szCs w:val="26"/>
        </w:rPr>
      </w:pPr>
      <w:r>
        <w:rPr>
          <w:sz w:val="26"/>
          <w:szCs w:val="26"/>
        </w:rPr>
        <w:t>In</w:t>
      </w:r>
      <w:r>
        <w:rPr>
          <w:sz w:val="26"/>
          <w:szCs w:val="26"/>
        </w:rPr>
        <w:t xml:space="preserve"> the coming year it is planned to make better use of the club website by providing useful information to members. Jim D-V has kindly agreed to take on the role of webmaster </w:t>
      </w:r>
      <w:proofErr w:type="gramStart"/>
      <w:r>
        <w:rPr>
          <w:sz w:val="26"/>
          <w:szCs w:val="26"/>
        </w:rPr>
        <w:t>to  improve</w:t>
      </w:r>
      <w:proofErr w:type="gramEnd"/>
      <w:r>
        <w:rPr>
          <w:sz w:val="26"/>
          <w:szCs w:val="26"/>
        </w:rPr>
        <w:t xml:space="preserve"> the layout and functionality of the site.</w:t>
      </w:r>
    </w:p>
    <w:p w14:paraId="325D0E2D" w14:textId="77777777" w:rsidR="00B2017A" w:rsidRDefault="00B2017A">
      <w:pPr>
        <w:pStyle w:val="Standard"/>
        <w:rPr>
          <w:rFonts w:hint="eastAsia"/>
          <w:b/>
          <w:bCs/>
          <w:sz w:val="26"/>
          <w:szCs w:val="26"/>
        </w:rPr>
      </w:pPr>
    </w:p>
    <w:p w14:paraId="36F59277" w14:textId="77777777" w:rsidR="00B2017A" w:rsidRDefault="0018712B">
      <w:pPr>
        <w:pStyle w:val="Standard"/>
        <w:rPr>
          <w:rFonts w:hint="eastAsia"/>
          <w:b/>
          <w:bCs/>
          <w:sz w:val="26"/>
          <w:szCs w:val="26"/>
        </w:rPr>
      </w:pPr>
      <w:r>
        <w:rPr>
          <w:b/>
          <w:bCs/>
          <w:sz w:val="26"/>
          <w:szCs w:val="26"/>
        </w:rPr>
        <w:t>4 Club finances</w:t>
      </w:r>
    </w:p>
    <w:p w14:paraId="0600A8F7" w14:textId="77777777" w:rsidR="00B2017A" w:rsidRDefault="0018712B">
      <w:pPr>
        <w:pStyle w:val="Standard"/>
        <w:rPr>
          <w:rFonts w:hint="eastAsia"/>
          <w:sz w:val="26"/>
          <w:szCs w:val="26"/>
        </w:rPr>
      </w:pPr>
      <w:r>
        <w:rPr>
          <w:sz w:val="26"/>
          <w:szCs w:val="26"/>
        </w:rPr>
        <w:t>Roxanne pres</w:t>
      </w:r>
      <w:r>
        <w:rPr>
          <w:sz w:val="26"/>
          <w:szCs w:val="26"/>
        </w:rPr>
        <w:t>ented the financial report for 2024-25.  Subscription and table money brought a total of £4952 for the year. Expenditure was £7220, higher than usual because three lunches were included the accounting period. Expenditure on rent was also higher than the pr</w:t>
      </w:r>
      <w:r>
        <w:rPr>
          <w:sz w:val="26"/>
          <w:szCs w:val="26"/>
        </w:rPr>
        <w:t>evious year because of the additional Monday morning session. Petty cash expenditure was much as usual</w:t>
      </w:r>
    </w:p>
    <w:p w14:paraId="625EB504" w14:textId="77777777" w:rsidR="00B2017A" w:rsidRDefault="0018712B">
      <w:pPr>
        <w:pStyle w:val="Standard"/>
        <w:rPr>
          <w:rFonts w:hint="eastAsia"/>
          <w:sz w:val="26"/>
          <w:szCs w:val="26"/>
        </w:rPr>
      </w:pPr>
      <w:r>
        <w:rPr>
          <w:sz w:val="26"/>
          <w:szCs w:val="26"/>
        </w:rPr>
        <w:t>Expenditure over income for the year brought a deficit of £2591. The balance at the end of the year remained positive at £1744.</w:t>
      </w:r>
    </w:p>
    <w:p w14:paraId="66533783" w14:textId="77777777" w:rsidR="00B2017A" w:rsidRDefault="00B2017A">
      <w:pPr>
        <w:pStyle w:val="Standard"/>
        <w:rPr>
          <w:rFonts w:hint="eastAsia"/>
          <w:sz w:val="26"/>
          <w:szCs w:val="26"/>
        </w:rPr>
      </w:pPr>
    </w:p>
    <w:p w14:paraId="21858D5C" w14:textId="77777777" w:rsidR="00B2017A" w:rsidRDefault="0018712B">
      <w:pPr>
        <w:pStyle w:val="Standard"/>
        <w:rPr>
          <w:rFonts w:hint="eastAsia"/>
          <w:b/>
          <w:bCs/>
          <w:sz w:val="26"/>
          <w:szCs w:val="26"/>
        </w:rPr>
      </w:pPr>
      <w:r>
        <w:rPr>
          <w:b/>
          <w:bCs/>
          <w:sz w:val="26"/>
          <w:szCs w:val="26"/>
        </w:rPr>
        <w:t>5 Membership - Secretary</w:t>
      </w:r>
      <w:r>
        <w:rPr>
          <w:b/>
          <w:bCs/>
          <w:sz w:val="26"/>
          <w:szCs w:val="26"/>
        </w:rPr>
        <w:t>’s report</w:t>
      </w:r>
    </w:p>
    <w:p w14:paraId="1B8CC410" w14:textId="77777777" w:rsidR="00B2017A" w:rsidRDefault="0018712B">
      <w:pPr>
        <w:pStyle w:val="Standard"/>
        <w:rPr>
          <w:rFonts w:hint="eastAsia"/>
          <w:sz w:val="26"/>
          <w:szCs w:val="26"/>
        </w:rPr>
      </w:pPr>
      <w:r>
        <w:rPr>
          <w:sz w:val="26"/>
          <w:szCs w:val="26"/>
        </w:rPr>
        <w:t>Jane reported that membership renewal for 2025-26 was 45.  This was lower than expected for the coming year because many of the Friday ‘duplicate only’ members had not yet joined. Membership for the full year was expected to be at least as high a</w:t>
      </w:r>
      <w:r>
        <w:rPr>
          <w:sz w:val="26"/>
          <w:szCs w:val="26"/>
        </w:rPr>
        <w:t>s the previous year at over 60.</w:t>
      </w:r>
    </w:p>
    <w:p w14:paraId="024A51CA" w14:textId="77777777" w:rsidR="00B2017A" w:rsidRDefault="00B2017A">
      <w:pPr>
        <w:pStyle w:val="Standard"/>
        <w:rPr>
          <w:rFonts w:hint="eastAsia"/>
          <w:sz w:val="26"/>
          <w:szCs w:val="26"/>
        </w:rPr>
      </w:pPr>
    </w:p>
    <w:p w14:paraId="783059CB" w14:textId="77777777" w:rsidR="00B2017A" w:rsidRDefault="0018712B">
      <w:pPr>
        <w:pStyle w:val="Standard"/>
        <w:rPr>
          <w:rFonts w:hint="eastAsia"/>
          <w:sz w:val="26"/>
          <w:szCs w:val="26"/>
        </w:rPr>
      </w:pPr>
      <w:r>
        <w:rPr>
          <w:sz w:val="26"/>
          <w:szCs w:val="26"/>
        </w:rPr>
        <w:t xml:space="preserve">Fourteen </w:t>
      </w:r>
      <w:r>
        <w:rPr>
          <w:i/>
          <w:iCs/>
          <w:sz w:val="26"/>
          <w:szCs w:val="26"/>
        </w:rPr>
        <w:t>new</w:t>
      </w:r>
      <w:r>
        <w:rPr>
          <w:sz w:val="26"/>
          <w:szCs w:val="26"/>
        </w:rPr>
        <w:t xml:space="preserve"> members joined the club during the previous year, higher than in previous years because of the additional duplicate intake</w:t>
      </w:r>
    </w:p>
    <w:p w14:paraId="71F1AF6A" w14:textId="77777777" w:rsidR="00B2017A" w:rsidRDefault="00B2017A">
      <w:pPr>
        <w:pStyle w:val="Standard"/>
        <w:rPr>
          <w:rFonts w:hint="eastAsia"/>
          <w:b/>
          <w:bCs/>
          <w:sz w:val="26"/>
          <w:szCs w:val="26"/>
        </w:rPr>
      </w:pPr>
    </w:p>
    <w:p w14:paraId="5FE37136" w14:textId="77777777" w:rsidR="00B2017A" w:rsidRDefault="00B2017A">
      <w:pPr>
        <w:pStyle w:val="Standard"/>
        <w:rPr>
          <w:rFonts w:hint="eastAsia"/>
          <w:b/>
          <w:bCs/>
          <w:sz w:val="26"/>
          <w:szCs w:val="26"/>
        </w:rPr>
      </w:pPr>
    </w:p>
    <w:p w14:paraId="337B20A0" w14:textId="77777777" w:rsidR="00B2017A" w:rsidRDefault="00B2017A">
      <w:pPr>
        <w:pStyle w:val="Standard"/>
        <w:rPr>
          <w:rFonts w:hint="eastAsia"/>
          <w:b/>
          <w:bCs/>
          <w:sz w:val="26"/>
          <w:szCs w:val="26"/>
        </w:rPr>
      </w:pPr>
    </w:p>
    <w:p w14:paraId="159F6535" w14:textId="77777777" w:rsidR="00B2017A" w:rsidRDefault="00B2017A">
      <w:pPr>
        <w:pStyle w:val="Standard"/>
        <w:rPr>
          <w:rFonts w:hint="eastAsia"/>
          <w:b/>
          <w:bCs/>
          <w:sz w:val="26"/>
          <w:szCs w:val="26"/>
        </w:rPr>
      </w:pPr>
    </w:p>
    <w:p w14:paraId="1EFA55E2" w14:textId="77777777" w:rsidR="00B2017A" w:rsidRDefault="0018712B">
      <w:pPr>
        <w:pStyle w:val="Standard"/>
        <w:rPr>
          <w:rFonts w:hint="eastAsia"/>
          <w:b/>
          <w:bCs/>
          <w:sz w:val="26"/>
          <w:szCs w:val="26"/>
        </w:rPr>
      </w:pPr>
      <w:r>
        <w:rPr>
          <w:b/>
          <w:bCs/>
          <w:sz w:val="26"/>
          <w:szCs w:val="26"/>
        </w:rPr>
        <w:lastRenderedPageBreak/>
        <w:t>6 Election of Committee Membership</w:t>
      </w:r>
    </w:p>
    <w:p w14:paraId="04BD785A" w14:textId="77777777" w:rsidR="00B2017A" w:rsidRDefault="0018712B">
      <w:pPr>
        <w:pStyle w:val="Standard"/>
        <w:rPr>
          <w:rFonts w:hint="eastAsia"/>
          <w:i/>
          <w:iCs/>
          <w:sz w:val="26"/>
          <w:szCs w:val="26"/>
        </w:rPr>
      </w:pPr>
      <w:r>
        <w:rPr>
          <w:i/>
          <w:iCs/>
          <w:sz w:val="26"/>
          <w:szCs w:val="26"/>
        </w:rPr>
        <w:t>Standing for re-election</w:t>
      </w:r>
    </w:p>
    <w:p w14:paraId="73BEBF7A" w14:textId="77777777" w:rsidR="00B2017A" w:rsidRDefault="0018712B">
      <w:pPr>
        <w:pStyle w:val="Standard"/>
        <w:rPr>
          <w:rFonts w:hint="eastAsia"/>
          <w:sz w:val="26"/>
          <w:szCs w:val="26"/>
        </w:rPr>
      </w:pPr>
      <w:r>
        <w:rPr>
          <w:sz w:val="26"/>
          <w:szCs w:val="26"/>
        </w:rPr>
        <w:t>Chair- Graham Kidson</w:t>
      </w:r>
    </w:p>
    <w:p w14:paraId="77C4A0A8" w14:textId="77777777" w:rsidR="00B2017A" w:rsidRDefault="0018712B">
      <w:pPr>
        <w:pStyle w:val="Standard"/>
        <w:rPr>
          <w:rFonts w:hint="eastAsia"/>
          <w:sz w:val="26"/>
          <w:szCs w:val="26"/>
        </w:rPr>
      </w:pPr>
      <w:r>
        <w:rPr>
          <w:sz w:val="26"/>
          <w:szCs w:val="26"/>
        </w:rPr>
        <w:t>Treasurer – Roxanne Loux</w:t>
      </w:r>
    </w:p>
    <w:p w14:paraId="4D543841" w14:textId="77777777" w:rsidR="00B2017A" w:rsidRDefault="0018712B">
      <w:pPr>
        <w:pStyle w:val="Standard"/>
        <w:rPr>
          <w:rFonts w:hint="eastAsia"/>
          <w:sz w:val="26"/>
          <w:szCs w:val="26"/>
        </w:rPr>
      </w:pPr>
      <w:r>
        <w:rPr>
          <w:sz w:val="26"/>
          <w:szCs w:val="26"/>
        </w:rPr>
        <w:t>Secretary – Jane Ritchie</w:t>
      </w:r>
    </w:p>
    <w:p w14:paraId="32FEECC2" w14:textId="77777777" w:rsidR="00B2017A" w:rsidRDefault="0018712B">
      <w:pPr>
        <w:pStyle w:val="Standard"/>
        <w:rPr>
          <w:rFonts w:hint="eastAsia"/>
          <w:sz w:val="26"/>
          <w:szCs w:val="26"/>
        </w:rPr>
      </w:pPr>
      <w:r>
        <w:rPr>
          <w:sz w:val="26"/>
          <w:szCs w:val="26"/>
        </w:rPr>
        <w:t>The election of all three officers was proposed and seconded. Members support for the election of the three officers was given</w:t>
      </w:r>
    </w:p>
    <w:p w14:paraId="78CD8B77" w14:textId="77777777" w:rsidR="00B2017A" w:rsidRDefault="00B2017A">
      <w:pPr>
        <w:pStyle w:val="Standard"/>
        <w:rPr>
          <w:rFonts w:hint="eastAsia"/>
          <w:sz w:val="26"/>
          <w:szCs w:val="26"/>
        </w:rPr>
      </w:pPr>
    </w:p>
    <w:p w14:paraId="006C4EE4" w14:textId="77777777" w:rsidR="00B2017A" w:rsidRDefault="0018712B">
      <w:pPr>
        <w:pStyle w:val="Standard"/>
        <w:rPr>
          <w:rFonts w:hint="eastAsia"/>
          <w:b/>
          <w:bCs/>
          <w:sz w:val="26"/>
          <w:szCs w:val="26"/>
        </w:rPr>
      </w:pPr>
      <w:r>
        <w:rPr>
          <w:b/>
          <w:bCs/>
          <w:sz w:val="26"/>
          <w:szCs w:val="26"/>
        </w:rPr>
        <w:t>7 Club activities</w:t>
      </w:r>
    </w:p>
    <w:p w14:paraId="561B41A4" w14:textId="77777777" w:rsidR="00B2017A" w:rsidRDefault="0018712B">
      <w:pPr>
        <w:pStyle w:val="Standard"/>
        <w:rPr>
          <w:rFonts w:hint="eastAsia"/>
          <w:sz w:val="26"/>
          <w:szCs w:val="26"/>
        </w:rPr>
      </w:pPr>
      <w:r>
        <w:rPr>
          <w:sz w:val="26"/>
          <w:szCs w:val="26"/>
        </w:rPr>
        <w:t>Graham reported that plans for the coming year included regu</w:t>
      </w:r>
      <w:r>
        <w:rPr>
          <w:sz w:val="26"/>
          <w:szCs w:val="26"/>
        </w:rPr>
        <w:t>lar tutorial sessions, guided play and taught sessions. These will be determined in the light of the learning needs assessment previously noted.</w:t>
      </w:r>
    </w:p>
    <w:p w14:paraId="6EB20EFD" w14:textId="77777777" w:rsidR="00B2017A" w:rsidRDefault="00B2017A">
      <w:pPr>
        <w:pStyle w:val="Standard"/>
        <w:rPr>
          <w:rFonts w:hint="eastAsia"/>
          <w:b/>
          <w:bCs/>
          <w:sz w:val="26"/>
          <w:szCs w:val="26"/>
        </w:rPr>
      </w:pPr>
    </w:p>
    <w:p w14:paraId="3FF5E01E" w14:textId="77777777" w:rsidR="00B2017A" w:rsidRDefault="0018712B">
      <w:pPr>
        <w:pStyle w:val="Standard"/>
        <w:rPr>
          <w:rFonts w:hint="eastAsia"/>
          <w:b/>
          <w:bCs/>
          <w:sz w:val="26"/>
          <w:szCs w:val="26"/>
        </w:rPr>
      </w:pPr>
      <w:r>
        <w:rPr>
          <w:b/>
          <w:bCs/>
          <w:sz w:val="26"/>
          <w:szCs w:val="26"/>
        </w:rPr>
        <w:t>8 Any Other business</w:t>
      </w:r>
    </w:p>
    <w:p w14:paraId="56A3C16E" w14:textId="77777777" w:rsidR="00B2017A" w:rsidRDefault="0018712B">
      <w:pPr>
        <w:pStyle w:val="Standard"/>
        <w:rPr>
          <w:rFonts w:hint="eastAsia"/>
          <w:b/>
          <w:bCs/>
          <w:i/>
          <w:iCs/>
          <w:sz w:val="26"/>
          <w:szCs w:val="26"/>
        </w:rPr>
      </w:pPr>
      <w:r>
        <w:rPr>
          <w:b/>
          <w:bCs/>
          <w:i/>
          <w:iCs/>
          <w:sz w:val="26"/>
          <w:szCs w:val="26"/>
        </w:rPr>
        <w:t>Christmas lunch</w:t>
      </w:r>
      <w:r>
        <w:rPr>
          <w:sz w:val="26"/>
          <w:szCs w:val="26"/>
        </w:rPr>
        <w:t xml:space="preserve"> will be held on 1 December at Las Casita. A contribution towards the cost of members meals will be paid by the club</w:t>
      </w:r>
    </w:p>
    <w:p w14:paraId="63406D54" w14:textId="77777777" w:rsidR="00B2017A" w:rsidRDefault="0018712B">
      <w:pPr>
        <w:pStyle w:val="Standard"/>
        <w:rPr>
          <w:rFonts w:hint="eastAsia"/>
          <w:b/>
          <w:bCs/>
          <w:i/>
          <w:iCs/>
          <w:sz w:val="26"/>
          <w:szCs w:val="26"/>
        </w:rPr>
      </w:pPr>
      <w:r>
        <w:rPr>
          <w:b/>
          <w:bCs/>
          <w:i/>
          <w:iCs/>
          <w:sz w:val="26"/>
          <w:szCs w:val="26"/>
        </w:rPr>
        <w:t xml:space="preserve">Charity contributions </w:t>
      </w:r>
      <w:r>
        <w:rPr>
          <w:sz w:val="26"/>
          <w:szCs w:val="26"/>
        </w:rPr>
        <w:t>Members agreed at the last AGM that a contribution to a charity should be given by the club. The choice of charity wa</w:t>
      </w:r>
      <w:r>
        <w:rPr>
          <w:sz w:val="26"/>
          <w:szCs w:val="26"/>
        </w:rPr>
        <w:t>s left to the committee to decide.</w:t>
      </w:r>
    </w:p>
    <w:p w14:paraId="39AF1D96" w14:textId="77777777" w:rsidR="00B2017A" w:rsidRDefault="0018712B">
      <w:pPr>
        <w:pStyle w:val="Standard"/>
        <w:rPr>
          <w:rFonts w:hint="eastAsia"/>
          <w:sz w:val="26"/>
          <w:szCs w:val="26"/>
        </w:rPr>
      </w:pPr>
      <w:r>
        <w:rPr>
          <w:b/>
          <w:bCs/>
          <w:i/>
          <w:iCs/>
          <w:sz w:val="26"/>
          <w:szCs w:val="26"/>
        </w:rPr>
        <w:t>Winter hours</w:t>
      </w:r>
      <w:r>
        <w:rPr>
          <w:sz w:val="26"/>
          <w:szCs w:val="26"/>
        </w:rPr>
        <w:t xml:space="preserve"> with Monday bridge running from 1.30 to 4.30 will begin in October</w:t>
      </w:r>
    </w:p>
    <w:p w14:paraId="0E0ED6D1" w14:textId="77777777" w:rsidR="00B2017A" w:rsidRDefault="00B2017A">
      <w:pPr>
        <w:pStyle w:val="Standard"/>
        <w:rPr>
          <w:rFonts w:hint="eastAsia"/>
          <w:sz w:val="26"/>
          <w:szCs w:val="26"/>
        </w:rPr>
      </w:pPr>
    </w:p>
    <w:p w14:paraId="6A53C2CD" w14:textId="77777777" w:rsidR="00B2017A" w:rsidRDefault="0018712B">
      <w:pPr>
        <w:pStyle w:val="Standard"/>
        <w:rPr>
          <w:rFonts w:hint="eastAsia"/>
          <w:sz w:val="26"/>
          <w:szCs w:val="26"/>
        </w:rPr>
      </w:pPr>
      <w:r>
        <w:rPr>
          <w:sz w:val="26"/>
          <w:szCs w:val="26"/>
        </w:rPr>
        <w:t>On behalf of the Club, Joe Colliver expressed warm thanks to Graham, Roxanne, Jane and Jim for the work they do on behalf of members</w:t>
      </w:r>
    </w:p>
    <w:p w14:paraId="2A651920" w14:textId="77777777" w:rsidR="00B2017A" w:rsidRDefault="00B2017A">
      <w:pPr>
        <w:pStyle w:val="Standard"/>
        <w:rPr>
          <w:rFonts w:hint="eastAsia"/>
          <w:sz w:val="26"/>
          <w:szCs w:val="26"/>
        </w:rPr>
      </w:pPr>
    </w:p>
    <w:p w14:paraId="0381B4A0" w14:textId="77777777" w:rsidR="00B2017A" w:rsidRDefault="00B2017A">
      <w:pPr>
        <w:pStyle w:val="Standard"/>
        <w:rPr>
          <w:rFonts w:hint="eastAsia"/>
          <w:sz w:val="26"/>
          <w:szCs w:val="26"/>
        </w:rPr>
      </w:pPr>
    </w:p>
    <w:p w14:paraId="21FB02FE" w14:textId="77777777" w:rsidR="00B2017A" w:rsidRDefault="00B2017A">
      <w:pPr>
        <w:pStyle w:val="Standard"/>
        <w:rPr>
          <w:rFonts w:hint="eastAsia"/>
          <w:b/>
          <w:bCs/>
          <w:i/>
          <w:iCs/>
          <w:sz w:val="26"/>
          <w:szCs w:val="26"/>
        </w:rPr>
      </w:pPr>
    </w:p>
    <w:p w14:paraId="35AE8BD6" w14:textId="77777777" w:rsidR="00B2017A" w:rsidRDefault="00B2017A">
      <w:pPr>
        <w:pStyle w:val="Standard"/>
        <w:rPr>
          <w:rFonts w:hint="eastAsia"/>
          <w:b/>
          <w:bCs/>
          <w:sz w:val="26"/>
          <w:szCs w:val="26"/>
        </w:rPr>
      </w:pPr>
    </w:p>
    <w:p w14:paraId="0437681D" w14:textId="77777777" w:rsidR="00B2017A" w:rsidRDefault="00B2017A">
      <w:pPr>
        <w:pStyle w:val="Standard"/>
        <w:rPr>
          <w:rFonts w:hint="eastAsia"/>
          <w:sz w:val="26"/>
          <w:szCs w:val="26"/>
        </w:rPr>
      </w:pPr>
    </w:p>
    <w:p w14:paraId="5CA1CC11" w14:textId="77777777" w:rsidR="00B2017A" w:rsidRDefault="00B2017A">
      <w:pPr>
        <w:pStyle w:val="Standard"/>
        <w:rPr>
          <w:rFonts w:hint="eastAsia"/>
          <w:sz w:val="26"/>
          <w:szCs w:val="26"/>
        </w:rPr>
      </w:pPr>
    </w:p>
    <w:p w14:paraId="461E9678" w14:textId="77777777" w:rsidR="00B2017A" w:rsidRDefault="0018712B">
      <w:pPr>
        <w:pStyle w:val="Standard"/>
        <w:rPr>
          <w:rFonts w:hint="eastAsia"/>
          <w:sz w:val="26"/>
          <w:szCs w:val="26"/>
        </w:rPr>
      </w:pPr>
      <w:r>
        <w:rPr>
          <w:sz w:val="26"/>
          <w:szCs w:val="26"/>
        </w:rPr>
        <w:t>2</w:t>
      </w:r>
    </w:p>
    <w:p w14:paraId="1E7F61D2" w14:textId="77777777" w:rsidR="00B2017A" w:rsidRDefault="00B2017A">
      <w:pPr>
        <w:pStyle w:val="Standard"/>
        <w:jc w:val="center"/>
        <w:rPr>
          <w:rFonts w:hint="eastAsia"/>
          <w:b/>
          <w:bCs/>
        </w:rPr>
      </w:pPr>
    </w:p>
    <w:sectPr w:rsidR="00B2017A">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70EC03" w14:textId="77777777" w:rsidR="00E40F16" w:rsidRDefault="00E40F16">
      <w:pPr>
        <w:rPr>
          <w:rFonts w:hint="eastAsia"/>
        </w:rPr>
      </w:pPr>
      <w:r>
        <w:separator/>
      </w:r>
    </w:p>
  </w:endnote>
  <w:endnote w:type="continuationSeparator" w:id="0">
    <w:p w14:paraId="1237A159" w14:textId="77777777" w:rsidR="00E40F16" w:rsidRDefault="00E40F16">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iberation Serif">
    <w:altName w:val="Times New Roman"/>
    <w:charset w:val="00"/>
    <w:family w:val="roman"/>
    <w:pitch w:val="variable"/>
  </w:font>
  <w:font w:name="NSimSun">
    <w:charset w:val="86"/>
    <w:family w:val="modern"/>
    <w:pitch w:val="fixed"/>
    <w:sig w:usb0="00000203" w:usb1="288F0000" w:usb2="00000016" w:usb3="00000000" w:csb0="00040001" w:csb1="00000000"/>
  </w:font>
  <w:font w:name="Lucida Sans">
    <w:panose1 w:val="020B0602030504020204"/>
    <w:charset w:val="00"/>
    <w:family w:val="auto"/>
    <w:pitch w:val="variable"/>
    <w:sig w:usb0="00000003" w:usb1="00000000" w:usb2="00000000" w:usb3="00000000" w:csb0="00000001" w:csb1="00000000"/>
  </w:font>
  <w:font w:name="Times New Roman">
    <w:panose1 w:val="02020603050405020304"/>
    <w:charset w:val="00"/>
    <w:family w:val="auto"/>
    <w:pitch w:val="variable"/>
    <w:sig w:usb0="E0002AFF" w:usb1="C0007841" w:usb2="00000009" w:usb3="00000000" w:csb0="000001FF" w:csb1="00000000"/>
  </w:font>
  <w:font w:name="Liberation Sans">
    <w:charset w:val="00"/>
    <w:family w:val="swiss"/>
    <w:pitch w:val="variable"/>
  </w:font>
  <w:font w:name="Microsoft YaHei">
    <w:charset w:val="86"/>
    <w:family w:val="swiss"/>
    <w:pitch w:val="variable"/>
    <w:sig w:usb0="80000287" w:usb1="2ACF3C50" w:usb2="00000016" w:usb3="00000000" w:csb0="0004001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Aptos Display">
    <w:altName w:val="Arial"/>
    <w:charset w:val="00"/>
    <w:family w:val="swiss"/>
    <w:pitch w:val="variable"/>
    <w:sig w:usb0="20000287" w:usb1="00000003" w:usb2="00000000" w:usb3="00000000" w:csb0="0000019F" w:csb1="00000000"/>
  </w:font>
  <w:font w:name="游明朝">
    <w:panose1 w:val="00000000000000000000"/>
    <w:charset w:val="80"/>
    <w:family w:val="roman"/>
    <w:notTrueType/>
    <w:pitch w:val="default"/>
  </w:font>
  <w:font w:name="Aptos">
    <w:altName w:val="Arial"/>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C27B6F" w14:textId="77777777" w:rsidR="00E40F16" w:rsidRDefault="00E40F16">
      <w:pPr>
        <w:rPr>
          <w:rFonts w:hint="eastAsia"/>
        </w:rPr>
      </w:pPr>
      <w:r>
        <w:rPr>
          <w:color w:val="000000"/>
        </w:rPr>
        <w:separator/>
      </w:r>
    </w:p>
  </w:footnote>
  <w:footnote w:type="continuationSeparator" w:id="0">
    <w:p w14:paraId="2B0D875F" w14:textId="77777777" w:rsidR="00E40F16" w:rsidRDefault="00E40F16">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4"/>
  </w:compat>
  <w:rsids>
    <w:rsidRoot w:val="00B2017A"/>
    <w:rsid w:val="0018712B"/>
    <w:rsid w:val="005A60B4"/>
    <w:rsid w:val="00B2017A"/>
    <w:rsid w:val="00E40F16"/>
    <w:rsid w:val="00FC611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7DD3A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SimSun" w:hAnsi="Liberation Serif" w:cs="Lucida Sans"/>
        <w:kern w:val="3"/>
        <w:sz w:val="24"/>
        <w:szCs w:val="24"/>
        <w:lang w:val="en-GB" w:eastAsia="zh-CN" w:bidi="hi-IN"/>
      </w:rPr>
    </w:rPrDefault>
    <w:pPrDefault>
      <w:pPr>
        <w:suppressAutoHyphens/>
        <w:autoSpaceDN w:val="0"/>
        <w:textAlignment w:val="baseline"/>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Liberation Serif" w:eastAsia="NSimSun" w:hAnsi="Liberation Serif" w:cs="Lucida Sans"/>
        <w:kern w:val="3"/>
        <w:sz w:val="24"/>
        <w:szCs w:val="24"/>
        <w:lang w:val="en-GB" w:eastAsia="zh-CN" w:bidi="hi-IN"/>
      </w:rPr>
    </w:rPrDefault>
    <w:pPrDefault>
      <w:pPr>
        <w:suppressAutoHyphens/>
        <w:autoSpaceDN w:val="0"/>
        <w:textAlignment w:val="baseline"/>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76" w:lineRule="auto"/>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485</Words>
  <Characters>2767</Characters>
  <Application>Microsoft Macintosh Word</Application>
  <DocSecurity>0</DocSecurity>
  <Lines>23</Lines>
  <Paragraphs>6</Paragraphs>
  <ScaleCrop>false</ScaleCrop>
  <Company/>
  <LinksUpToDate>false</LinksUpToDate>
  <CharactersWithSpaces>3246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Graham Kidson</dc:creator>
  <cp:lastModifiedBy>Jim Vaughan</cp:lastModifiedBy>
  <cp:revision>2</cp:revision>
  <cp:lastPrinted>2026-09-28T09:11:00Z</cp:lastPrinted>
  <dcterms:created xsi:type="dcterms:W3CDTF">2026-09-28T09:45:00Z</dcterms:created>
  <dcterms:modified xsi:type="dcterms:W3CDTF">2026-09-28T09:45:00Z</dcterms:modified>
</cp:coreProperties>
</file>